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669" w14:textId="77777777" w:rsidR="0086189A" w:rsidRDefault="008618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9EF4E3F" w14:textId="77777777" w:rsidR="0086189A" w:rsidRDefault="0086189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6189A" w14:paraId="71815B4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C99BA81" w14:textId="77777777" w:rsidR="0086189A" w:rsidRDefault="0086189A">
            <w:pPr>
              <w:pStyle w:val="ConsPlusNormal"/>
            </w:pPr>
            <w:r>
              <w:t>10 июня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94A4C1" w14:textId="77777777" w:rsidR="0086189A" w:rsidRDefault="0086189A">
            <w:pPr>
              <w:pStyle w:val="ConsPlusNormal"/>
              <w:jc w:val="right"/>
            </w:pPr>
            <w:r>
              <w:t>N 48-ЗРХ</w:t>
            </w:r>
          </w:p>
        </w:tc>
      </w:tr>
    </w:tbl>
    <w:p w14:paraId="0A9874FD" w14:textId="77777777" w:rsidR="0086189A" w:rsidRDefault="008618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CCC37D" w14:textId="77777777" w:rsidR="0086189A" w:rsidRDefault="0086189A">
      <w:pPr>
        <w:pStyle w:val="ConsPlusNormal"/>
        <w:jc w:val="both"/>
      </w:pPr>
    </w:p>
    <w:p w14:paraId="6B744103" w14:textId="77777777" w:rsidR="0086189A" w:rsidRDefault="0086189A">
      <w:pPr>
        <w:pStyle w:val="ConsPlusTitle"/>
        <w:jc w:val="center"/>
      </w:pPr>
      <w:r>
        <w:t>ЗАКОН</w:t>
      </w:r>
    </w:p>
    <w:p w14:paraId="65EF0F8A" w14:textId="77777777" w:rsidR="0086189A" w:rsidRDefault="0086189A">
      <w:pPr>
        <w:pStyle w:val="ConsPlusTitle"/>
        <w:jc w:val="center"/>
      </w:pPr>
      <w:r>
        <w:t>РЕСПУБЛИКИ ХАКАСИЯ</w:t>
      </w:r>
    </w:p>
    <w:p w14:paraId="1F34204A" w14:textId="77777777" w:rsidR="0086189A" w:rsidRDefault="0086189A">
      <w:pPr>
        <w:pStyle w:val="ConsPlusTitle"/>
        <w:jc w:val="center"/>
      </w:pPr>
    </w:p>
    <w:p w14:paraId="2DC773BA" w14:textId="77777777" w:rsidR="0086189A" w:rsidRDefault="0086189A">
      <w:pPr>
        <w:pStyle w:val="ConsPlusTitle"/>
        <w:jc w:val="center"/>
      </w:pPr>
      <w:r>
        <w:t>О СТРАТЕГИЧЕСКОМ ПЛАНИРОВАНИИ В РЕСПУБЛИКЕ ХАКАСИЯ</w:t>
      </w:r>
    </w:p>
    <w:p w14:paraId="57AF6CED" w14:textId="77777777" w:rsidR="0086189A" w:rsidRDefault="0086189A">
      <w:pPr>
        <w:pStyle w:val="ConsPlusNormal"/>
        <w:jc w:val="both"/>
      </w:pPr>
    </w:p>
    <w:p w14:paraId="7FF2AF70" w14:textId="77777777" w:rsidR="0086189A" w:rsidRDefault="0086189A">
      <w:pPr>
        <w:pStyle w:val="ConsPlusNormal"/>
        <w:jc w:val="right"/>
      </w:pPr>
      <w:r>
        <w:t>Принят</w:t>
      </w:r>
    </w:p>
    <w:p w14:paraId="1C4158BF" w14:textId="77777777" w:rsidR="0086189A" w:rsidRDefault="0086189A">
      <w:pPr>
        <w:pStyle w:val="ConsPlusNormal"/>
        <w:jc w:val="right"/>
      </w:pPr>
      <w:r>
        <w:t>Верховным Советом</w:t>
      </w:r>
    </w:p>
    <w:p w14:paraId="11F65102" w14:textId="77777777" w:rsidR="0086189A" w:rsidRDefault="0086189A">
      <w:pPr>
        <w:pStyle w:val="ConsPlusNormal"/>
        <w:jc w:val="right"/>
      </w:pPr>
      <w:r>
        <w:t>Республики Хакасия</w:t>
      </w:r>
    </w:p>
    <w:p w14:paraId="318E875A" w14:textId="77777777" w:rsidR="0086189A" w:rsidRDefault="0086189A">
      <w:pPr>
        <w:pStyle w:val="ConsPlusNormal"/>
        <w:jc w:val="right"/>
      </w:pPr>
      <w:r>
        <w:t>27 мая 2015 года</w:t>
      </w:r>
    </w:p>
    <w:p w14:paraId="43EB686E" w14:textId="77777777" w:rsidR="0086189A" w:rsidRDefault="008618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189A" w14:paraId="3E8059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0A8B" w14:textId="77777777" w:rsidR="0086189A" w:rsidRDefault="008618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5463" w14:textId="77777777" w:rsidR="0086189A" w:rsidRDefault="008618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50FDEF" w14:textId="77777777" w:rsidR="0086189A" w:rsidRDefault="008618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72A747D" w14:textId="77777777" w:rsidR="0086189A" w:rsidRDefault="0086189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32C3E83B" w14:textId="77777777" w:rsidR="0086189A" w:rsidRDefault="00861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19.12.2019 </w:t>
            </w:r>
            <w:hyperlink r:id="rId5">
              <w:r>
                <w:rPr>
                  <w:color w:val="0000FF"/>
                </w:rPr>
                <w:t>N 100-ЗРХ</w:t>
              </w:r>
            </w:hyperlink>
            <w:r>
              <w:rPr>
                <w:color w:val="392C69"/>
              </w:rPr>
              <w:t xml:space="preserve">, от 11.05.2021 </w:t>
            </w:r>
            <w:hyperlink r:id="rId6">
              <w:r>
                <w:rPr>
                  <w:color w:val="0000FF"/>
                </w:rPr>
                <w:t>N 29-ЗРХ</w:t>
              </w:r>
            </w:hyperlink>
            <w:r>
              <w:rPr>
                <w:color w:val="392C69"/>
              </w:rPr>
              <w:t xml:space="preserve">, от 21.06.2023 </w:t>
            </w:r>
            <w:hyperlink r:id="rId7">
              <w:r>
                <w:rPr>
                  <w:color w:val="0000FF"/>
                </w:rPr>
                <w:t>N 49-ЗРХ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ECFD" w14:textId="77777777" w:rsidR="0086189A" w:rsidRDefault="0086189A">
            <w:pPr>
              <w:pStyle w:val="ConsPlusNormal"/>
            </w:pPr>
          </w:p>
        </w:tc>
      </w:tr>
    </w:tbl>
    <w:p w14:paraId="5CEF1CC4" w14:textId="77777777" w:rsidR="0086189A" w:rsidRDefault="0086189A">
      <w:pPr>
        <w:pStyle w:val="ConsPlusNormal"/>
        <w:jc w:val="both"/>
      </w:pPr>
    </w:p>
    <w:p w14:paraId="5C2F68B6" w14:textId="77777777" w:rsidR="0086189A" w:rsidRDefault="0086189A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14:paraId="21D10255" w14:textId="77777777" w:rsidR="0086189A" w:rsidRDefault="0086189A">
      <w:pPr>
        <w:pStyle w:val="ConsPlusNormal"/>
        <w:jc w:val="both"/>
      </w:pPr>
    </w:p>
    <w:p w14:paraId="6A534627" w14:textId="77777777" w:rsidR="0086189A" w:rsidRDefault="0086189A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 (далее - Федеральный закон "О стратегическом планировании в Российской Федерации") устанавливает порядок осуществления стратегического планирования в Республике Хакасия, определяет полномочия органов государственной власти Республики Хакасия в сфере стратегического планирования.</w:t>
      </w:r>
    </w:p>
    <w:p w14:paraId="17B726C1" w14:textId="77777777" w:rsidR="0086189A" w:rsidRDefault="0086189A">
      <w:pPr>
        <w:pStyle w:val="ConsPlusNormal"/>
        <w:jc w:val="both"/>
      </w:pPr>
    </w:p>
    <w:p w14:paraId="685672C2" w14:textId="77777777" w:rsidR="0086189A" w:rsidRDefault="0086189A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14:paraId="577D629A" w14:textId="77777777" w:rsidR="0086189A" w:rsidRDefault="0086189A">
      <w:pPr>
        <w:pStyle w:val="ConsPlusNormal"/>
        <w:jc w:val="both"/>
      </w:pPr>
    </w:p>
    <w:p w14:paraId="003C9DE4" w14:textId="77777777" w:rsidR="0086189A" w:rsidRDefault="0086189A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значениях, определенных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Федерации".</w:t>
      </w:r>
    </w:p>
    <w:p w14:paraId="3081F58B" w14:textId="77777777" w:rsidR="0086189A" w:rsidRDefault="0086189A">
      <w:pPr>
        <w:pStyle w:val="ConsPlusNormal"/>
        <w:jc w:val="both"/>
      </w:pPr>
    </w:p>
    <w:p w14:paraId="04B59471" w14:textId="77777777" w:rsidR="0086189A" w:rsidRDefault="0086189A">
      <w:pPr>
        <w:pStyle w:val="ConsPlusTitle"/>
        <w:ind w:firstLine="540"/>
        <w:jc w:val="both"/>
        <w:outlineLvl w:val="0"/>
      </w:pPr>
      <w:r>
        <w:t>Статья 3. Участники стратегического планирования в Республике Хакасия</w:t>
      </w:r>
    </w:p>
    <w:p w14:paraId="450C64BA" w14:textId="77777777" w:rsidR="0086189A" w:rsidRDefault="0086189A">
      <w:pPr>
        <w:pStyle w:val="ConsPlusNormal"/>
        <w:jc w:val="both"/>
      </w:pPr>
    </w:p>
    <w:p w14:paraId="07811DD3" w14:textId="77777777" w:rsidR="0086189A" w:rsidRDefault="0086189A">
      <w:pPr>
        <w:pStyle w:val="ConsPlusNormal"/>
        <w:ind w:firstLine="540"/>
        <w:jc w:val="both"/>
      </w:pPr>
      <w:r>
        <w:t>Участниками стратегического планирования в Республике Хакасия являются:</w:t>
      </w:r>
    </w:p>
    <w:p w14:paraId="7F61CA7E" w14:textId="77777777" w:rsidR="0086189A" w:rsidRDefault="0086189A">
      <w:pPr>
        <w:pStyle w:val="ConsPlusNormal"/>
        <w:spacing w:before="220"/>
        <w:ind w:firstLine="540"/>
        <w:jc w:val="both"/>
      </w:pPr>
      <w:r>
        <w:t>1) Верховный Совет Республики Хакасия;</w:t>
      </w:r>
    </w:p>
    <w:p w14:paraId="65A22F5E" w14:textId="77777777" w:rsidR="0086189A" w:rsidRDefault="0086189A">
      <w:pPr>
        <w:pStyle w:val="ConsPlusNormal"/>
        <w:spacing w:before="220"/>
        <w:ind w:firstLine="540"/>
        <w:jc w:val="both"/>
      </w:pPr>
      <w:r>
        <w:t>2) Глава Республики Хакасия - Председатель Правительства Республики Хакасия;</w:t>
      </w:r>
    </w:p>
    <w:p w14:paraId="1A00230F" w14:textId="77777777" w:rsidR="0086189A" w:rsidRDefault="0086189A">
      <w:pPr>
        <w:pStyle w:val="ConsPlusNormal"/>
        <w:spacing w:before="220"/>
        <w:ind w:firstLine="540"/>
        <w:jc w:val="both"/>
      </w:pPr>
      <w:r>
        <w:t>3) Правительство Республики Хакасия;</w:t>
      </w:r>
    </w:p>
    <w:p w14:paraId="124DBE3C" w14:textId="77777777" w:rsidR="0086189A" w:rsidRDefault="0086189A">
      <w:pPr>
        <w:pStyle w:val="ConsPlusNormal"/>
        <w:spacing w:before="220"/>
        <w:ind w:firstLine="540"/>
        <w:jc w:val="both"/>
      </w:pPr>
      <w:r>
        <w:t>4) исполнительные органы государственной власти Республики Хакасия;</w:t>
      </w:r>
    </w:p>
    <w:p w14:paraId="4B87B7B9" w14:textId="77777777" w:rsidR="0086189A" w:rsidRDefault="0086189A">
      <w:pPr>
        <w:pStyle w:val="ConsPlusNormal"/>
        <w:spacing w:before="220"/>
        <w:ind w:firstLine="540"/>
        <w:jc w:val="both"/>
      </w:pPr>
      <w:r>
        <w:t>5) Контрольно-счетная палата Республики Хакасия;</w:t>
      </w:r>
    </w:p>
    <w:p w14:paraId="30A00954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hyperlink r:id="rId10">
        <w:r>
          <w:rPr>
            <w:color w:val="0000FF"/>
          </w:rPr>
          <w:t>статье 2</w:t>
        </w:r>
      </w:hyperlink>
      <w:r>
        <w:t xml:space="preserve"> Федерального закона "О стратегическом планировании в Российской Федерации".</w:t>
      </w:r>
    </w:p>
    <w:p w14:paraId="06929C2F" w14:textId="77777777" w:rsidR="0086189A" w:rsidRDefault="0086189A">
      <w:pPr>
        <w:pStyle w:val="ConsPlusNormal"/>
        <w:jc w:val="both"/>
      </w:pPr>
    </w:p>
    <w:p w14:paraId="417E612F" w14:textId="77777777" w:rsidR="0086189A" w:rsidRDefault="0086189A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Республики Хакасия в сфере стратегического планирования</w:t>
      </w:r>
    </w:p>
    <w:p w14:paraId="28632510" w14:textId="77777777" w:rsidR="0086189A" w:rsidRDefault="0086189A">
      <w:pPr>
        <w:pStyle w:val="ConsPlusNormal"/>
        <w:jc w:val="both"/>
      </w:pPr>
    </w:p>
    <w:p w14:paraId="7E919A3F" w14:textId="77777777" w:rsidR="0086189A" w:rsidRDefault="0086189A">
      <w:pPr>
        <w:pStyle w:val="ConsPlusNormal"/>
        <w:ind w:firstLine="540"/>
        <w:jc w:val="both"/>
      </w:pPr>
      <w:r>
        <w:lastRenderedPageBreak/>
        <w:t>1. Верховный Совет Республики Хакасия:</w:t>
      </w:r>
    </w:p>
    <w:p w14:paraId="32D74F02" w14:textId="77777777" w:rsidR="0086189A" w:rsidRDefault="0086189A">
      <w:pPr>
        <w:pStyle w:val="ConsPlusNormal"/>
        <w:spacing w:before="220"/>
        <w:ind w:firstLine="540"/>
        <w:jc w:val="both"/>
      </w:pPr>
      <w:r>
        <w:t>1) принимает законы Республики Хакасия в сфере стратегического планирования;</w:t>
      </w:r>
    </w:p>
    <w:p w14:paraId="08FEDDC4" w14:textId="77777777" w:rsidR="0086189A" w:rsidRDefault="0086189A">
      <w:pPr>
        <w:pStyle w:val="ConsPlusNormal"/>
        <w:spacing w:before="220"/>
        <w:ind w:firstLine="540"/>
        <w:jc w:val="both"/>
      </w:pPr>
      <w:r>
        <w:t>2) утверждает стратегию социально-экономического развития Республики Хакасия;</w:t>
      </w:r>
    </w:p>
    <w:p w14:paraId="348E5A1B" w14:textId="77777777" w:rsidR="0086189A" w:rsidRDefault="0086189A">
      <w:pPr>
        <w:pStyle w:val="ConsPlusNormal"/>
        <w:spacing w:before="220"/>
        <w:ind w:firstLine="540"/>
        <w:jc w:val="both"/>
      </w:pPr>
      <w:r>
        <w:t>3) осуществляет контроль за соблюдением и исполнением законов Республики Хакасия в сфере стратегического планирования;</w:t>
      </w:r>
    </w:p>
    <w:p w14:paraId="54239699" w14:textId="77777777" w:rsidR="0086189A" w:rsidRDefault="0086189A">
      <w:pPr>
        <w:pStyle w:val="ConsPlusNormal"/>
        <w:spacing w:before="220"/>
        <w:ind w:firstLine="540"/>
        <w:jc w:val="both"/>
      </w:pPr>
      <w:r>
        <w:t>4) осуществляет иные полномочия в сфере стратегического планирования, установленные законодательством Российской Федерации и законодательством Республики Хакасия.</w:t>
      </w:r>
    </w:p>
    <w:p w14:paraId="74554EC9" w14:textId="77777777" w:rsidR="0086189A" w:rsidRDefault="0086189A">
      <w:pPr>
        <w:pStyle w:val="ConsPlusNormal"/>
        <w:spacing w:before="220"/>
        <w:ind w:firstLine="540"/>
        <w:jc w:val="both"/>
      </w:pPr>
      <w:r>
        <w:t>2. Глава Республики Хакасия - Председатель Правительства Республики Хакасия:</w:t>
      </w:r>
    </w:p>
    <w:p w14:paraId="07BC61BF" w14:textId="77777777" w:rsidR="0086189A" w:rsidRDefault="0086189A">
      <w:pPr>
        <w:pStyle w:val="ConsPlusNormal"/>
        <w:spacing w:before="220"/>
        <w:ind w:firstLine="540"/>
        <w:jc w:val="both"/>
      </w:pPr>
      <w:r>
        <w:t>1) представляет в Верховный Совет Республики Хакасия ежегодный отчет о результатах деятельности Правительства Республики Хакасия, содержащий в том числе информацию о реализации документов стратегического планирования Республики Хакасия;</w:t>
      </w:r>
    </w:p>
    <w:p w14:paraId="60FE7F14" w14:textId="77777777" w:rsidR="0086189A" w:rsidRDefault="0086189A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планирования, установленные законодательством Российской Федерации и законодательством Республики Хакасия.</w:t>
      </w:r>
    </w:p>
    <w:p w14:paraId="1E5DFFEE" w14:textId="77777777" w:rsidR="0086189A" w:rsidRDefault="0086189A">
      <w:pPr>
        <w:pStyle w:val="ConsPlusNormal"/>
        <w:spacing w:before="220"/>
        <w:ind w:firstLine="540"/>
        <w:jc w:val="both"/>
      </w:pPr>
      <w:r>
        <w:t>3. Правительство Республики Хакасия:</w:t>
      </w:r>
    </w:p>
    <w:p w14:paraId="173002E3" w14:textId="77777777" w:rsidR="0086189A" w:rsidRDefault="0086189A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Республики Хакасия;</w:t>
      </w:r>
    </w:p>
    <w:p w14:paraId="27EB8580" w14:textId="77777777" w:rsidR="0086189A" w:rsidRDefault="0086189A">
      <w:pPr>
        <w:pStyle w:val="ConsPlusNormal"/>
        <w:spacing w:before="220"/>
        <w:ind w:firstLine="540"/>
        <w:jc w:val="both"/>
      </w:pPr>
      <w:r>
        <w:t>2) определяет приоритеты социально-экономической политики Республики Хакасия, долгосрочные цели и задачи социально-экономического развития Республики Хакасия, согласованные с приоритетами и целями социально-экономического развития Российской Федерации, а также способы их достижения;</w:t>
      </w:r>
    </w:p>
    <w:p w14:paraId="116D3A79" w14:textId="77777777" w:rsidR="0086189A" w:rsidRDefault="0086189A">
      <w:pPr>
        <w:pStyle w:val="ConsPlusNormal"/>
        <w:spacing w:before="220"/>
        <w:ind w:firstLine="540"/>
        <w:jc w:val="both"/>
      </w:pPr>
      <w:r>
        <w:t>3) определяет порядок разработки и корректировки документов стратегического планирования, находящихся в ведении Правительства Республики Хакасия, кроме схемы территориального планирования двух и более субъектов Российской Федерации, одним из которых является Республика Хакасия, схемы территориального планирования Республики Хакасия, и утверждает (одобряет) документы стратегического планирования (кроме стратегии социально-экономического развития Республики Хакасия);</w:t>
      </w:r>
    </w:p>
    <w:p w14:paraId="2668E590" w14:textId="77777777" w:rsidR="0086189A" w:rsidRDefault="0086189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Республики Хакасия от 19.12.2019 N 100-ЗРХ)</w:t>
      </w:r>
    </w:p>
    <w:p w14:paraId="213B823B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4) устанавливает требования к содержанию документов стратегического планирования, разрабатываемых в Республике Хакасия, кроме стратегии социально-экономического развития Республики Хакасия, порядку их разработки, рассмотрения и утверждения (одобрения) с учетом положений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"О стратегическом планировании в Российской Федерации", других федеральных законов, иных нормативных правовых актов Российской Федерации и нормативных правовых актов Республики Хакасия;</w:t>
      </w:r>
    </w:p>
    <w:p w14:paraId="02FFDEC3" w14:textId="77777777" w:rsidR="0086189A" w:rsidRDefault="0086189A">
      <w:pPr>
        <w:pStyle w:val="ConsPlusNormal"/>
        <w:spacing w:before="220"/>
        <w:ind w:firstLine="540"/>
        <w:jc w:val="both"/>
      </w:pPr>
      <w:r>
        <w:t>5) определяет порядок методического обеспечения стратегического планирования на уровне Республики Хакасия;</w:t>
      </w:r>
    </w:p>
    <w:p w14:paraId="2D11A3B3" w14:textId="77777777" w:rsidR="0086189A" w:rsidRDefault="0086189A">
      <w:pPr>
        <w:pStyle w:val="ConsPlusNormal"/>
        <w:spacing w:before="220"/>
        <w:ind w:firstLine="540"/>
        <w:jc w:val="both"/>
      </w:pPr>
      <w:r>
        <w:t>6) определяет последовательность разработки и взаимоувязку документов стратегического планирования Республики Хакасия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Республики Хакасия для разработки документов стратегического планирования Республики Хакасия;</w:t>
      </w:r>
    </w:p>
    <w:p w14:paraId="18C1E119" w14:textId="77777777" w:rsidR="0086189A" w:rsidRDefault="0086189A">
      <w:pPr>
        <w:pStyle w:val="ConsPlusNormal"/>
        <w:spacing w:before="220"/>
        <w:ind w:firstLine="540"/>
        <w:jc w:val="both"/>
      </w:pPr>
      <w:r>
        <w:lastRenderedPageBreak/>
        <w:t>7) определяет цели, задачи и показатели деятельности исполнительных органов государственной власти Республики Хакасия;</w:t>
      </w:r>
    </w:p>
    <w:p w14:paraId="60E5491B" w14:textId="77777777" w:rsidR="0086189A" w:rsidRDefault="0086189A">
      <w:pPr>
        <w:pStyle w:val="ConsPlusNormal"/>
        <w:spacing w:before="220"/>
        <w:ind w:firstLine="540"/>
        <w:jc w:val="both"/>
      </w:pPr>
      <w:r>
        <w:t>8) обеспечивает согласованность и сбалансированность документов стратегического планирования Республики Хакасия;</w:t>
      </w:r>
    </w:p>
    <w:p w14:paraId="57328685" w14:textId="77777777" w:rsidR="0086189A" w:rsidRDefault="0086189A">
      <w:pPr>
        <w:pStyle w:val="ConsPlusNormal"/>
        <w:spacing w:before="220"/>
        <w:ind w:firstLine="540"/>
        <w:jc w:val="both"/>
      </w:pPr>
      <w:r>
        <w:t>9) осуществляет мониторинг и контроль реализации документов стратегического планирования Республики Хакасия по вопросам, находящимся в ведении Правительства Республики Хакасия;</w:t>
      </w:r>
    </w:p>
    <w:p w14:paraId="485F83DE" w14:textId="77777777" w:rsidR="0086189A" w:rsidRDefault="0086189A">
      <w:pPr>
        <w:pStyle w:val="ConsPlusNormal"/>
        <w:spacing w:before="220"/>
        <w:ind w:firstLine="540"/>
        <w:jc w:val="both"/>
      </w:pPr>
      <w:r>
        <w:t>10) определяет порядок подготовки отчетов (докладов) о реализации документов стратегического планирования Республики Хакасия;</w:t>
      </w:r>
    </w:p>
    <w:p w14:paraId="1352B68A" w14:textId="77777777" w:rsidR="0086189A" w:rsidRDefault="0086189A">
      <w:pPr>
        <w:pStyle w:val="ConsPlusNormal"/>
        <w:spacing w:before="220"/>
        <w:ind w:firstLine="540"/>
        <w:jc w:val="both"/>
      </w:pPr>
      <w:r>
        <w:t>11) осуществляет контроль за соблюдением нормативных и методических требований к документам стратегического планирования Республики Хакасия, включая требования к последовательности и порядку их разработки и корректировки;</w:t>
      </w:r>
    </w:p>
    <w:p w14:paraId="67318C45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12) устанавливает порядок осуществления стратегического планирования в Республике Хакасия в соответствии с нормативными правовыми актами, указанными в </w:t>
      </w:r>
      <w:hyperlink r:id="rId13">
        <w:r>
          <w:rPr>
            <w:color w:val="0000FF"/>
          </w:rPr>
          <w:t>статье 2</w:t>
        </w:r>
      </w:hyperlink>
      <w:r>
        <w:t xml:space="preserve"> Федерального закона "О стратегическом планировании в Российской Федерации";</w:t>
      </w:r>
    </w:p>
    <w:p w14:paraId="72DF1F7C" w14:textId="77777777" w:rsidR="0086189A" w:rsidRDefault="0086189A">
      <w:pPr>
        <w:pStyle w:val="ConsPlusNormal"/>
        <w:spacing w:before="220"/>
        <w:ind w:firstLine="540"/>
        <w:jc w:val="both"/>
      </w:pPr>
      <w:r>
        <w:t>13) участвует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территории Республики Хакасия;</w:t>
      </w:r>
    </w:p>
    <w:p w14:paraId="74C7D1E1" w14:textId="77777777" w:rsidR="0086189A" w:rsidRDefault="0086189A">
      <w:pPr>
        <w:pStyle w:val="ConsPlusNormal"/>
        <w:spacing w:before="220"/>
        <w:ind w:firstLine="540"/>
        <w:jc w:val="both"/>
      </w:pPr>
      <w:r>
        <w:t>14)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Республики Хакасия.</w:t>
      </w:r>
    </w:p>
    <w:p w14:paraId="30CB8C11" w14:textId="77777777" w:rsidR="0086189A" w:rsidRDefault="0086189A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Хакасия:</w:t>
      </w:r>
    </w:p>
    <w:p w14:paraId="0BC92E3D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1) осуществляет полномочия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Хакасия от 30 сентября 2011 года N 82-ЗРХ "О Контрольно-счетной палате Республики Хакасия";</w:t>
      </w:r>
    </w:p>
    <w:p w14:paraId="3FFF8744" w14:textId="77777777" w:rsidR="0086189A" w:rsidRDefault="0086189A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планирования, установленные федеральными законами и законами Республики Хакасия.</w:t>
      </w:r>
    </w:p>
    <w:p w14:paraId="48F522E1" w14:textId="77777777" w:rsidR="0086189A" w:rsidRDefault="0086189A">
      <w:pPr>
        <w:pStyle w:val="ConsPlusNormal"/>
        <w:spacing w:before="220"/>
        <w:ind w:firstLine="540"/>
        <w:jc w:val="both"/>
      </w:pPr>
      <w:r>
        <w:t>5. Исполнительные органы государственной власти Республики Хакасия:</w:t>
      </w:r>
    </w:p>
    <w:p w14:paraId="7F47F025" w14:textId="77777777" w:rsidR="0086189A" w:rsidRDefault="0086189A">
      <w:pPr>
        <w:pStyle w:val="ConsPlusNormal"/>
        <w:spacing w:before="220"/>
        <w:ind w:firstLine="540"/>
        <w:jc w:val="both"/>
      </w:pPr>
      <w:r>
        <w:t>1) разрабатывают документы стратегического планирования Республики Хакасия, обеспечивают координацию разработки и корректировки документов стратегического планирования Республики Хакасия;</w:t>
      </w:r>
    </w:p>
    <w:p w14:paraId="05D4B68D" w14:textId="77777777" w:rsidR="0086189A" w:rsidRDefault="0086189A">
      <w:pPr>
        <w:pStyle w:val="ConsPlusNormal"/>
        <w:spacing w:before="220"/>
        <w:ind w:firstLine="540"/>
        <w:jc w:val="both"/>
      </w:pPr>
      <w:r>
        <w:t>2) осуществляют мониторинг и контроль реализации документов стратегического планирования Республики Хакасия;</w:t>
      </w:r>
    </w:p>
    <w:p w14:paraId="4C6C037B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3) осуществляют иные полномочия в сфере стратегического планирования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стратегическом планировании в Российской Федерации" и нормативными правовыми актами, указанными в </w:t>
      </w:r>
      <w:hyperlink r:id="rId16">
        <w:r>
          <w:rPr>
            <w:color w:val="0000FF"/>
          </w:rPr>
          <w:t>статье 2</w:t>
        </w:r>
      </w:hyperlink>
      <w:r>
        <w:t xml:space="preserve"> Федерального закона "О стратегическом планировании в Российской Федерации".</w:t>
      </w:r>
    </w:p>
    <w:p w14:paraId="66CE71BA" w14:textId="77777777" w:rsidR="0086189A" w:rsidRDefault="0086189A">
      <w:pPr>
        <w:pStyle w:val="ConsPlusNormal"/>
        <w:jc w:val="both"/>
      </w:pPr>
    </w:p>
    <w:p w14:paraId="18EDE9EE" w14:textId="77777777" w:rsidR="0086189A" w:rsidRDefault="0086189A">
      <w:pPr>
        <w:pStyle w:val="ConsPlusTitle"/>
        <w:ind w:firstLine="540"/>
        <w:jc w:val="both"/>
        <w:outlineLvl w:val="0"/>
      </w:pPr>
      <w:r>
        <w:t>Статья 5. Документы стратегического планирования Республики Хакасия</w:t>
      </w:r>
    </w:p>
    <w:p w14:paraId="7A33FE83" w14:textId="77777777" w:rsidR="0086189A" w:rsidRDefault="0086189A">
      <w:pPr>
        <w:pStyle w:val="ConsPlusNormal"/>
        <w:jc w:val="both"/>
      </w:pPr>
    </w:p>
    <w:p w14:paraId="37B7EA7E" w14:textId="77777777" w:rsidR="0086189A" w:rsidRDefault="0086189A">
      <w:pPr>
        <w:pStyle w:val="ConsPlusNormal"/>
        <w:ind w:firstLine="540"/>
        <w:jc w:val="both"/>
      </w:pPr>
      <w:r>
        <w:t>1. Документы стратегического планирования разрабатываются в рамках целеполагания, прогнозирования, планирования и программирования на уровне Республики Хакасия.</w:t>
      </w:r>
    </w:p>
    <w:p w14:paraId="25ABA3D7" w14:textId="77777777" w:rsidR="0086189A" w:rsidRDefault="0086189A">
      <w:pPr>
        <w:pStyle w:val="ConsPlusNormal"/>
        <w:spacing w:before="220"/>
        <w:ind w:firstLine="540"/>
        <w:jc w:val="both"/>
      </w:pPr>
      <w:r>
        <w:lastRenderedPageBreak/>
        <w:t>2. К документам стратегического планирования Республики Хакасия относятся:</w:t>
      </w:r>
    </w:p>
    <w:p w14:paraId="44B92E32" w14:textId="77777777" w:rsidR="0086189A" w:rsidRDefault="0086189A">
      <w:pPr>
        <w:pStyle w:val="ConsPlusNormal"/>
        <w:spacing w:before="220"/>
        <w:ind w:firstLine="540"/>
        <w:jc w:val="both"/>
      </w:pPr>
      <w:r>
        <w:t>1) документ стратегического планирования, разрабатываемый в рамках целеполагания, - стратегия социально-экономического развития Республики Хакасия;</w:t>
      </w:r>
    </w:p>
    <w:p w14:paraId="0F2E0BC2" w14:textId="77777777" w:rsidR="0086189A" w:rsidRDefault="0086189A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прогнозирования, к которым относятся:</w:t>
      </w:r>
    </w:p>
    <w:p w14:paraId="7485D1E9" w14:textId="77777777" w:rsidR="0086189A" w:rsidRDefault="0086189A">
      <w:pPr>
        <w:pStyle w:val="ConsPlusNormal"/>
        <w:spacing w:before="220"/>
        <w:ind w:firstLine="540"/>
        <w:jc w:val="both"/>
      </w:pPr>
      <w:r>
        <w:t>а) прогноз социально-экономического развития Республики Хакасия на долгосрочный период;</w:t>
      </w:r>
    </w:p>
    <w:p w14:paraId="4CD2DFF0" w14:textId="77777777" w:rsidR="0086189A" w:rsidRDefault="0086189A">
      <w:pPr>
        <w:pStyle w:val="ConsPlusNormal"/>
        <w:spacing w:before="220"/>
        <w:ind w:firstLine="540"/>
        <w:jc w:val="both"/>
      </w:pPr>
      <w:r>
        <w:t>б) бюджетный прогноз Республики Хакасия на долгосрочный период;</w:t>
      </w:r>
    </w:p>
    <w:p w14:paraId="50E5E39C" w14:textId="77777777" w:rsidR="0086189A" w:rsidRDefault="0086189A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Республики Хакасия на среднесрочный период;</w:t>
      </w:r>
    </w:p>
    <w:p w14:paraId="1E59C751" w14:textId="77777777" w:rsidR="0086189A" w:rsidRDefault="0086189A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14:paraId="75403AA0" w14:textId="77777777" w:rsidR="0086189A" w:rsidRDefault="0086189A">
      <w:pPr>
        <w:pStyle w:val="ConsPlusNormal"/>
        <w:spacing w:before="220"/>
        <w:ind w:firstLine="540"/>
        <w:jc w:val="both"/>
      </w:pPr>
      <w:r>
        <w:t>а) план мероприятий по реализации стратегии социально-экономического развития Республики Хакасия;</w:t>
      </w:r>
    </w:p>
    <w:p w14:paraId="3C1601EA" w14:textId="77777777" w:rsidR="0086189A" w:rsidRDefault="0086189A">
      <w:pPr>
        <w:pStyle w:val="ConsPlusNormal"/>
        <w:spacing w:before="220"/>
        <w:ind w:firstLine="540"/>
        <w:jc w:val="both"/>
      </w:pPr>
      <w:r>
        <w:t>б) государственные программы Республики Хакасия;</w:t>
      </w:r>
    </w:p>
    <w:p w14:paraId="3354362A" w14:textId="77777777" w:rsidR="0086189A" w:rsidRDefault="0086189A">
      <w:pPr>
        <w:pStyle w:val="ConsPlusNormal"/>
        <w:spacing w:before="220"/>
        <w:ind w:firstLine="540"/>
        <w:jc w:val="both"/>
      </w:pPr>
      <w:r>
        <w:t>в) схема территориального планирования двух и более субъектов Российской Федерации, одним из которых является Республика Хакасия, схема территориального планирования Республики Хакасия.</w:t>
      </w:r>
    </w:p>
    <w:p w14:paraId="40AEC006" w14:textId="77777777" w:rsidR="0086189A" w:rsidRDefault="0086189A">
      <w:pPr>
        <w:pStyle w:val="ConsPlusNormal"/>
        <w:jc w:val="both"/>
      </w:pPr>
      <w:r>
        <w:t xml:space="preserve">(пп. "в" 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Хакасия от 19.12.2019 N 100-ЗРХ)</w:t>
      </w:r>
    </w:p>
    <w:p w14:paraId="0B098D0F" w14:textId="77777777" w:rsidR="0086189A" w:rsidRDefault="0086189A">
      <w:pPr>
        <w:pStyle w:val="ConsPlusNormal"/>
        <w:spacing w:before="220"/>
        <w:ind w:firstLine="540"/>
        <w:jc w:val="both"/>
      </w:pPr>
      <w:r>
        <w:t>3. К разработке документов стратегического планирования Республики Хакасия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08753AFD" w14:textId="77777777" w:rsidR="0086189A" w:rsidRDefault="0086189A">
      <w:pPr>
        <w:pStyle w:val="ConsPlusNormal"/>
        <w:jc w:val="both"/>
      </w:pPr>
    </w:p>
    <w:p w14:paraId="1464BAC7" w14:textId="77777777" w:rsidR="0086189A" w:rsidRDefault="0086189A">
      <w:pPr>
        <w:pStyle w:val="ConsPlusTitle"/>
        <w:ind w:firstLine="540"/>
        <w:jc w:val="both"/>
        <w:outlineLvl w:val="0"/>
      </w:pPr>
      <w:r>
        <w:t>Статья 6. Стратегия социально-экономического развития Республики Хакасия</w:t>
      </w:r>
    </w:p>
    <w:p w14:paraId="775E26FA" w14:textId="77777777" w:rsidR="0086189A" w:rsidRDefault="0086189A">
      <w:pPr>
        <w:pStyle w:val="ConsPlusNormal"/>
        <w:jc w:val="both"/>
      </w:pPr>
    </w:p>
    <w:p w14:paraId="720A37FB" w14:textId="77777777" w:rsidR="0086189A" w:rsidRDefault="0086189A">
      <w:pPr>
        <w:pStyle w:val="ConsPlusNormal"/>
        <w:ind w:firstLine="540"/>
        <w:jc w:val="both"/>
      </w:pPr>
      <w:r>
        <w:t>1. Стратегия социально-экономического развития Республики Хакасия разрабатывается на период, не превышающий периода, на который разрабатывается прогноз социально-экономического развития Республики Хакасия на долгосрочный период.</w:t>
      </w:r>
    </w:p>
    <w:p w14:paraId="0D129F6F" w14:textId="77777777" w:rsidR="0086189A" w:rsidRDefault="0086189A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Республики Хакасия определяет приоритеты, цели и задачи социально-экономического развития Республики Хакасия.</w:t>
      </w:r>
    </w:p>
    <w:p w14:paraId="1E7B138F" w14:textId="77777777" w:rsidR="0086189A" w:rsidRDefault="0086189A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Республики Хакасия разрабатывается в соответствии с приоритетами и целями социально-экономического развития Российской Федерации.</w:t>
      </w:r>
    </w:p>
    <w:p w14:paraId="72AA0B32" w14:textId="77777777" w:rsidR="0086189A" w:rsidRDefault="0086189A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Республики Хакасия содержит:</w:t>
      </w:r>
    </w:p>
    <w:p w14:paraId="007C6A7D" w14:textId="77777777" w:rsidR="0086189A" w:rsidRDefault="0086189A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Республики Хакасия;</w:t>
      </w:r>
    </w:p>
    <w:p w14:paraId="400DF17C" w14:textId="77777777" w:rsidR="0086189A" w:rsidRDefault="0086189A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Республики Хакасия;</w:t>
      </w:r>
    </w:p>
    <w:p w14:paraId="71F6051A" w14:textId="77777777" w:rsidR="0086189A" w:rsidRDefault="0086189A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Республики Хакасия;</w:t>
      </w:r>
    </w:p>
    <w:p w14:paraId="062EA0B3" w14:textId="77777777" w:rsidR="0086189A" w:rsidRDefault="0086189A">
      <w:pPr>
        <w:pStyle w:val="ConsPlusNormal"/>
        <w:spacing w:before="220"/>
        <w:ind w:firstLine="540"/>
        <w:jc w:val="both"/>
      </w:pPr>
      <w:r>
        <w:t>4) сроки и этапы реализации стратегии социально-экономического развития Республики Хакасия;</w:t>
      </w:r>
    </w:p>
    <w:p w14:paraId="45D79605" w14:textId="77777777" w:rsidR="0086189A" w:rsidRDefault="0086189A">
      <w:pPr>
        <w:pStyle w:val="ConsPlusNormal"/>
        <w:spacing w:before="220"/>
        <w:ind w:firstLine="540"/>
        <w:jc w:val="both"/>
      </w:pPr>
      <w:r>
        <w:lastRenderedPageBreak/>
        <w:t>5) ожидаемые результаты реализации стратегии социально-экономического развития Республики Хакасия;</w:t>
      </w:r>
    </w:p>
    <w:p w14:paraId="7AA310FC" w14:textId="77777777" w:rsidR="0086189A" w:rsidRDefault="0086189A">
      <w:pPr>
        <w:pStyle w:val="ConsPlusNormal"/>
        <w:spacing w:before="220"/>
        <w:ind w:firstLine="540"/>
        <w:jc w:val="both"/>
      </w:pPr>
      <w:r>
        <w:t>6) оценку финансовых ресурсов, необходимых для реализации стратегии социально-экономического развития Республики Хакасия;</w:t>
      </w:r>
    </w:p>
    <w:p w14:paraId="5CCF8536" w14:textId="77777777" w:rsidR="0086189A" w:rsidRDefault="0086189A">
      <w:pPr>
        <w:pStyle w:val="ConsPlusNormal"/>
        <w:spacing w:before="220"/>
        <w:ind w:firstLine="540"/>
        <w:jc w:val="both"/>
      </w:pPr>
      <w:r>
        <w:t>7) информацию о государственных программах Республики Хакасия, утверждаемых в целях реализации стратегии социально-экономического развития Республики Хакасия;</w:t>
      </w:r>
    </w:p>
    <w:p w14:paraId="20365797" w14:textId="77777777" w:rsidR="0086189A" w:rsidRDefault="0086189A">
      <w:pPr>
        <w:pStyle w:val="ConsPlusNormal"/>
        <w:spacing w:before="220"/>
        <w:ind w:firstLine="540"/>
        <w:jc w:val="both"/>
      </w:pPr>
      <w:r>
        <w:t>8) иные положения, определяемые законами Республики Хакасия.</w:t>
      </w:r>
    </w:p>
    <w:p w14:paraId="5FCAEFB4" w14:textId="77777777" w:rsidR="0086189A" w:rsidRDefault="0086189A">
      <w:pPr>
        <w:pStyle w:val="ConsPlusNormal"/>
        <w:jc w:val="both"/>
      </w:pPr>
      <w:r>
        <w:t xml:space="preserve">(п. 8 введен </w:t>
      </w:r>
      <w:hyperlink r:id="rId18">
        <w:r>
          <w:rPr>
            <w:color w:val="0000FF"/>
          </w:rPr>
          <w:t>Законом</w:t>
        </w:r>
      </w:hyperlink>
      <w:r>
        <w:t xml:space="preserve"> Республики Хакасия от 11.05.2021 N 29-ЗРХ)</w:t>
      </w:r>
    </w:p>
    <w:p w14:paraId="075AC0E8" w14:textId="77777777" w:rsidR="0086189A" w:rsidRDefault="0086189A">
      <w:pPr>
        <w:pStyle w:val="ConsPlusNormal"/>
        <w:spacing w:before="220"/>
        <w:ind w:firstLine="540"/>
        <w:jc w:val="both"/>
      </w:pPr>
      <w:r>
        <w:t>5. Стратегия социально-экономического развития Республики Хакасия утверждается Верховным Советом Республики Хакасия.</w:t>
      </w:r>
    </w:p>
    <w:p w14:paraId="3FA74911" w14:textId="77777777" w:rsidR="0086189A" w:rsidRDefault="0086189A">
      <w:pPr>
        <w:pStyle w:val="ConsPlusNormal"/>
        <w:spacing w:before="220"/>
        <w:ind w:firstLine="540"/>
        <w:jc w:val="both"/>
      </w:pPr>
      <w:r>
        <w:t>6. Порядок разработки и корректировки стратегии социально-экономического развития Республики Хакасия определяется Правительством Республики Хакасия.</w:t>
      </w:r>
    </w:p>
    <w:p w14:paraId="0FAAE147" w14:textId="77777777" w:rsidR="0086189A" w:rsidRDefault="0086189A">
      <w:pPr>
        <w:pStyle w:val="ConsPlusNormal"/>
        <w:spacing w:before="220"/>
        <w:ind w:firstLine="540"/>
        <w:jc w:val="both"/>
      </w:pPr>
      <w:r>
        <w:t>7. Стратегия социально-экономического развития Республики Хакасия является основой для разработки государственных программ Республики Хакасия, схемы территориального планирования двух и более субъектов Российской Федерации, одним из которых является Республика Хакасия, схемы территориального планирования Республики Хакасия и плана мероприятий по реализации стратегии социально-экономического развития Республики Хакасия.</w:t>
      </w:r>
    </w:p>
    <w:p w14:paraId="29911AF0" w14:textId="77777777" w:rsidR="0086189A" w:rsidRDefault="0086189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Республики Хакасия от 19.12.2019 N 100-ЗРХ)</w:t>
      </w:r>
    </w:p>
    <w:p w14:paraId="3EC3413B" w14:textId="77777777" w:rsidR="0086189A" w:rsidRDefault="0086189A">
      <w:pPr>
        <w:pStyle w:val="ConsPlusNormal"/>
        <w:spacing w:before="220"/>
        <w:ind w:firstLine="540"/>
        <w:jc w:val="both"/>
      </w:pPr>
      <w:r>
        <w:t>8. По решению Правительства Республики Хакасия могут разрабатываться стратегии социально-экономического развития части территории Республики Хакасия,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Республики Хакасия.</w:t>
      </w:r>
    </w:p>
    <w:p w14:paraId="63AA3851" w14:textId="77777777" w:rsidR="0086189A" w:rsidRDefault="0086189A">
      <w:pPr>
        <w:pStyle w:val="ConsPlusNormal"/>
        <w:spacing w:before="220"/>
        <w:ind w:firstLine="540"/>
        <w:jc w:val="both"/>
      </w:pPr>
      <w:r>
        <w:t>9. Координация и методическое обеспечение разработки и корректировки стратегии социально-экономического развития части территории Республики Хакасия осуществляются в соответствии с законодательством Республики Хакасия.</w:t>
      </w:r>
    </w:p>
    <w:p w14:paraId="143F6AFF" w14:textId="77777777" w:rsidR="0086189A" w:rsidRDefault="0086189A">
      <w:pPr>
        <w:pStyle w:val="ConsPlusNormal"/>
        <w:jc w:val="both"/>
      </w:pPr>
    </w:p>
    <w:p w14:paraId="5FF87DDE" w14:textId="77777777" w:rsidR="0086189A" w:rsidRDefault="0086189A">
      <w:pPr>
        <w:pStyle w:val="ConsPlusTitle"/>
        <w:ind w:firstLine="540"/>
        <w:jc w:val="both"/>
        <w:outlineLvl w:val="0"/>
      </w:pPr>
      <w:r>
        <w:t>Статья 7. Прогноз социально-экономического развития Республики Хакасия на долгосрочный период</w:t>
      </w:r>
    </w:p>
    <w:p w14:paraId="5B01A78E" w14:textId="77777777" w:rsidR="0086189A" w:rsidRDefault="0086189A">
      <w:pPr>
        <w:pStyle w:val="ConsPlusNormal"/>
        <w:jc w:val="both"/>
      </w:pPr>
    </w:p>
    <w:p w14:paraId="6985E0BA" w14:textId="77777777" w:rsidR="0086189A" w:rsidRDefault="0086189A">
      <w:pPr>
        <w:pStyle w:val="ConsPlusNormal"/>
        <w:ind w:firstLine="540"/>
        <w:jc w:val="both"/>
      </w:pPr>
      <w:r>
        <w:t>1. Прогноз социально-экономического развития Республики Хакасия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исполнительными органами государственной власти Республики Хакасия и органами местного самоуправления в Республике Хакасия.</w:t>
      </w:r>
    </w:p>
    <w:p w14:paraId="500B4039" w14:textId="77777777" w:rsidR="0086189A" w:rsidRDefault="0086189A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Республики Хакасия на долгосрочный период разрабатывается на вариативной основе.</w:t>
      </w:r>
    </w:p>
    <w:p w14:paraId="5AAB9FD3" w14:textId="77777777" w:rsidR="0086189A" w:rsidRDefault="0086189A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Республики Хакасия на долгосрочный период содержит:</w:t>
      </w:r>
    </w:p>
    <w:p w14:paraId="051F48AF" w14:textId="77777777" w:rsidR="0086189A" w:rsidRDefault="0086189A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Республики Хакасия;</w:t>
      </w:r>
    </w:p>
    <w:p w14:paraId="1C340BB0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2) определение вариантов внутренних условий и характеристик социально-экономического развития Республики Хакасия на долгосрочный период, включая основные показатели демографического и научно-технического развития, состояния окружающей среды и природных </w:t>
      </w:r>
      <w:r>
        <w:lastRenderedPageBreak/>
        <w:t>ресурсов;</w:t>
      </w:r>
    </w:p>
    <w:p w14:paraId="13B11590" w14:textId="77777777" w:rsidR="0086189A" w:rsidRDefault="0086189A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Республики Хакасия на долгосрочный период;</w:t>
      </w:r>
    </w:p>
    <w:p w14:paraId="0B94F8C0" w14:textId="77777777" w:rsidR="0086189A" w:rsidRDefault="0086189A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Республики Хакасия и целевые показатели одного или нескольких вариантов прогноза социально-экономического развития Республики Хакасия на долгосрочный период, включая количественные показатели и качественные характеристики социально-экономического развития;</w:t>
      </w:r>
    </w:p>
    <w:p w14:paraId="6D17A381" w14:textId="77777777" w:rsidR="0086189A" w:rsidRDefault="0086189A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Республики Хакасия;</w:t>
      </w:r>
    </w:p>
    <w:p w14:paraId="3EE89030" w14:textId="77777777" w:rsidR="0086189A" w:rsidRDefault="0086189A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Республики Хакасия;</w:t>
      </w:r>
    </w:p>
    <w:p w14:paraId="7AF052E2" w14:textId="77777777" w:rsidR="0086189A" w:rsidRDefault="0086189A">
      <w:pPr>
        <w:pStyle w:val="ConsPlusNormal"/>
        <w:spacing w:before="220"/>
        <w:ind w:firstLine="540"/>
        <w:jc w:val="both"/>
      </w:pPr>
      <w:r>
        <w:t>6(1) прогноз баланса трудовых ресурсов Республики Хакасия, в том числе потребность в привлечении иностранных работников по отдельным видам экономической деятельности;</w:t>
      </w:r>
    </w:p>
    <w:p w14:paraId="70A892F2" w14:textId="77777777" w:rsidR="0086189A" w:rsidRDefault="0086189A">
      <w:pPr>
        <w:pStyle w:val="ConsPlusNormal"/>
        <w:jc w:val="both"/>
      </w:pPr>
      <w:r>
        <w:t xml:space="preserve">(п. 6(1) введен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Хакасия от 19.12.2019 N 100-ЗРХ)</w:t>
      </w:r>
    </w:p>
    <w:p w14:paraId="0E1A4F05" w14:textId="77777777" w:rsidR="0086189A" w:rsidRDefault="0086189A">
      <w:pPr>
        <w:pStyle w:val="ConsPlusNormal"/>
        <w:spacing w:before="220"/>
        <w:ind w:firstLine="540"/>
        <w:jc w:val="both"/>
      </w:pPr>
      <w:r>
        <w:t>7) иные положения, определенные Правительством Республики Хакасия.</w:t>
      </w:r>
    </w:p>
    <w:p w14:paraId="22562518" w14:textId="77777777" w:rsidR="0086189A" w:rsidRDefault="0086189A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Республики Хакасия на долгосрочный период утверждается Правительством Республики Хакасия и в десятидневный срок со дня его утверждения размещается на Официальном портале исполнительных органов государственной власти Республики Хакасия в информационно-телекоммуникационной сети "Интернет".</w:t>
      </w:r>
    </w:p>
    <w:p w14:paraId="5DD9DEFC" w14:textId="77777777" w:rsidR="0086189A" w:rsidRDefault="0086189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Республики Хакасия от 19.12.2019 N 100-ЗРХ)</w:t>
      </w:r>
    </w:p>
    <w:p w14:paraId="0A4C5E83" w14:textId="77777777" w:rsidR="0086189A" w:rsidRDefault="0086189A">
      <w:pPr>
        <w:pStyle w:val="ConsPlusNormal"/>
        <w:jc w:val="both"/>
      </w:pPr>
    </w:p>
    <w:p w14:paraId="2ED28FD2" w14:textId="77777777" w:rsidR="0086189A" w:rsidRDefault="0086189A">
      <w:pPr>
        <w:pStyle w:val="ConsPlusTitle"/>
        <w:ind w:firstLine="540"/>
        <w:jc w:val="both"/>
        <w:outlineLvl w:val="0"/>
      </w:pPr>
      <w:r>
        <w:t>Статья 8. Бюджетный прогноз Республики Хакасия на долгосрочный период</w:t>
      </w:r>
    </w:p>
    <w:p w14:paraId="5EE44906" w14:textId="77777777" w:rsidR="0086189A" w:rsidRDefault="0086189A">
      <w:pPr>
        <w:pStyle w:val="ConsPlusNormal"/>
        <w:jc w:val="both"/>
      </w:pPr>
    </w:p>
    <w:p w14:paraId="76D24DEF" w14:textId="77777777" w:rsidR="0086189A" w:rsidRDefault="0086189A">
      <w:pPr>
        <w:pStyle w:val="ConsPlusNormal"/>
        <w:ind w:firstLine="540"/>
        <w:jc w:val="both"/>
      </w:pPr>
      <w:r>
        <w:t>1. Бюджетный прогноз Республики Хакасия на долгосрочный период разрабатывается каждые шесть лет на двенадцать и более лет на основе прогноза социально-экономического развития Республики Хакасия на соответствующий период.</w:t>
      </w:r>
    </w:p>
    <w:p w14:paraId="7D04B318" w14:textId="77777777" w:rsidR="0086189A" w:rsidRDefault="0086189A">
      <w:pPr>
        <w:pStyle w:val="ConsPlusNormal"/>
        <w:spacing w:before="220"/>
        <w:ind w:firstLine="540"/>
        <w:jc w:val="both"/>
      </w:pPr>
      <w:r>
        <w:t>Бюджетный прогноз Республики Хакасия на долгосрочный период может быть изменен с учетом изменения прогноза социально-экономического развития Республики Хакасия на соответствующий период и принятого закона о республиканском бюджете Республики Хакасия на соответствующий финансовый год и плановый период без продления периода его действия.</w:t>
      </w:r>
    </w:p>
    <w:p w14:paraId="3857A7DD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2. Порядок разработки и утверждения, период действия, а также требования к составу и содержанию бюджетного прогноза Республики Хакасия на долгосрочный период устанавливаются Правительством Республики Хакасия с соблюдением требований Бюджетного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14:paraId="15CFA4C7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23">
        <w:r>
          <w:rPr>
            <w:color w:val="0000FF"/>
          </w:rPr>
          <w:t>Закон</w:t>
        </w:r>
      </w:hyperlink>
      <w:r>
        <w:t xml:space="preserve"> Республики Хакасия от 21.06.2023 N 49-ЗРХ.</w:t>
      </w:r>
    </w:p>
    <w:p w14:paraId="59F11173" w14:textId="77777777" w:rsidR="0086189A" w:rsidRDefault="0086189A">
      <w:pPr>
        <w:pStyle w:val="ConsPlusNormal"/>
        <w:spacing w:before="220"/>
        <w:ind w:firstLine="540"/>
        <w:jc w:val="both"/>
      </w:pPr>
      <w:r>
        <w:t>4. Бюджетный прогноз (изменения бюджетного прогноза) Республики Хакасия на долгосрочный период утверждается (утверждаются) Правительством Республики Хакасия в срок, не превышающий двух месяцев со дня официального опубликования закона о республиканском бюджете Республики Хакасия на соответствующий финансовый год и плановый период.</w:t>
      </w:r>
    </w:p>
    <w:p w14:paraId="10375A99" w14:textId="77777777" w:rsidR="0086189A" w:rsidRDefault="0086189A">
      <w:pPr>
        <w:pStyle w:val="ConsPlusNormal"/>
        <w:jc w:val="both"/>
      </w:pPr>
    </w:p>
    <w:p w14:paraId="369B4FB0" w14:textId="77777777" w:rsidR="0086189A" w:rsidRDefault="0086189A">
      <w:pPr>
        <w:pStyle w:val="ConsPlusTitle"/>
        <w:ind w:firstLine="540"/>
        <w:jc w:val="both"/>
        <w:outlineLvl w:val="0"/>
      </w:pPr>
      <w:r>
        <w:t>Статья 9. Прогноз социально-экономического развития Республики Хакасия на среднесрочный период</w:t>
      </w:r>
    </w:p>
    <w:p w14:paraId="7F4CDDF0" w14:textId="77777777" w:rsidR="0086189A" w:rsidRDefault="0086189A">
      <w:pPr>
        <w:pStyle w:val="ConsPlusNormal"/>
        <w:jc w:val="both"/>
      </w:pPr>
    </w:p>
    <w:p w14:paraId="42EB3992" w14:textId="77777777" w:rsidR="0086189A" w:rsidRDefault="0086189A">
      <w:pPr>
        <w:pStyle w:val="ConsPlusNormal"/>
        <w:ind w:firstLine="540"/>
        <w:jc w:val="both"/>
      </w:pPr>
      <w:r>
        <w:t xml:space="preserve">1. Прогноз социально-экономического развития Республики Хакасия на среднесрочный </w:t>
      </w:r>
      <w:r>
        <w:lastRenderedPageBreak/>
        <w:t>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Республики Хакасия с учетом основных направлений бюджетной и налоговой политики Республики Хакасия.</w:t>
      </w:r>
    </w:p>
    <w:p w14:paraId="550C79C5" w14:textId="77777777" w:rsidR="0086189A" w:rsidRDefault="0086189A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Республики Хакасия на среднесрочный период разрабатывается на вариативной основе.</w:t>
      </w:r>
    </w:p>
    <w:p w14:paraId="5AA84B56" w14:textId="77777777" w:rsidR="0086189A" w:rsidRDefault="0086189A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Республики Хакасия на среднесрочный период содержит:</w:t>
      </w:r>
    </w:p>
    <w:p w14:paraId="055F1B1B" w14:textId="77777777" w:rsidR="0086189A" w:rsidRDefault="0086189A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Республики Хакасия;</w:t>
      </w:r>
    </w:p>
    <w:p w14:paraId="2C9F8DC3" w14:textId="77777777" w:rsidR="0086189A" w:rsidRDefault="0086189A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Республики Хакасия на среднесрочный период;</w:t>
      </w:r>
    </w:p>
    <w:p w14:paraId="000E391A" w14:textId="77777777" w:rsidR="0086189A" w:rsidRDefault="0086189A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Республики Хакасия и целевые показатели одного или нескольких вариантов прогноза социально-экономического развития Республики Хакасия на среднесрочный период, включая количественные показатели и качественные характеристики социально-экономического развития;</w:t>
      </w:r>
    </w:p>
    <w:p w14:paraId="3CB143F5" w14:textId="77777777" w:rsidR="0086189A" w:rsidRDefault="0086189A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Республики Хакасия;</w:t>
      </w:r>
    </w:p>
    <w:p w14:paraId="7788D99B" w14:textId="77777777" w:rsidR="0086189A" w:rsidRDefault="0086189A">
      <w:pPr>
        <w:pStyle w:val="ConsPlusNormal"/>
        <w:spacing w:before="220"/>
        <w:ind w:firstLine="540"/>
        <w:jc w:val="both"/>
      </w:pPr>
      <w:r>
        <w:t>4(1) прогноз баланса трудовых ресурсов Республики Хакасия, в том числе потребность в привлечении иностранных работников по отдельным видам экономической деятельности;</w:t>
      </w:r>
    </w:p>
    <w:p w14:paraId="58110159" w14:textId="77777777" w:rsidR="0086189A" w:rsidRDefault="0086189A">
      <w:pPr>
        <w:pStyle w:val="ConsPlusNormal"/>
        <w:jc w:val="both"/>
      </w:pPr>
      <w:r>
        <w:t xml:space="preserve">(п. 4(1) введен </w:t>
      </w:r>
      <w:hyperlink r:id="rId24">
        <w:r>
          <w:rPr>
            <w:color w:val="0000FF"/>
          </w:rPr>
          <w:t>Законом</w:t>
        </w:r>
      </w:hyperlink>
      <w:r>
        <w:t xml:space="preserve"> Республики Хакасия от 19.12.2019 N 100-ЗРХ)</w:t>
      </w:r>
    </w:p>
    <w:p w14:paraId="1F6D9EDB" w14:textId="77777777" w:rsidR="0086189A" w:rsidRDefault="0086189A">
      <w:pPr>
        <w:pStyle w:val="ConsPlusNormal"/>
        <w:spacing w:before="220"/>
        <w:ind w:firstLine="540"/>
        <w:jc w:val="both"/>
      </w:pPr>
      <w:r>
        <w:t>5) иные положения, определенные Правительством Республики Хакасия.</w:t>
      </w:r>
    </w:p>
    <w:p w14:paraId="4B740423" w14:textId="77777777" w:rsidR="0086189A" w:rsidRDefault="0086189A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Республики Хакасия на среднесрочный период одобряется Правительством Республики Хакасия и учитывается при корректировке прогноза социально-экономического развития Республики Хакасия на долгосрочный период.</w:t>
      </w:r>
    </w:p>
    <w:p w14:paraId="3CCF7E9E" w14:textId="77777777" w:rsidR="0086189A" w:rsidRDefault="0086189A">
      <w:pPr>
        <w:pStyle w:val="ConsPlusNormal"/>
        <w:spacing w:before="220"/>
        <w:ind w:firstLine="540"/>
        <w:jc w:val="both"/>
      </w:pPr>
      <w:r>
        <w:t>Прогноз социально-экономического развития Республики Хакасия на среднесрочный период в десятидневный срок со дня его одобрения размещается на Официальном портале исполнительных органов государственной власти Республики Хакасия в информационно-телекоммуникационной сети "Интернет".</w:t>
      </w:r>
    </w:p>
    <w:p w14:paraId="7F394D4F" w14:textId="77777777" w:rsidR="0086189A" w:rsidRDefault="0086189A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Законом</w:t>
        </w:r>
      </w:hyperlink>
      <w:r>
        <w:t xml:space="preserve"> Республики Хакасия от 19.12.2019 N 100-ЗРХ)</w:t>
      </w:r>
    </w:p>
    <w:p w14:paraId="5457CEB4" w14:textId="77777777" w:rsidR="0086189A" w:rsidRDefault="0086189A">
      <w:pPr>
        <w:pStyle w:val="ConsPlusNormal"/>
        <w:jc w:val="both"/>
      </w:pPr>
    </w:p>
    <w:p w14:paraId="47A1A4BC" w14:textId="77777777" w:rsidR="0086189A" w:rsidRDefault="0086189A">
      <w:pPr>
        <w:pStyle w:val="ConsPlusTitle"/>
        <w:ind w:firstLine="540"/>
        <w:jc w:val="both"/>
        <w:outlineLvl w:val="0"/>
      </w:pPr>
      <w:r>
        <w:t>Статья 10. План мероприятий по реализации стратегии социально-экономического развития Республики Хакасия</w:t>
      </w:r>
    </w:p>
    <w:p w14:paraId="1F3995DE" w14:textId="77777777" w:rsidR="0086189A" w:rsidRDefault="0086189A">
      <w:pPr>
        <w:pStyle w:val="ConsPlusNormal"/>
        <w:jc w:val="both"/>
      </w:pPr>
    </w:p>
    <w:p w14:paraId="7F3729C1" w14:textId="77777777" w:rsidR="0086189A" w:rsidRDefault="0086189A">
      <w:pPr>
        <w:pStyle w:val="ConsPlusNormal"/>
        <w:ind w:firstLine="540"/>
        <w:jc w:val="both"/>
      </w:pPr>
      <w:r>
        <w:t>1. План мероприятий по реализации стратегии социально-экономического развития Республики Хакасия разрабатывается на основе положений стратегии социально-экономического развития Республики Хакасия на период реализации стратегии с учетом основных направлений деятельности Правительства Российской Федерации.</w:t>
      </w:r>
    </w:p>
    <w:p w14:paraId="0249D597" w14:textId="77777777" w:rsidR="0086189A" w:rsidRDefault="0086189A">
      <w:pPr>
        <w:pStyle w:val="ConsPlusNormal"/>
        <w:spacing w:before="220"/>
        <w:ind w:firstLine="540"/>
        <w:jc w:val="both"/>
      </w:pPr>
      <w:r>
        <w:t>2. Корректировка плана мероприятий по реализации стратегии социально-экономического развития Республики Хакасия осуществляется по решению Правительства Республики Хакасия.</w:t>
      </w:r>
    </w:p>
    <w:p w14:paraId="6593BAB9" w14:textId="77777777" w:rsidR="0086189A" w:rsidRDefault="0086189A">
      <w:pPr>
        <w:pStyle w:val="ConsPlusNormal"/>
        <w:spacing w:before="220"/>
        <w:ind w:firstLine="540"/>
        <w:jc w:val="both"/>
      </w:pPr>
      <w:r>
        <w:t>3. План мероприятий по реализации стратегии социально-экономического развития Республики Хакасия содержит:</w:t>
      </w:r>
    </w:p>
    <w:p w14:paraId="6F6F463D" w14:textId="77777777" w:rsidR="0086189A" w:rsidRDefault="0086189A">
      <w:pPr>
        <w:pStyle w:val="ConsPlusNormal"/>
        <w:spacing w:before="220"/>
        <w:ind w:firstLine="540"/>
        <w:jc w:val="both"/>
      </w:pPr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14:paraId="1AE68CBF" w14:textId="77777777" w:rsidR="0086189A" w:rsidRDefault="0086189A">
      <w:pPr>
        <w:pStyle w:val="ConsPlusNormal"/>
        <w:spacing w:before="220"/>
        <w:ind w:firstLine="540"/>
        <w:jc w:val="both"/>
      </w:pPr>
      <w:r>
        <w:lastRenderedPageBreak/>
        <w:t>2) цели и задачи социально-экономического развития Республики Хакасия, приоритетные для каждого этапа реализации стратегии;</w:t>
      </w:r>
    </w:p>
    <w:p w14:paraId="19B23529" w14:textId="77777777" w:rsidR="0086189A" w:rsidRDefault="0086189A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14:paraId="64AE1B17" w14:textId="77777777" w:rsidR="0086189A" w:rsidRDefault="0086189A">
      <w:pPr>
        <w:pStyle w:val="ConsPlusNormal"/>
        <w:spacing w:before="220"/>
        <w:ind w:firstLine="540"/>
        <w:jc w:val="both"/>
      </w:pPr>
      <w:r>
        <w:t>4) комплексы мероприятий и перечень государственных программ Республики Хакасия, обеспечивающие достижение на каждом этапе реализации стратегии долгосрочных целей социально-экономического развития Республики Хакасия, указанных в стратегии;</w:t>
      </w:r>
    </w:p>
    <w:p w14:paraId="06524037" w14:textId="77777777" w:rsidR="0086189A" w:rsidRDefault="0086189A">
      <w:pPr>
        <w:pStyle w:val="ConsPlusNormal"/>
        <w:spacing w:before="220"/>
        <w:ind w:firstLine="540"/>
        <w:jc w:val="both"/>
      </w:pPr>
      <w:r>
        <w:t>5) иные разделы или положения, определяемые Правительством Республики Хакасия при утверждении плана мероприятий по реализации стратегии социально-экономического развития Республики Хакасия.</w:t>
      </w:r>
    </w:p>
    <w:p w14:paraId="1C761EF4" w14:textId="77777777" w:rsidR="0086189A" w:rsidRDefault="0086189A">
      <w:pPr>
        <w:pStyle w:val="ConsPlusNormal"/>
        <w:spacing w:before="220"/>
        <w:ind w:firstLine="540"/>
        <w:jc w:val="both"/>
      </w:pPr>
      <w:r>
        <w:t>4. План мероприятий по реализации стратегии социально-экономического развития Республики Хакасия утверждается Правительством Республики Хакасия.</w:t>
      </w:r>
    </w:p>
    <w:p w14:paraId="7A8E271E" w14:textId="77777777" w:rsidR="0086189A" w:rsidRDefault="0086189A">
      <w:pPr>
        <w:pStyle w:val="ConsPlusNormal"/>
        <w:jc w:val="both"/>
      </w:pPr>
    </w:p>
    <w:p w14:paraId="3A7F97BE" w14:textId="77777777" w:rsidR="0086189A" w:rsidRDefault="0086189A">
      <w:pPr>
        <w:pStyle w:val="ConsPlusTitle"/>
        <w:ind w:firstLine="540"/>
        <w:jc w:val="both"/>
        <w:outlineLvl w:val="0"/>
      </w:pPr>
      <w:r>
        <w:t>Статья 11. Государственные программы Республики Хакасия</w:t>
      </w:r>
    </w:p>
    <w:p w14:paraId="4BED38F4" w14:textId="77777777" w:rsidR="0086189A" w:rsidRDefault="0086189A">
      <w:pPr>
        <w:pStyle w:val="ConsPlusNormal"/>
        <w:jc w:val="both"/>
      </w:pPr>
    </w:p>
    <w:p w14:paraId="66AEB5D1" w14:textId="77777777" w:rsidR="0086189A" w:rsidRDefault="0086189A">
      <w:pPr>
        <w:pStyle w:val="ConsPlusNormal"/>
        <w:ind w:firstLine="540"/>
        <w:jc w:val="both"/>
      </w:pPr>
      <w:r>
        <w:t>1. Государственные программы Республики Хакасия разрабатываются в соответствии с приоритетами социально-экономического развития, определенными стратегией социально-экономического развития Республики Хакасия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Правительством Республики Хакасия.</w:t>
      </w:r>
    </w:p>
    <w:p w14:paraId="5781F036" w14:textId="77777777" w:rsidR="0086189A" w:rsidRDefault="0086189A">
      <w:pPr>
        <w:pStyle w:val="ConsPlusNormal"/>
        <w:spacing w:before="220"/>
        <w:ind w:firstLine="540"/>
        <w:jc w:val="both"/>
      </w:pPr>
      <w:r>
        <w:t>2. Перечень государственных программ Республики Хакасия и порядок их разработки, реализации и оценки их эффективности утверждаются Правительством Республики Хакасия.</w:t>
      </w:r>
    </w:p>
    <w:p w14:paraId="2EE926ED" w14:textId="77777777" w:rsidR="0086189A" w:rsidRDefault="0086189A">
      <w:pPr>
        <w:pStyle w:val="ConsPlusNormal"/>
        <w:spacing w:before="220"/>
        <w:ind w:firstLine="540"/>
        <w:jc w:val="both"/>
      </w:pPr>
      <w:r>
        <w:t>3. В случае, если органами государственной власти Российской Федерации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Республики Хакасия, может быть разработана аналогичная государственная программа Республики Хакасия.</w:t>
      </w:r>
    </w:p>
    <w:p w14:paraId="41872DBC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4. Государственные программы Республики Хакасия утверждаются Правительством Республики Хакасия в соответствии с Бюджетным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79F264C1" w14:textId="77777777" w:rsidR="0086189A" w:rsidRDefault="0086189A">
      <w:pPr>
        <w:pStyle w:val="ConsPlusNormal"/>
        <w:jc w:val="both"/>
      </w:pPr>
    </w:p>
    <w:p w14:paraId="631029AF" w14:textId="77777777" w:rsidR="0086189A" w:rsidRDefault="0086189A">
      <w:pPr>
        <w:pStyle w:val="ConsPlusTitle"/>
        <w:ind w:firstLine="540"/>
        <w:jc w:val="both"/>
        <w:outlineLvl w:val="0"/>
      </w:pPr>
      <w:r>
        <w:t>Статья 12. Схема территориального планирования двух и более субъектов Российской Федерации, одним из которых является Республика Хакасия, схема территориального планирования Республики Хакасия</w:t>
      </w:r>
    </w:p>
    <w:p w14:paraId="7E1C1C3A" w14:textId="77777777" w:rsidR="0086189A" w:rsidRDefault="0086189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Хакасия от 19.12.2019 N 100-ЗРХ)</w:t>
      </w:r>
    </w:p>
    <w:p w14:paraId="1773CE5D" w14:textId="77777777" w:rsidR="0086189A" w:rsidRDefault="0086189A">
      <w:pPr>
        <w:pStyle w:val="ConsPlusNormal"/>
        <w:jc w:val="both"/>
      </w:pPr>
    </w:p>
    <w:p w14:paraId="50C091D6" w14:textId="77777777" w:rsidR="0086189A" w:rsidRDefault="0086189A">
      <w:pPr>
        <w:pStyle w:val="ConsPlusNormal"/>
        <w:ind w:firstLine="540"/>
        <w:jc w:val="both"/>
      </w:pPr>
      <w:r>
        <w:t xml:space="preserve">1. Схема территориального планирования двух и более субъектов Российской Федерации, одним из которых является Республика Хакасия, схема территориального планирования Республики Хакасия разрабатываются в соответствии с требованиями Градостроительного </w:t>
      </w:r>
      <w:hyperlink r:id="rId28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"О стратегическом планировании в Российской Федерации".</w:t>
      </w:r>
    </w:p>
    <w:p w14:paraId="06A7A699" w14:textId="77777777" w:rsidR="0086189A" w:rsidRDefault="0086189A">
      <w:pPr>
        <w:pStyle w:val="ConsPlusNormal"/>
        <w:jc w:val="both"/>
      </w:pPr>
      <w:r>
        <w:t xml:space="preserve">(часть 1 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Хакасия от 11.05.2021 N 29-ЗРХ)</w:t>
      </w:r>
    </w:p>
    <w:p w14:paraId="68AEE59D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2. Состав, порядок подготовки проекта схемы территориального планирования Республики Хакасия, порядок внесения изменений в схему территориального планирования Республики Хакасия устанавливаются </w:t>
      </w:r>
      <w:hyperlink r:id="rId31">
        <w:r>
          <w:rPr>
            <w:color w:val="0000FF"/>
          </w:rPr>
          <w:t>Законом</w:t>
        </w:r>
      </w:hyperlink>
      <w:r>
        <w:t xml:space="preserve"> Республики Хакасия от 05 октября 2012 года N 83-ЗРХ "О градостроительной деятельности на территории Республики Хакасия" в соответствии с Градостроительным </w:t>
      </w:r>
      <w:hyperlink r:id="rId3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18ABB46B" w14:textId="77777777" w:rsidR="0086189A" w:rsidRDefault="0086189A">
      <w:pPr>
        <w:pStyle w:val="ConsPlusNormal"/>
        <w:jc w:val="both"/>
      </w:pPr>
    </w:p>
    <w:p w14:paraId="0E35346E" w14:textId="77777777" w:rsidR="0086189A" w:rsidRDefault="0086189A">
      <w:pPr>
        <w:pStyle w:val="ConsPlusTitle"/>
        <w:ind w:firstLine="540"/>
        <w:jc w:val="both"/>
        <w:outlineLvl w:val="0"/>
      </w:pPr>
      <w:r>
        <w:t>Статья 13. Мониторинг реализации документов стратегического планирования Республики Хакасия</w:t>
      </w:r>
    </w:p>
    <w:p w14:paraId="2A292559" w14:textId="77777777" w:rsidR="0086189A" w:rsidRDefault="0086189A">
      <w:pPr>
        <w:pStyle w:val="ConsPlusNormal"/>
        <w:jc w:val="both"/>
      </w:pPr>
    </w:p>
    <w:p w14:paraId="078A8274" w14:textId="77777777" w:rsidR="0086189A" w:rsidRDefault="0086189A">
      <w:pPr>
        <w:pStyle w:val="ConsPlusNormal"/>
        <w:ind w:firstLine="540"/>
        <w:jc w:val="both"/>
      </w:pPr>
      <w:r>
        <w:t>Порядок осуществления мониторинга реализации документов стратегического планирования Республики Хакасия и подготовки документов, в которых отражаются результаты мониторинга реализации документов стратегического планирования Республики Хакасия, определяется Правительством Республики Хакасия.</w:t>
      </w:r>
    </w:p>
    <w:p w14:paraId="67BB5BAD" w14:textId="77777777" w:rsidR="0086189A" w:rsidRDefault="0086189A">
      <w:pPr>
        <w:pStyle w:val="ConsPlusNormal"/>
        <w:jc w:val="both"/>
      </w:pPr>
    </w:p>
    <w:p w14:paraId="19B8FD40" w14:textId="77777777" w:rsidR="0086189A" w:rsidRDefault="0086189A">
      <w:pPr>
        <w:pStyle w:val="ConsPlusTitle"/>
        <w:ind w:firstLine="540"/>
        <w:jc w:val="both"/>
        <w:outlineLvl w:val="0"/>
      </w:pPr>
      <w:r>
        <w:t>Статья 14. Контроль реализации документов стратегического планирования Республики Хакасия</w:t>
      </w:r>
    </w:p>
    <w:p w14:paraId="68D84E53" w14:textId="77777777" w:rsidR="0086189A" w:rsidRDefault="0086189A">
      <w:pPr>
        <w:pStyle w:val="ConsPlusNormal"/>
        <w:jc w:val="both"/>
      </w:pPr>
    </w:p>
    <w:p w14:paraId="4D41AA55" w14:textId="77777777" w:rsidR="0086189A" w:rsidRDefault="0086189A">
      <w:pPr>
        <w:pStyle w:val="ConsPlusNormal"/>
        <w:ind w:firstLine="540"/>
        <w:jc w:val="both"/>
      </w:pPr>
      <w:r>
        <w:t>Контроль реализации документов стратегического планирования Республики Хакасия осуществляется в порядке, определяемом Правительством Республики Хакасия.</w:t>
      </w:r>
    </w:p>
    <w:p w14:paraId="6B305319" w14:textId="77777777" w:rsidR="0086189A" w:rsidRDefault="0086189A">
      <w:pPr>
        <w:pStyle w:val="ConsPlusNormal"/>
        <w:jc w:val="both"/>
      </w:pPr>
    </w:p>
    <w:p w14:paraId="37F0C637" w14:textId="77777777" w:rsidR="0086189A" w:rsidRDefault="0086189A">
      <w:pPr>
        <w:pStyle w:val="ConsPlusTitle"/>
        <w:ind w:firstLine="540"/>
        <w:jc w:val="both"/>
        <w:outlineLvl w:val="0"/>
      </w:pPr>
      <w:r>
        <w:t>Статья 15. Признание утратившими силу отдельных законодательных актов Республики Хакасия</w:t>
      </w:r>
    </w:p>
    <w:p w14:paraId="2AF1079F" w14:textId="77777777" w:rsidR="0086189A" w:rsidRDefault="0086189A">
      <w:pPr>
        <w:pStyle w:val="ConsPlusNormal"/>
        <w:jc w:val="both"/>
      </w:pPr>
    </w:p>
    <w:p w14:paraId="7BBE17DB" w14:textId="77777777" w:rsidR="0086189A" w:rsidRDefault="0086189A">
      <w:pPr>
        <w:pStyle w:val="ConsPlusNormal"/>
        <w:ind w:firstLine="540"/>
        <w:jc w:val="both"/>
      </w:pPr>
      <w:r>
        <w:t>Признать утратившими силу:</w:t>
      </w:r>
    </w:p>
    <w:p w14:paraId="46A61622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1) </w:t>
      </w:r>
      <w:hyperlink r:id="rId33">
        <w:r>
          <w:rPr>
            <w:color w:val="0000FF"/>
          </w:rPr>
          <w:t>Закон</w:t>
        </w:r>
      </w:hyperlink>
      <w:r>
        <w:t xml:space="preserve"> Республики Хакасия от 30 июня 2004 года N 39 "О государственном прогнозировании и программах социально-экономического развития Республики Хакасия" ("Вестник Хакасии", 2004, N 33);</w:t>
      </w:r>
    </w:p>
    <w:p w14:paraId="6CABEDA4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2) </w:t>
      </w:r>
      <w:hyperlink r:id="rId34">
        <w:r>
          <w:rPr>
            <w:color w:val="0000FF"/>
          </w:rPr>
          <w:t>Закон</w:t>
        </w:r>
      </w:hyperlink>
      <w:r>
        <w:t xml:space="preserve"> Республики Хакасия от 08 июня 2010 года N 53-ЗРХ "О внесении изменений в Закон Республики Хакасия "О государственном прогнозировании и программах социально-экономического развития Республики Хакасия" ("Вестник Хакасии", 2010, N 40);</w:t>
      </w:r>
    </w:p>
    <w:p w14:paraId="1AC89DDF" w14:textId="77777777" w:rsidR="0086189A" w:rsidRDefault="0086189A">
      <w:pPr>
        <w:pStyle w:val="ConsPlusNormal"/>
        <w:spacing w:before="220"/>
        <w:ind w:firstLine="540"/>
        <w:jc w:val="both"/>
      </w:pPr>
      <w:r>
        <w:t xml:space="preserve">3) </w:t>
      </w:r>
      <w:hyperlink r:id="rId35">
        <w:r>
          <w:rPr>
            <w:color w:val="0000FF"/>
          </w:rPr>
          <w:t>Закон</w:t>
        </w:r>
      </w:hyperlink>
      <w:r>
        <w:t xml:space="preserve"> Республики Хакасия от 05 апреля 2011 года N 24-ЗРХ "О внесении изменений в статьи 3 и 4 Закона Республики Хакасия "О государственном прогнозировании и программах социально-экономического развития Республики Хакасия" ("Вестник Хакасии", 2011, N 29).</w:t>
      </w:r>
    </w:p>
    <w:p w14:paraId="1D5D4011" w14:textId="77777777" w:rsidR="0086189A" w:rsidRDefault="0086189A">
      <w:pPr>
        <w:pStyle w:val="ConsPlusNormal"/>
        <w:jc w:val="both"/>
      </w:pPr>
    </w:p>
    <w:p w14:paraId="1D6F8DAA" w14:textId="77777777" w:rsidR="0086189A" w:rsidRDefault="0086189A">
      <w:pPr>
        <w:pStyle w:val="ConsPlusTitle"/>
        <w:ind w:firstLine="540"/>
        <w:jc w:val="both"/>
        <w:outlineLvl w:val="0"/>
      </w:pPr>
      <w:r>
        <w:t>Статья 16. Заключительные положения</w:t>
      </w:r>
    </w:p>
    <w:p w14:paraId="5B9A8328" w14:textId="77777777" w:rsidR="0086189A" w:rsidRDefault="0086189A">
      <w:pPr>
        <w:pStyle w:val="ConsPlusNormal"/>
        <w:jc w:val="both"/>
      </w:pPr>
    </w:p>
    <w:p w14:paraId="51A66B8C" w14:textId="77777777" w:rsidR="0086189A" w:rsidRDefault="0086189A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14:paraId="7878C7C7" w14:textId="77777777" w:rsidR="0086189A" w:rsidRDefault="0086189A">
      <w:pPr>
        <w:pStyle w:val="ConsPlusNormal"/>
        <w:spacing w:before="220"/>
        <w:ind w:firstLine="540"/>
        <w:jc w:val="both"/>
      </w:pPr>
      <w:r>
        <w:t>2. Документы стратегического планирования Республики Хакасия, принятые до дня вступления в силу настоящего Закона, считаются действующими до окончания установленного в них срока, если иное не установлено законодательством Российской Федерации и законодательством Республики Хакасия.</w:t>
      </w:r>
    </w:p>
    <w:p w14:paraId="4C95090A" w14:textId="77777777" w:rsidR="0086189A" w:rsidRDefault="0086189A">
      <w:pPr>
        <w:pStyle w:val="ConsPlusNormal"/>
        <w:jc w:val="both"/>
      </w:pPr>
    </w:p>
    <w:p w14:paraId="0C88A645" w14:textId="77777777" w:rsidR="0086189A" w:rsidRDefault="0086189A">
      <w:pPr>
        <w:pStyle w:val="ConsPlusNormal"/>
        <w:jc w:val="right"/>
      </w:pPr>
      <w:r>
        <w:t>Глава Республики Хакасия -</w:t>
      </w:r>
    </w:p>
    <w:p w14:paraId="715F4C2D" w14:textId="77777777" w:rsidR="0086189A" w:rsidRDefault="0086189A">
      <w:pPr>
        <w:pStyle w:val="ConsPlusNormal"/>
        <w:jc w:val="right"/>
      </w:pPr>
      <w:r>
        <w:t>Председатель Правительства</w:t>
      </w:r>
    </w:p>
    <w:p w14:paraId="6FFA5381" w14:textId="77777777" w:rsidR="0086189A" w:rsidRDefault="0086189A">
      <w:pPr>
        <w:pStyle w:val="ConsPlusNormal"/>
        <w:jc w:val="right"/>
      </w:pPr>
      <w:r>
        <w:t>Республики Хакасия</w:t>
      </w:r>
    </w:p>
    <w:p w14:paraId="71627120" w14:textId="77777777" w:rsidR="0086189A" w:rsidRDefault="0086189A">
      <w:pPr>
        <w:pStyle w:val="ConsPlusNormal"/>
        <w:jc w:val="right"/>
      </w:pPr>
      <w:r>
        <w:t>В.М.ЗИМИН</w:t>
      </w:r>
    </w:p>
    <w:p w14:paraId="689ABCCD" w14:textId="77777777" w:rsidR="0086189A" w:rsidRDefault="0086189A">
      <w:pPr>
        <w:pStyle w:val="ConsPlusNormal"/>
      </w:pPr>
      <w:r>
        <w:t>г. Абакан</w:t>
      </w:r>
    </w:p>
    <w:p w14:paraId="1349FF22" w14:textId="77777777" w:rsidR="0086189A" w:rsidRDefault="0086189A">
      <w:pPr>
        <w:pStyle w:val="ConsPlusNormal"/>
        <w:spacing w:before="220"/>
      </w:pPr>
      <w:r>
        <w:t>10 июня 2015 года</w:t>
      </w:r>
    </w:p>
    <w:p w14:paraId="18CD7C18" w14:textId="77777777" w:rsidR="0086189A" w:rsidRDefault="0086189A">
      <w:pPr>
        <w:pStyle w:val="ConsPlusNormal"/>
        <w:spacing w:before="220"/>
      </w:pPr>
      <w:r>
        <w:t>N 48-ЗРХ</w:t>
      </w:r>
    </w:p>
    <w:p w14:paraId="1E1E55CD" w14:textId="77777777" w:rsidR="0086189A" w:rsidRDefault="0086189A">
      <w:pPr>
        <w:pStyle w:val="ConsPlusNormal"/>
        <w:jc w:val="both"/>
      </w:pPr>
    </w:p>
    <w:p w14:paraId="0CCE4BFA" w14:textId="77777777" w:rsidR="0086189A" w:rsidRDefault="0086189A">
      <w:pPr>
        <w:pStyle w:val="ConsPlusNormal"/>
        <w:jc w:val="both"/>
      </w:pPr>
    </w:p>
    <w:p w14:paraId="614579A1" w14:textId="77777777" w:rsidR="0086189A" w:rsidRDefault="008618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C6D88A" w14:textId="77777777" w:rsidR="00FE2837" w:rsidRDefault="00FE2837"/>
    <w:sectPr w:rsidR="00FE2837" w:rsidSect="0086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9A"/>
    <w:rsid w:val="0086189A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FBE8"/>
  <w15:chartTrackingRefBased/>
  <w15:docId w15:val="{049EA041-8281-4213-ADCA-68576C41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8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18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18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977&amp;dst=100016" TargetMode="External"/><Relationship Id="rId13" Type="http://schemas.openxmlformats.org/officeDocument/2006/relationships/hyperlink" Target="https://login.consultant.ru/link/?req=doc&amp;base=LAW&amp;n=439977&amp;dst=100015" TargetMode="External"/><Relationship Id="rId18" Type="http://schemas.openxmlformats.org/officeDocument/2006/relationships/hyperlink" Target="https://login.consultant.ru/link/?req=doc&amp;base=RLAW188&amp;n=90714&amp;dst=100008" TargetMode="External"/><Relationship Id="rId26" Type="http://schemas.openxmlformats.org/officeDocument/2006/relationships/hyperlink" Target="https://login.consultant.ru/link/?req=doc&amp;base=LAW&amp;n=4658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8&amp;n=82512&amp;dst=100015" TargetMode="External"/><Relationship Id="rId34" Type="http://schemas.openxmlformats.org/officeDocument/2006/relationships/hyperlink" Target="https://login.consultant.ru/link/?req=doc&amp;base=RLAW188&amp;n=28211" TargetMode="External"/><Relationship Id="rId7" Type="http://schemas.openxmlformats.org/officeDocument/2006/relationships/hyperlink" Target="https://login.consultant.ru/link/?req=doc&amp;base=RLAW188&amp;n=103877&amp;dst=100007" TargetMode="External"/><Relationship Id="rId12" Type="http://schemas.openxmlformats.org/officeDocument/2006/relationships/hyperlink" Target="https://login.consultant.ru/link/?req=doc&amp;base=LAW&amp;n=439977" TargetMode="External"/><Relationship Id="rId17" Type="http://schemas.openxmlformats.org/officeDocument/2006/relationships/hyperlink" Target="https://login.consultant.ru/link/?req=doc&amp;base=RLAW188&amp;n=82512&amp;dst=100009" TargetMode="External"/><Relationship Id="rId25" Type="http://schemas.openxmlformats.org/officeDocument/2006/relationships/hyperlink" Target="https://login.consultant.ru/link/?req=doc&amp;base=RLAW188&amp;n=82512&amp;dst=100019" TargetMode="External"/><Relationship Id="rId33" Type="http://schemas.openxmlformats.org/officeDocument/2006/relationships/hyperlink" Target="https://login.consultant.ru/link/?req=doc&amp;base=RLAW188&amp;n=327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977&amp;dst=100015" TargetMode="External"/><Relationship Id="rId20" Type="http://schemas.openxmlformats.org/officeDocument/2006/relationships/hyperlink" Target="https://login.consultant.ru/link/?req=doc&amp;base=RLAW188&amp;n=82512&amp;dst=100013" TargetMode="External"/><Relationship Id="rId29" Type="http://schemas.openxmlformats.org/officeDocument/2006/relationships/hyperlink" Target="https://login.consultant.ru/link/?req=doc&amp;base=LAW&amp;n=4399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90714&amp;dst=100007" TargetMode="External"/><Relationship Id="rId11" Type="http://schemas.openxmlformats.org/officeDocument/2006/relationships/hyperlink" Target="https://login.consultant.ru/link/?req=doc&amp;base=RLAW188&amp;n=82512&amp;dst=100008" TargetMode="External"/><Relationship Id="rId24" Type="http://schemas.openxmlformats.org/officeDocument/2006/relationships/hyperlink" Target="https://login.consultant.ru/link/?req=doc&amp;base=RLAW188&amp;n=82512&amp;dst=100017" TargetMode="External"/><Relationship Id="rId32" Type="http://schemas.openxmlformats.org/officeDocument/2006/relationships/hyperlink" Target="https://login.consultant.ru/link/?req=doc&amp;base=LAW&amp;n=45083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8&amp;n=82512&amp;dst=100007" TargetMode="External"/><Relationship Id="rId15" Type="http://schemas.openxmlformats.org/officeDocument/2006/relationships/hyperlink" Target="https://login.consultant.ru/link/?req=doc&amp;base=LAW&amp;n=439977" TargetMode="External"/><Relationship Id="rId23" Type="http://schemas.openxmlformats.org/officeDocument/2006/relationships/hyperlink" Target="https://login.consultant.ru/link/?req=doc&amp;base=RLAW188&amp;n=103877&amp;dst=100007" TargetMode="External"/><Relationship Id="rId28" Type="http://schemas.openxmlformats.org/officeDocument/2006/relationships/hyperlink" Target="https://login.consultant.ru/link/?req=doc&amp;base=LAW&amp;n=45083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9977&amp;dst=100015" TargetMode="External"/><Relationship Id="rId19" Type="http://schemas.openxmlformats.org/officeDocument/2006/relationships/hyperlink" Target="https://login.consultant.ru/link/?req=doc&amp;base=RLAW188&amp;n=82512&amp;dst=100011" TargetMode="External"/><Relationship Id="rId31" Type="http://schemas.openxmlformats.org/officeDocument/2006/relationships/hyperlink" Target="https://login.consultant.ru/link/?req=doc&amp;base=RLAW188&amp;n=10269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9977" TargetMode="External"/><Relationship Id="rId14" Type="http://schemas.openxmlformats.org/officeDocument/2006/relationships/hyperlink" Target="https://login.consultant.ru/link/?req=doc&amp;base=RLAW188&amp;n=107019" TargetMode="External"/><Relationship Id="rId22" Type="http://schemas.openxmlformats.org/officeDocument/2006/relationships/hyperlink" Target="https://login.consultant.ru/link/?req=doc&amp;base=LAW&amp;n=465808" TargetMode="External"/><Relationship Id="rId27" Type="http://schemas.openxmlformats.org/officeDocument/2006/relationships/hyperlink" Target="https://login.consultant.ru/link/?req=doc&amp;base=RLAW188&amp;n=82512&amp;dst=100022" TargetMode="External"/><Relationship Id="rId30" Type="http://schemas.openxmlformats.org/officeDocument/2006/relationships/hyperlink" Target="https://login.consultant.ru/link/?req=doc&amp;base=RLAW188&amp;n=90714&amp;dst=100011" TargetMode="External"/><Relationship Id="rId35" Type="http://schemas.openxmlformats.org/officeDocument/2006/relationships/hyperlink" Target="https://login.consultant.ru/link/?req=doc&amp;base=RLAW188&amp;n=32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3935</Words>
  <Characters>22430</Characters>
  <Application>Microsoft Office Word</Application>
  <DocSecurity>0</DocSecurity>
  <Lines>186</Lines>
  <Paragraphs>52</Paragraphs>
  <ScaleCrop>false</ScaleCrop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2024-01-18T02:42:00Z</dcterms:created>
  <dcterms:modified xsi:type="dcterms:W3CDTF">2024-01-18T02:42:00Z</dcterms:modified>
</cp:coreProperties>
</file>