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4CFC7" w14:textId="77777777" w:rsidR="00221535" w:rsidRDefault="00221535"/>
    <w:p w14:paraId="1D73D7A4" w14:textId="77777777" w:rsidR="00221535" w:rsidRDefault="00221535" w:rsidP="00367842">
      <w:pPr>
        <w:widowControl w:val="0"/>
        <w:autoSpaceDE w:val="0"/>
        <w:autoSpaceDN w:val="0"/>
        <w:adjustRightInd w:val="0"/>
        <w:spacing w:after="0" w:line="240" w:lineRule="auto"/>
      </w:pPr>
    </w:p>
    <w:p w14:paraId="002479F6" w14:textId="77777777" w:rsidR="00221535" w:rsidRPr="00221535" w:rsidRDefault="00221535" w:rsidP="00221535">
      <w:pPr>
        <w:spacing w:after="0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СВЕДЕНИЯ </w:t>
      </w:r>
    </w:p>
    <w:p w14:paraId="12677B82" w14:textId="77777777" w:rsidR="00221535" w:rsidRPr="00221535" w:rsidRDefault="00221535" w:rsidP="00221535">
      <w:pPr>
        <w:spacing w:after="0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о расходовании Контрольно-счетной палатой Республики Хакасия выделенных бюджетных средств</w:t>
      </w:r>
    </w:p>
    <w:p w14:paraId="26F9D2FE" w14:textId="5265E3C4" w:rsidR="00221535" w:rsidRPr="00221535" w:rsidRDefault="00221535" w:rsidP="00221535">
      <w:pPr>
        <w:spacing w:after="255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701367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r w:rsidR="00DE27B8">
        <w:rPr>
          <w:rFonts w:ascii="Times New Roman" w:eastAsia="Times New Roman" w:hAnsi="Times New Roman" w:cs="Times New Roman"/>
          <w:sz w:val="24"/>
          <w:szCs w:val="24"/>
        </w:rPr>
        <w:t>полугодие</w:t>
      </w:r>
      <w:r w:rsidR="0070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27B8">
        <w:rPr>
          <w:rFonts w:ascii="Times New Roman" w:eastAsia="Times New Roman" w:hAnsi="Times New Roman" w:cs="Times New Roman"/>
          <w:sz w:val="24"/>
          <w:szCs w:val="24"/>
          <w:lang w:val="en-US"/>
        </w:rPr>
        <w:t>2020</w:t>
      </w:r>
      <w:r w:rsidRPr="00221535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701367">
        <w:rPr>
          <w:rFonts w:ascii="Times New Roman" w:eastAsia="Times New Roman" w:hAnsi="Times New Roman" w:cs="Times New Roman"/>
          <w:sz w:val="24"/>
          <w:szCs w:val="24"/>
        </w:rPr>
        <w:t>а</w:t>
      </w:r>
    </w:p>
    <w:p w14:paraId="592014EC" w14:textId="77777777" w:rsidR="00221535" w:rsidRPr="00221535" w:rsidRDefault="00221535" w:rsidP="00221535">
      <w:pPr>
        <w:spacing w:after="0" w:line="254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tbl>
      <w:tblPr>
        <w:tblW w:w="5000" w:type="pct"/>
        <w:tblCellSpacing w:w="15" w:type="dxa"/>
        <w:tblBorders>
          <w:top w:val="outset" w:sz="8" w:space="0" w:color="C0C0C0"/>
          <w:left w:val="outset" w:sz="8" w:space="0" w:color="C0C0C0"/>
          <w:bottom w:val="outset" w:sz="8" w:space="0" w:color="C0C0C0"/>
          <w:right w:val="outset" w:sz="8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4"/>
        <w:gridCol w:w="2946"/>
      </w:tblGrid>
      <w:tr w:rsidR="00221535" w:rsidRPr="00221535" w14:paraId="2B281A3D" w14:textId="77777777" w:rsidTr="00DE27B8">
        <w:trPr>
          <w:tblCellSpacing w:w="15" w:type="dxa"/>
        </w:trPr>
        <w:tc>
          <w:tcPr>
            <w:tcW w:w="1155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CF8C0F" w14:textId="77777777"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90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3CEBA0" w14:textId="77777777"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221535" w:rsidRPr="00221535" w14:paraId="6AFCCF82" w14:textId="77777777" w:rsidTr="00DE27B8">
        <w:trPr>
          <w:tblCellSpacing w:w="15" w:type="dxa"/>
        </w:trPr>
        <w:tc>
          <w:tcPr>
            <w:tcW w:w="1155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836A15" w14:textId="77777777"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896BE4" w14:textId="77777777"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1535" w:rsidRPr="00221535" w14:paraId="5E10489F" w14:textId="77777777" w:rsidTr="00DE27B8">
        <w:trPr>
          <w:tblCellSpacing w:w="15" w:type="dxa"/>
        </w:trPr>
        <w:tc>
          <w:tcPr>
            <w:tcW w:w="14490" w:type="dxa"/>
            <w:gridSpan w:val="2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B1AB94" w14:textId="77777777"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</w:p>
        </w:tc>
      </w:tr>
      <w:tr w:rsidR="00221535" w:rsidRPr="00221535" w14:paraId="2804BA93" w14:textId="77777777" w:rsidTr="00DE27B8">
        <w:trPr>
          <w:tblCellSpacing w:w="15" w:type="dxa"/>
        </w:trPr>
        <w:tc>
          <w:tcPr>
            <w:tcW w:w="1155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BEDF58" w14:textId="021D0959"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функционирования Контрольно-счетной палаты</w:t>
            </w:r>
            <w:r w:rsidR="00DE2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Хакасия</w:t>
            </w:r>
          </w:p>
        </w:tc>
        <w:tc>
          <w:tcPr>
            <w:tcW w:w="290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8AF5CF" w14:textId="760D8423" w:rsidR="005814C2" w:rsidRPr="00DE27B8" w:rsidRDefault="00DE27B8" w:rsidP="005814C2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2112.9</w:t>
            </w:r>
          </w:p>
        </w:tc>
      </w:tr>
      <w:tr w:rsidR="00221535" w:rsidRPr="00221535" w14:paraId="75E20246" w14:textId="77777777" w:rsidTr="00DE27B8">
        <w:trPr>
          <w:tblCellSpacing w:w="15" w:type="dxa"/>
        </w:trPr>
        <w:tc>
          <w:tcPr>
            <w:tcW w:w="1155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FF94CD" w14:textId="77777777"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РАСХОДОВ</w:t>
            </w:r>
          </w:p>
        </w:tc>
        <w:tc>
          <w:tcPr>
            <w:tcW w:w="290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FC374A" w14:textId="29DFA508" w:rsidR="00DE27B8" w:rsidRPr="00DE27B8" w:rsidRDefault="00DE27B8" w:rsidP="00DE27B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2112.9</w:t>
            </w:r>
          </w:p>
        </w:tc>
      </w:tr>
    </w:tbl>
    <w:p w14:paraId="7A7E22F3" w14:textId="77777777" w:rsidR="00221535" w:rsidRDefault="00221535" w:rsidP="00367842">
      <w:pPr>
        <w:widowControl w:val="0"/>
        <w:autoSpaceDE w:val="0"/>
        <w:autoSpaceDN w:val="0"/>
        <w:adjustRightInd w:val="0"/>
        <w:spacing w:after="0" w:line="240" w:lineRule="auto"/>
      </w:pPr>
    </w:p>
    <w:sectPr w:rsidR="00221535" w:rsidSect="007052D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842"/>
    <w:rsid w:val="00006887"/>
    <w:rsid w:val="000170EB"/>
    <w:rsid w:val="00081BB1"/>
    <w:rsid w:val="001C7FC5"/>
    <w:rsid w:val="00221535"/>
    <w:rsid w:val="002219C6"/>
    <w:rsid w:val="002F6163"/>
    <w:rsid w:val="00345A8A"/>
    <w:rsid w:val="00367842"/>
    <w:rsid w:val="00392B64"/>
    <w:rsid w:val="003C1057"/>
    <w:rsid w:val="00461AC4"/>
    <w:rsid w:val="00486F59"/>
    <w:rsid w:val="004A64E5"/>
    <w:rsid w:val="005814C2"/>
    <w:rsid w:val="005E6DEF"/>
    <w:rsid w:val="006F47B4"/>
    <w:rsid w:val="00701367"/>
    <w:rsid w:val="00770B8F"/>
    <w:rsid w:val="007766A7"/>
    <w:rsid w:val="00790D6E"/>
    <w:rsid w:val="00795FC3"/>
    <w:rsid w:val="007C3067"/>
    <w:rsid w:val="00821F4F"/>
    <w:rsid w:val="00877EC1"/>
    <w:rsid w:val="008A7358"/>
    <w:rsid w:val="009C1DE5"/>
    <w:rsid w:val="009D3074"/>
    <w:rsid w:val="00A0040C"/>
    <w:rsid w:val="00A03FD1"/>
    <w:rsid w:val="00A10580"/>
    <w:rsid w:val="00A74747"/>
    <w:rsid w:val="00AD13D7"/>
    <w:rsid w:val="00AD6C4C"/>
    <w:rsid w:val="00AF3BF9"/>
    <w:rsid w:val="00B07D43"/>
    <w:rsid w:val="00B246C5"/>
    <w:rsid w:val="00B737F7"/>
    <w:rsid w:val="00B96F3F"/>
    <w:rsid w:val="00BC30A6"/>
    <w:rsid w:val="00C058DE"/>
    <w:rsid w:val="00C32C16"/>
    <w:rsid w:val="00C338D3"/>
    <w:rsid w:val="00CB13F5"/>
    <w:rsid w:val="00D06925"/>
    <w:rsid w:val="00D20392"/>
    <w:rsid w:val="00D34E6E"/>
    <w:rsid w:val="00D6778C"/>
    <w:rsid w:val="00DE27B8"/>
    <w:rsid w:val="00E403C6"/>
    <w:rsid w:val="00E915E0"/>
    <w:rsid w:val="00ED3043"/>
    <w:rsid w:val="00FB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78B30"/>
  <w15:docId w15:val="{2BAFC7BE-38DB-4680-8878-1455BAA9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header">
    <w:name w:val="subheader"/>
    <w:basedOn w:val="a"/>
    <w:rsid w:val="002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6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Зименина Л.Г.</dc:creator>
  <cp:lastModifiedBy>Зименина Л.Г.</cp:lastModifiedBy>
  <cp:revision>3</cp:revision>
  <dcterms:created xsi:type="dcterms:W3CDTF">2020-09-17T04:43:00Z</dcterms:created>
  <dcterms:modified xsi:type="dcterms:W3CDTF">2020-09-17T04:47:00Z</dcterms:modified>
</cp:coreProperties>
</file>