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D0ACE" w14:textId="77777777" w:rsidR="009377E5" w:rsidRDefault="009377E5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2F71C596" w14:textId="77777777" w:rsidR="009377E5" w:rsidRDefault="009377E5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15D9865E" w14:textId="57F9AD39" w:rsidR="009377E5" w:rsidRPr="009377E5" w:rsidRDefault="009377E5" w:rsidP="009377E5">
      <w:pPr>
        <w:spacing w:after="0" w:line="233" w:lineRule="auto"/>
        <w:ind w:left="-108" w:firstLine="4644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</w:t>
      </w:r>
      <w:r w:rsidRPr="009377E5">
        <w:rPr>
          <w:rFonts w:ascii="Times New Roman" w:eastAsiaTheme="minorHAnsi" w:hAnsi="Times New Roman"/>
          <w:sz w:val="26"/>
          <w:szCs w:val="26"/>
          <w:lang w:eastAsia="en-US"/>
        </w:rPr>
        <w:t>УТВЕРЖДАЮ</w:t>
      </w:r>
    </w:p>
    <w:p w14:paraId="55048CD4" w14:textId="2000FB2D" w:rsidR="009377E5" w:rsidRPr="009377E5" w:rsidRDefault="009377E5" w:rsidP="009377E5">
      <w:pPr>
        <w:spacing w:after="0" w:line="233" w:lineRule="auto"/>
        <w:ind w:left="5387" w:hanging="425"/>
        <w:rPr>
          <w:rFonts w:ascii="Times New Roman" w:eastAsiaTheme="minorHAnsi" w:hAnsi="Times New Roman"/>
          <w:sz w:val="26"/>
          <w:szCs w:val="26"/>
          <w:lang w:eastAsia="en-US"/>
        </w:rPr>
      </w:pPr>
      <w:r w:rsidRPr="009377E5">
        <w:rPr>
          <w:rFonts w:ascii="Times New Roman" w:eastAsiaTheme="minorHAnsi" w:hAnsi="Times New Roman"/>
          <w:sz w:val="26"/>
          <w:szCs w:val="26"/>
          <w:lang w:eastAsia="en-US"/>
        </w:rPr>
        <w:t xml:space="preserve">  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9377E5">
        <w:rPr>
          <w:rFonts w:ascii="Times New Roman" w:eastAsiaTheme="minorHAnsi" w:hAnsi="Times New Roman"/>
          <w:sz w:val="26"/>
          <w:szCs w:val="26"/>
          <w:lang w:eastAsia="en-US"/>
        </w:rPr>
        <w:t>редседател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ь</w:t>
      </w:r>
      <w:r w:rsidRPr="009377E5">
        <w:rPr>
          <w:rFonts w:ascii="Times New Roman" w:eastAsiaTheme="minorHAnsi" w:hAnsi="Times New Roman"/>
          <w:sz w:val="26"/>
          <w:szCs w:val="26"/>
          <w:lang w:eastAsia="en-US"/>
        </w:rPr>
        <w:t xml:space="preserve"> Контрольно-счетной палаты Республики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9377E5">
        <w:rPr>
          <w:rFonts w:ascii="Times New Roman" w:eastAsiaTheme="minorHAnsi" w:hAnsi="Times New Roman"/>
          <w:sz w:val="26"/>
          <w:szCs w:val="26"/>
          <w:lang w:eastAsia="en-US"/>
        </w:rPr>
        <w:t>Хакасия</w:t>
      </w:r>
    </w:p>
    <w:p w14:paraId="2A9B8233" w14:textId="4D7BE27B" w:rsidR="009377E5" w:rsidRPr="009377E5" w:rsidRDefault="009377E5" w:rsidP="009377E5">
      <w:pPr>
        <w:spacing w:after="0" w:line="233" w:lineRule="auto"/>
        <w:ind w:left="-108" w:firstLine="5495"/>
        <w:rPr>
          <w:rFonts w:ascii="Times New Roman" w:eastAsiaTheme="minorHAnsi" w:hAnsi="Times New Roman"/>
          <w:sz w:val="26"/>
          <w:szCs w:val="26"/>
          <w:lang w:eastAsia="en-US"/>
        </w:rPr>
      </w:pPr>
      <w:r w:rsidRPr="009377E5">
        <w:rPr>
          <w:rFonts w:ascii="Times New Roman" w:eastAsiaTheme="minorHAnsi" w:hAnsi="Times New Roman"/>
          <w:sz w:val="26"/>
          <w:szCs w:val="26"/>
          <w:lang w:eastAsia="en-US"/>
        </w:rPr>
        <w:t xml:space="preserve"> ________________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Pr="009377E5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9377E5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Лях</w:t>
      </w:r>
    </w:p>
    <w:p w14:paraId="2ADEA88F" w14:textId="77777777" w:rsidR="009377E5" w:rsidRPr="009377E5" w:rsidRDefault="009377E5" w:rsidP="009377E5">
      <w:pPr>
        <w:spacing w:after="0" w:line="233" w:lineRule="auto"/>
        <w:ind w:firstLine="5387"/>
        <w:rPr>
          <w:rFonts w:ascii="Times New Roman" w:eastAsiaTheme="minorHAnsi" w:hAnsi="Times New Roman"/>
          <w:sz w:val="26"/>
          <w:szCs w:val="26"/>
          <w:lang w:eastAsia="en-US"/>
        </w:rPr>
      </w:pPr>
      <w:r w:rsidRPr="009377E5">
        <w:rPr>
          <w:rFonts w:ascii="Times New Roman" w:eastAsiaTheme="minorHAnsi" w:hAnsi="Times New Roman"/>
          <w:sz w:val="26"/>
          <w:szCs w:val="26"/>
          <w:lang w:eastAsia="en-US"/>
        </w:rPr>
        <w:t xml:space="preserve"> «____» _________ 2020 г.</w:t>
      </w:r>
    </w:p>
    <w:p w14:paraId="3AF53B1C" w14:textId="77777777" w:rsidR="009377E5" w:rsidRPr="009377E5" w:rsidRDefault="009377E5" w:rsidP="009377E5">
      <w:pPr>
        <w:spacing w:after="0" w:line="233" w:lineRule="auto"/>
        <w:ind w:firstLine="5387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6CE96DBF" w14:textId="1902CF37" w:rsidR="009377E5" w:rsidRPr="009377E5" w:rsidRDefault="009377E5" w:rsidP="009377E5">
      <w:pPr>
        <w:spacing w:after="0" w:line="233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9377E5">
        <w:rPr>
          <w:rFonts w:ascii="Times New Roman" w:eastAsiaTheme="minorHAnsi" w:hAnsi="Times New Roman"/>
          <w:sz w:val="26"/>
          <w:szCs w:val="26"/>
          <w:lang w:eastAsia="en-US"/>
        </w:rPr>
        <w:t>Информационный материал, подлежащий размещению на официальном сайте Контрольно-счетной палаты Республики Хакасия</w:t>
      </w:r>
      <w:r w:rsidR="00F67C53">
        <w:rPr>
          <w:rFonts w:ascii="Times New Roman" w:eastAsiaTheme="minorHAnsi" w:hAnsi="Times New Roman"/>
          <w:sz w:val="26"/>
          <w:szCs w:val="26"/>
          <w:lang w:eastAsia="en-US"/>
        </w:rPr>
        <w:t xml:space="preserve"> - раздел «ДЕЯТЕЛЬНОСТЬ», подраздел «ПРОТИВОДЕЙСТВИЕ КОРРУПЦИИ»</w:t>
      </w:r>
      <w:r w:rsidRPr="009377E5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14:paraId="52242AA7" w14:textId="77777777" w:rsidR="009377E5" w:rsidRPr="009377E5" w:rsidRDefault="009377E5" w:rsidP="009377E5">
      <w:pPr>
        <w:spacing w:after="0" w:line="233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22CFB82E" w14:textId="77777777" w:rsidR="009377E5" w:rsidRDefault="009377E5" w:rsidP="009377E5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A53FDF4" w14:textId="71353F71" w:rsidR="008E2FDD" w:rsidRDefault="008E2FDD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2FDD">
        <w:rPr>
          <w:rFonts w:ascii="Times New Roman" w:hAnsi="Times New Roman" w:cs="Times New Roman"/>
          <w:bCs/>
          <w:sz w:val="18"/>
          <w:szCs w:val="18"/>
        </w:rPr>
        <w:t xml:space="preserve">Утвержден </w:t>
      </w:r>
      <w:r w:rsidRPr="008E2FDD">
        <w:rPr>
          <w:rFonts w:ascii="Times New Roman" w:hAnsi="Times New Roman" w:cs="Times New Roman"/>
          <w:bCs/>
          <w:sz w:val="18"/>
          <w:szCs w:val="18"/>
        </w:rPr>
        <w:t>приказом</w:t>
      </w:r>
    </w:p>
    <w:p w14:paraId="13D1189E" w14:textId="6D532FFF" w:rsidR="008E2FDD" w:rsidRDefault="008E2FDD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2FDD">
        <w:rPr>
          <w:rFonts w:ascii="Times New Roman" w:hAnsi="Times New Roman" w:cs="Times New Roman"/>
          <w:bCs/>
          <w:sz w:val="18"/>
          <w:szCs w:val="18"/>
        </w:rPr>
        <w:t>Контрольно-счетной палаты</w:t>
      </w:r>
      <w:r w:rsidRPr="008E2FDD">
        <w:rPr>
          <w:rFonts w:ascii="Times New Roman" w:hAnsi="Times New Roman" w:cs="Times New Roman"/>
          <w:bCs/>
          <w:sz w:val="18"/>
          <w:szCs w:val="18"/>
        </w:rPr>
        <w:t xml:space="preserve"> Республики Хакасия</w:t>
      </w:r>
    </w:p>
    <w:p w14:paraId="546A25CA" w14:textId="21DED6EA" w:rsidR="008E2FDD" w:rsidRPr="008E2FDD" w:rsidRDefault="008E2FDD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2FDD">
        <w:rPr>
          <w:rFonts w:ascii="Times New Roman" w:hAnsi="Times New Roman" w:cs="Times New Roman"/>
          <w:bCs/>
          <w:sz w:val="18"/>
          <w:szCs w:val="18"/>
        </w:rPr>
        <w:t>от 28.06.2019 № 01-05/21ОС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8E2FDD">
        <w:rPr>
          <w:rFonts w:ascii="Times New Roman" w:hAnsi="Times New Roman" w:cs="Times New Roman"/>
          <w:bCs/>
          <w:sz w:val="18"/>
          <w:szCs w:val="18"/>
        </w:rPr>
        <w:t>(с изменениями от 24.07.2020)</w:t>
      </w:r>
    </w:p>
    <w:p w14:paraId="3D355D36" w14:textId="053DF57E" w:rsidR="008E2FDD" w:rsidRPr="009377E5" w:rsidRDefault="008E2FDD" w:rsidP="009377E5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639EFCBA" w14:textId="77777777" w:rsidR="008E2FDD" w:rsidRDefault="008E2FDD" w:rsidP="0044222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0256B72" w14:textId="4345B0DE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Cs/>
          <w:sz w:val="26"/>
          <w:szCs w:val="26"/>
        </w:rPr>
        <w:t>«</w:t>
      </w:r>
      <w:r w:rsidRPr="009377E5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14:paraId="1697E5B5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/>
          <w:sz w:val="26"/>
          <w:szCs w:val="26"/>
        </w:rPr>
        <w:t xml:space="preserve">должностей государственной гражданской службы </w:t>
      </w:r>
      <w:r w:rsidRPr="009377E5">
        <w:rPr>
          <w:rFonts w:ascii="Times New Roman" w:hAnsi="Times New Roman" w:cs="Times New Roman"/>
          <w:b/>
          <w:sz w:val="26"/>
          <w:szCs w:val="26"/>
        </w:rPr>
        <w:br/>
        <w:t>Республики Хакасия в Контрольно-счетной палате Республики Хакасия,</w:t>
      </w:r>
    </w:p>
    <w:p w14:paraId="5C541CCE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/>
          <w:sz w:val="26"/>
          <w:szCs w:val="26"/>
        </w:rPr>
        <w:t xml:space="preserve">при замещении которых государственные гражданские служащие Республики </w:t>
      </w:r>
      <w:r w:rsidRPr="009377E5">
        <w:rPr>
          <w:rFonts w:ascii="Times New Roman" w:hAnsi="Times New Roman" w:cs="Times New Roman"/>
          <w:b/>
          <w:sz w:val="26"/>
          <w:szCs w:val="26"/>
        </w:rPr>
        <w:br/>
        <w:t xml:space="preserve">Хакасия обязаны представлять сведения о своих доходах, об имуществе и </w:t>
      </w:r>
      <w:r w:rsidRPr="009377E5">
        <w:rPr>
          <w:rFonts w:ascii="Times New Roman" w:hAnsi="Times New Roman" w:cs="Times New Roman"/>
          <w:b/>
          <w:sz w:val="26"/>
          <w:szCs w:val="26"/>
        </w:rPr>
        <w:br/>
        <w:t>обязательствах имущественного характера, а также сведения о доходах, об имуществе и обязательствах имущественного характера своих</w:t>
      </w:r>
      <w:r w:rsidRPr="009377E5">
        <w:rPr>
          <w:rFonts w:ascii="Times New Roman" w:hAnsi="Times New Roman" w:cs="Times New Roman"/>
          <w:b/>
          <w:sz w:val="26"/>
          <w:szCs w:val="26"/>
        </w:rPr>
        <w:br/>
        <w:t xml:space="preserve"> супруги (супруга) и несовершеннолетних детей</w:t>
      </w:r>
    </w:p>
    <w:p w14:paraId="21E1F2B0" w14:textId="77777777" w:rsidR="00442224" w:rsidRPr="009377E5" w:rsidRDefault="00442224" w:rsidP="004422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4281A55" w14:textId="77777777" w:rsidR="00442224" w:rsidRPr="009377E5" w:rsidRDefault="00442224" w:rsidP="004422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872B43" w14:textId="7D1EDAFB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/>
          <w:sz w:val="26"/>
          <w:szCs w:val="26"/>
        </w:rPr>
        <w:t>В финансово- правовом отделе</w:t>
      </w:r>
    </w:p>
    <w:p w14:paraId="799370E5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5EECF1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Начальник отдела;</w:t>
      </w:r>
    </w:p>
    <w:p w14:paraId="5CB494D1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советник;</w:t>
      </w:r>
    </w:p>
    <w:p w14:paraId="16BE09C5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ведущий специалист 1 разряда.</w:t>
      </w:r>
    </w:p>
    <w:p w14:paraId="13897700" w14:textId="77777777" w:rsidR="00442224" w:rsidRPr="009377E5" w:rsidRDefault="00442224" w:rsidP="004422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A709D4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/>
          <w:sz w:val="26"/>
          <w:szCs w:val="26"/>
        </w:rPr>
        <w:t>В бюджетно-аналитическом отделе</w:t>
      </w:r>
    </w:p>
    <w:p w14:paraId="7230C0C9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60D6C1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Начальник отдела;</w:t>
      </w:r>
    </w:p>
    <w:p w14:paraId="451B8E24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 xml:space="preserve">главный инспектор; </w:t>
      </w:r>
    </w:p>
    <w:p w14:paraId="4D28E7B9" w14:textId="42579098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главный инспектор;</w:t>
      </w:r>
    </w:p>
    <w:p w14:paraId="354E8C95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специалист 1 разряда.</w:t>
      </w:r>
    </w:p>
    <w:p w14:paraId="21740AF2" w14:textId="77777777" w:rsidR="00442224" w:rsidRPr="009377E5" w:rsidRDefault="00442224" w:rsidP="004422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D49F15" w14:textId="77777777" w:rsidR="00442224" w:rsidRPr="009377E5" w:rsidRDefault="00442224" w:rsidP="00442224">
      <w:pPr>
        <w:spacing w:after="0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В отделе по контролю за использованием</w:t>
      </w:r>
    </w:p>
    <w:p w14:paraId="26E7D92C" w14:textId="77777777" w:rsidR="00442224" w:rsidRPr="009377E5" w:rsidRDefault="00442224" w:rsidP="00442224">
      <w:pPr>
        <w:spacing w:after="0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средств в отраслях экономики</w:t>
      </w:r>
    </w:p>
    <w:p w14:paraId="2783403B" w14:textId="77777777" w:rsidR="00442224" w:rsidRPr="009377E5" w:rsidRDefault="00442224" w:rsidP="00442224">
      <w:pPr>
        <w:spacing w:after="0" w:line="240" w:lineRule="auto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7143E9B4" w14:textId="77777777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Начальник отдела;</w:t>
      </w:r>
    </w:p>
    <w:p w14:paraId="5569892A" w14:textId="77777777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главный инспектор; </w:t>
      </w:r>
    </w:p>
    <w:p w14:paraId="4CBFE3F4" w14:textId="77777777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главный инспектор;</w:t>
      </w:r>
    </w:p>
    <w:p w14:paraId="7898DD5B" w14:textId="609C393F" w:rsidR="00442224" w:rsidRPr="009377E5" w:rsidRDefault="00442224" w:rsidP="00442224">
      <w:pPr>
        <w:spacing w:after="0"/>
        <w:rPr>
          <w:rFonts w:ascii="Times New Roman" w:hAnsi="Times New Roman" w:cs="Times New Roman"/>
          <w:spacing w:val="-2"/>
          <w:sz w:val="26"/>
          <w:szCs w:val="26"/>
        </w:rPr>
      </w:pPr>
      <w:r w:rsidRPr="009377E5">
        <w:rPr>
          <w:rFonts w:ascii="Times New Roman" w:hAnsi="Times New Roman" w:cs="Times New Roman"/>
          <w:spacing w:val="-2"/>
          <w:sz w:val="26"/>
          <w:szCs w:val="26"/>
        </w:rPr>
        <w:t xml:space="preserve">ведущий инспектор. </w:t>
      </w:r>
    </w:p>
    <w:p w14:paraId="1B70E479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b/>
          <w:spacing w:val="-2"/>
          <w:sz w:val="26"/>
          <w:szCs w:val="26"/>
        </w:rPr>
      </w:pPr>
    </w:p>
    <w:p w14:paraId="54F9A589" w14:textId="77777777" w:rsidR="00442224" w:rsidRPr="009377E5" w:rsidRDefault="00442224" w:rsidP="00442224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В отделе по контролю за использованием</w:t>
      </w:r>
    </w:p>
    <w:p w14:paraId="08505FBA" w14:textId="77777777" w:rsidR="00442224" w:rsidRPr="009377E5" w:rsidRDefault="00442224" w:rsidP="00442224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средств в социальной сфере</w:t>
      </w:r>
    </w:p>
    <w:p w14:paraId="0E7505B7" w14:textId="77777777" w:rsidR="00442224" w:rsidRPr="009377E5" w:rsidRDefault="00442224" w:rsidP="00442224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3A68F83A" w14:textId="77777777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Начальник отдела;</w:t>
      </w:r>
    </w:p>
    <w:p w14:paraId="68078C21" w14:textId="2FCEF6B9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ведущий инспектор;</w:t>
      </w:r>
    </w:p>
    <w:p w14:paraId="31DBD4F3" w14:textId="727829DD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ведущий инспектор;</w:t>
      </w:r>
    </w:p>
    <w:p w14:paraId="591ADE57" w14:textId="77777777" w:rsidR="009938AD" w:rsidRDefault="00442224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ведущий консультант</w:t>
      </w:r>
      <w:r w:rsid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.</w:t>
      </w:r>
      <w:r w:rsidR="00F67C53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»</w:t>
      </w:r>
    </w:p>
    <w:p w14:paraId="3D463D45" w14:textId="77777777" w:rsidR="00ED5C05" w:rsidRDefault="00ED5C05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5E80643A" w14:textId="77777777" w:rsidR="00ED5C05" w:rsidRDefault="00ED5C05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3F7187AD" w14:textId="77777777" w:rsidR="00ED5C05" w:rsidRDefault="00ED5C05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12A027ED" w14:textId="77777777" w:rsidR="00ED5C05" w:rsidRDefault="00ED5C05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17C250F1" w14:textId="77777777" w:rsidR="00ED5C05" w:rsidRDefault="00ED5C05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0B0701E6" w14:textId="77777777" w:rsidR="00ED5C05" w:rsidRDefault="00ED5C05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0FC53186" w14:textId="77777777" w:rsidR="00ED5C05" w:rsidRDefault="00ED5C05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1B09A0CF" w14:textId="77777777" w:rsidR="00ED5C05" w:rsidRPr="00ED5C05" w:rsidRDefault="00ED5C05" w:rsidP="00ED5C05">
      <w:pPr>
        <w:spacing w:after="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D5C05">
        <w:rPr>
          <w:rFonts w:ascii="Times New Roman" w:eastAsiaTheme="minorHAnsi" w:hAnsi="Times New Roman"/>
          <w:sz w:val="26"/>
          <w:szCs w:val="26"/>
          <w:lang w:eastAsia="en-US"/>
        </w:rPr>
        <w:t xml:space="preserve">Ответственный исполнитель </w:t>
      </w:r>
    </w:p>
    <w:p w14:paraId="5B6AED17" w14:textId="77777777" w:rsidR="00ED5C05" w:rsidRPr="00ED5C05" w:rsidRDefault="00ED5C05" w:rsidP="00ED5C05">
      <w:pPr>
        <w:spacing w:after="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D5C05">
        <w:rPr>
          <w:rFonts w:ascii="Times New Roman" w:eastAsiaTheme="minorHAnsi" w:hAnsi="Times New Roman"/>
          <w:sz w:val="26"/>
          <w:szCs w:val="26"/>
          <w:lang w:eastAsia="en-US"/>
        </w:rPr>
        <w:t xml:space="preserve">советник                                                                __________________ Е.Ю. Могилина </w:t>
      </w:r>
    </w:p>
    <w:p w14:paraId="30168348" w14:textId="77777777" w:rsidR="00ED5C05" w:rsidRPr="00ED5C05" w:rsidRDefault="00ED5C05" w:rsidP="00ED5C05">
      <w:pPr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D5C05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(подпись)</w:t>
      </w:r>
      <w:r w:rsidRPr="00ED5C05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</w:t>
      </w:r>
    </w:p>
    <w:p w14:paraId="6AB71CF2" w14:textId="77777777" w:rsidR="00ED5C05" w:rsidRPr="00ED5C05" w:rsidRDefault="00ED5C05" w:rsidP="00ED5C05">
      <w:pPr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D5C05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                   </w:t>
      </w:r>
    </w:p>
    <w:p w14:paraId="0DDE6E2C" w14:textId="77777777" w:rsidR="00ED5C05" w:rsidRPr="00ED5C05" w:rsidRDefault="00ED5C05" w:rsidP="00ED5C05">
      <w:pPr>
        <w:ind w:firstLine="623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D5C05">
        <w:rPr>
          <w:rFonts w:ascii="Times New Roman" w:eastAsiaTheme="minorHAnsi" w:hAnsi="Times New Roman"/>
          <w:sz w:val="26"/>
          <w:szCs w:val="26"/>
          <w:lang w:eastAsia="en-US"/>
        </w:rPr>
        <w:t>СОГЛАСОВАНО</w:t>
      </w:r>
    </w:p>
    <w:p w14:paraId="293543EF" w14:textId="375CF771" w:rsidR="00ED5C05" w:rsidRDefault="00ED5C05" w:rsidP="00ED5C05">
      <w:pPr>
        <w:spacing w:after="0" w:line="240" w:lineRule="auto"/>
        <w:ind w:firstLine="5387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Заместитель председателя-аудитор</w:t>
      </w:r>
    </w:p>
    <w:p w14:paraId="3A0AA524" w14:textId="77777777" w:rsidR="00ED5C05" w:rsidRDefault="00ED5C05" w:rsidP="00ED5C05">
      <w:pPr>
        <w:spacing w:after="0" w:line="240" w:lineRule="auto"/>
        <w:ind w:firstLine="5387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Контрольно-счетной палаты          </w:t>
      </w:r>
    </w:p>
    <w:p w14:paraId="39620852" w14:textId="456E3516" w:rsidR="00ED5C05" w:rsidRPr="00ED5C05" w:rsidRDefault="00ED5C05" w:rsidP="00ED5C05">
      <w:pPr>
        <w:spacing w:after="0" w:line="600" w:lineRule="auto"/>
        <w:ind w:firstLine="5387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Республики Хакасия</w:t>
      </w:r>
    </w:p>
    <w:p w14:paraId="7B7BF945" w14:textId="33BCCC26" w:rsidR="00ED5C05" w:rsidRPr="00ED5C05" w:rsidRDefault="00ED5C05" w:rsidP="00ED5C05">
      <w:pPr>
        <w:ind w:left="-108" w:firstLine="5495"/>
        <w:rPr>
          <w:rFonts w:ascii="Times New Roman" w:eastAsiaTheme="minorHAnsi" w:hAnsi="Times New Roman"/>
          <w:sz w:val="26"/>
          <w:szCs w:val="26"/>
          <w:lang w:eastAsia="en-US"/>
        </w:rPr>
      </w:pPr>
      <w:r w:rsidRPr="00ED5C05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__________________</w:t>
      </w:r>
      <w:r w:rsidRPr="00ED5C05">
        <w:rPr>
          <w:rFonts w:ascii="Times New Roman" w:eastAsiaTheme="minorHAnsi" w:hAnsi="Times New Roman"/>
          <w:sz w:val="26"/>
          <w:szCs w:val="26"/>
          <w:lang w:eastAsia="en-US"/>
        </w:rPr>
        <w:t xml:space="preserve">   </w:t>
      </w:r>
    </w:p>
    <w:p w14:paraId="762813E7" w14:textId="772FA160" w:rsidR="00ED5C05" w:rsidRPr="00ED5C05" w:rsidRDefault="00ED5C05" w:rsidP="00ED5C05">
      <w:pPr>
        <w:ind w:firstLine="5387"/>
        <w:rPr>
          <w:rFonts w:ascii="Times New Roman" w:hAnsi="Times New Roman" w:cs="Times New Roman"/>
          <w:sz w:val="26"/>
          <w:szCs w:val="26"/>
        </w:rPr>
      </w:pPr>
      <w:r w:rsidRPr="00ED5C05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«____» _________ 20__ г.</w:t>
      </w:r>
      <w:r w:rsidRPr="00ED5C0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ED5C05" w:rsidRPr="00ED5C05" w:rsidSect="00F644E9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50B35" w14:textId="77777777" w:rsidR="00CA0F5A" w:rsidRDefault="00CA0F5A" w:rsidP="00157D7B">
      <w:pPr>
        <w:spacing w:after="0" w:line="240" w:lineRule="auto"/>
      </w:pPr>
      <w:r>
        <w:separator/>
      </w:r>
    </w:p>
  </w:endnote>
  <w:endnote w:type="continuationSeparator" w:id="0">
    <w:p w14:paraId="4691CB90" w14:textId="77777777" w:rsidR="00CA0F5A" w:rsidRDefault="00CA0F5A" w:rsidP="0015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C6250" w14:textId="77777777" w:rsidR="00CA0F5A" w:rsidRDefault="00CA0F5A" w:rsidP="00157D7B">
      <w:pPr>
        <w:spacing w:after="0" w:line="240" w:lineRule="auto"/>
      </w:pPr>
      <w:r>
        <w:separator/>
      </w:r>
    </w:p>
  </w:footnote>
  <w:footnote w:type="continuationSeparator" w:id="0">
    <w:p w14:paraId="7D2AB09A" w14:textId="77777777" w:rsidR="00CA0F5A" w:rsidRDefault="00CA0F5A" w:rsidP="0015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4D8E5" w14:textId="77777777" w:rsidR="00640BEB" w:rsidRPr="002458E7" w:rsidRDefault="00640BEB">
    <w:pPr>
      <w:pStyle w:val="ab"/>
      <w:jc w:val="center"/>
      <w:rPr>
        <w:rFonts w:ascii="Times New Roman" w:hAnsi="Times New Roman" w:cs="Times New Roman"/>
        <w:sz w:val="24"/>
        <w:szCs w:val="24"/>
      </w:rPr>
    </w:pPr>
  </w:p>
  <w:p w14:paraId="2FE1B05E" w14:textId="77777777" w:rsidR="00640BEB" w:rsidRDefault="00640BE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54"/>
    <w:rsid w:val="00004C8A"/>
    <w:rsid w:val="00006AB7"/>
    <w:rsid w:val="00007344"/>
    <w:rsid w:val="000E6752"/>
    <w:rsid w:val="00111A94"/>
    <w:rsid w:val="00114ABF"/>
    <w:rsid w:val="001425A3"/>
    <w:rsid w:val="00157D7B"/>
    <w:rsid w:val="001841C6"/>
    <w:rsid w:val="001939E2"/>
    <w:rsid w:val="001A5C2C"/>
    <w:rsid w:val="001C6830"/>
    <w:rsid w:val="00225213"/>
    <w:rsid w:val="00237194"/>
    <w:rsid w:val="002458E7"/>
    <w:rsid w:val="00294096"/>
    <w:rsid w:val="002967A8"/>
    <w:rsid w:val="002F68F8"/>
    <w:rsid w:val="00353690"/>
    <w:rsid w:val="00364136"/>
    <w:rsid w:val="003A26DB"/>
    <w:rsid w:val="003C2819"/>
    <w:rsid w:val="003E4B72"/>
    <w:rsid w:val="00407054"/>
    <w:rsid w:val="004303B3"/>
    <w:rsid w:val="00442224"/>
    <w:rsid w:val="00463777"/>
    <w:rsid w:val="00466970"/>
    <w:rsid w:val="00487C1E"/>
    <w:rsid w:val="004A3459"/>
    <w:rsid w:val="004C7907"/>
    <w:rsid w:val="005148B3"/>
    <w:rsid w:val="00526C50"/>
    <w:rsid w:val="00531A8F"/>
    <w:rsid w:val="00547FE9"/>
    <w:rsid w:val="005B5DD6"/>
    <w:rsid w:val="005C5A0D"/>
    <w:rsid w:val="005D6E41"/>
    <w:rsid w:val="005E0B36"/>
    <w:rsid w:val="005E30C8"/>
    <w:rsid w:val="005E4E41"/>
    <w:rsid w:val="00601BD3"/>
    <w:rsid w:val="00640BEB"/>
    <w:rsid w:val="00640D98"/>
    <w:rsid w:val="00653B81"/>
    <w:rsid w:val="00654F2B"/>
    <w:rsid w:val="00655DDF"/>
    <w:rsid w:val="0069490E"/>
    <w:rsid w:val="006B52A4"/>
    <w:rsid w:val="006E5242"/>
    <w:rsid w:val="006F4D1A"/>
    <w:rsid w:val="007024D2"/>
    <w:rsid w:val="007201D1"/>
    <w:rsid w:val="007444D3"/>
    <w:rsid w:val="0074522B"/>
    <w:rsid w:val="007B44C0"/>
    <w:rsid w:val="007C11BC"/>
    <w:rsid w:val="007D16A9"/>
    <w:rsid w:val="007F0586"/>
    <w:rsid w:val="007F0BAC"/>
    <w:rsid w:val="007F28D8"/>
    <w:rsid w:val="00810A1E"/>
    <w:rsid w:val="00815243"/>
    <w:rsid w:val="0081784A"/>
    <w:rsid w:val="00846AA2"/>
    <w:rsid w:val="00857F88"/>
    <w:rsid w:val="00862698"/>
    <w:rsid w:val="00871147"/>
    <w:rsid w:val="00891A6C"/>
    <w:rsid w:val="008B7040"/>
    <w:rsid w:val="008E2FDD"/>
    <w:rsid w:val="008E4703"/>
    <w:rsid w:val="008E60A1"/>
    <w:rsid w:val="009001C6"/>
    <w:rsid w:val="00925A56"/>
    <w:rsid w:val="009359EB"/>
    <w:rsid w:val="009377E5"/>
    <w:rsid w:val="00937866"/>
    <w:rsid w:val="00941680"/>
    <w:rsid w:val="00957427"/>
    <w:rsid w:val="009938AD"/>
    <w:rsid w:val="009C6F0F"/>
    <w:rsid w:val="00A1702D"/>
    <w:rsid w:val="00A205ED"/>
    <w:rsid w:val="00A23AC3"/>
    <w:rsid w:val="00A26BFB"/>
    <w:rsid w:val="00A33DDA"/>
    <w:rsid w:val="00A451AF"/>
    <w:rsid w:val="00A671B2"/>
    <w:rsid w:val="00A94353"/>
    <w:rsid w:val="00B1536D"/>
    <w:rsid w:val="00B15E4E"/>
    <w:rsid w:val="00B71D4E"/>
    <w:rsid w:val="00BA07AB"/>
    <w:rsid w:val="00BA4400"/>
    <w:rsid w:val="00C0044B"/>
    <w:rsid w:val="00C024CC"/>
    <w:rsid w:val="00C22A09"/>
    <w:rsid w:val="00C579DB"/>
    <w:rsid w:val="00C84B74"/>
    <w:rsid w:val="00C95507"/>
    <w:rsid w:val="00CA0F5A"/>
    <w:rsid w:val="00CB6DF5"/>
    <w:rsid w:val="00CD0907"/>
    <w:rsid w:val="00D41A7F"/>
    <w:rsid w:val="00D44EE6"/>
    <w:rsid w:val="00D633CC"/>
    <w:rsid w:val="00D71E2C"/>
    <w:rsid w:val="00D80D72"/>
    <w:rsid w:val="00DA3554"/>
    <w:rsid w:val="00DB4B07"/>
    <w:rsid w:val="00DC2AB9"/>
    <w:rsid w:val="00E23A1A"/>
    <w:rsid w:val="00E40C08"/>
    <w:rsid w:val="00E42042"/>
    <w:rsid w:val="00E467AC"/>
    <w:rsid w:val="00EC6083"/>
    <w:rsid w:val="00ED5C05"/>
    <w:rsid w:val="00ED5E59"/>
    <w:rsid w:val="00EE5FC6"/>
    <w:rsid w:val="00EF2AE3"/>
    <w:rsid w:val="00EF5F47"/>
    <w:rsid w:val="00F36D73"/>
    <w:rsid w:val="00F40B6C"/>
    <w:rsid w:val="00F4745A"/>
    <w:rsid w:val="00F644E9"/>
    <w:rsid w:val="00F67C53"/>
    <w:rsid w:val="00F73C6B"/>
    <w:rsid w:val="00FA2920"/>
    <w:rsid w:val="00FA4CB1"/>
    <w:rsid w:val="00FB2384"/>
    <w:rsid w:val="00FB3313"/>
    <w:rsid w:val="00FC7170"/>
    <w:rsid w:val="00FF387B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F86E4C"/>
  <w15:docId w15:val="{4FC7848F-481F-4F85-BF2C-2BD1F6BD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E41"/>
  </w:style>
  <w:style w:type="paragraph" w:styleId="2">
    <w:name w:val="heading 2"/>
    <w:basedOn w:val="a"/>
    <w:next w:val="a"/>
    <w:link w:val="20"/>
    <w:semiHidden/>
    <w:unhideWhenUsed/>
    <w:qFormat/>
    <w:rsid w:val="00DA3554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styleId="3">
    <w:name w:val="heading 3"/>
    <w:basedOn w:val="a"/>
    <w:next w:val="a"/>
    <w:link w:val="30"/>
    <w:unhideWhenUsed/>
    <w:qFormat/>
    <w:rsid w:val="00DA3554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3554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DA35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caption"/>
    <w:basedOn w:val="a"/>
    <w:next w:val="a"/>
    <w:semiHidden/>
    <w:unhideWhenUsed/>
    <w:qFormat/>
    <w:rsid w:val="00DA355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рижатый влево"/>
    <w:basedOn w:val="a"/>
    <w:next w:val="a"/>
    <w:uiPriority w:val="99"/>
    <w:rsid w:val="00DA35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DA355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DA3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A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35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7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footnote text"/>
    <w:basedOn w:val="a"/>
    <w:link w:val="a9"/>
    <w:uiPriority w:val="99"/>
    <w:semiHidden/>
    <w:rsid w:val="00157D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57D7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157D7B"/>
    <w:rPr>
      <w:vertAlign w:val="superscript"/>
    </w:rPr>
  </w:style>
  <w:style w:type="paragraph" w:customStyle="1" w:styleId="acxspmiddle">
    <w:name w:val="acxspmiddle"/>
    <w:basedOn w:val="a"/>
    <w:rsid w:val="0022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25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5213"/>
  </w:style>
  <w:style w:type="paragraph" w:styleId="ad">
    <w:name w:val="footer"/>
    <w:basedOn w:val="a"/>
    <w:link w:val="ae"/>
    <w:uiPriority w:val="99"/>
    <w:semiHidden/>
    <w:unhideWhenUsed/>
    <w:rsid w:val="00225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25213"/>
  </w:style>
  <w:style w:type="character" w:styleId="af">
    <w:name w:val="Hyperlink"/>
    <w:basedOn w:val="a0"/>
    <w:uiPriority w:val="99"/>
    <w:unhideWhenUsed/>
    <w:rsid w:val="00D44EE6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5B5DD6"/>
    <w:pPr>
      <w:ind w:left="720"/>
      <w:contextualSpacing/>
    </w:pPr>
  </w:style>
  <w:style w:type="character" w:styleId="af1">
    <w:name w:val="Strong"/>
    <w:basedOn w:val="a0"/>
    <w:uiPriority w:val="22"/>
    <w:qFormat/>
    <w:rsid w:val="00EC6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CC4BB-F0E1-4C91-97E9-A12CD329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Могилина Е.Ю.</cp:lastModifiedBy>
  <cp:revision>2</cp:revision>
  <cp:lastPrinted>2020-09-18T09:59:00Z</cp:lastPrinted>
  <dcterms:created xsi:type="dcterms:W3CDTF">2020-09-21T03:14:00Z</dcterms:created>
  <dcterms:modified xsi:type="dcterms:W3CDTF">2020-09-21T03:14:00Z</dcterms:modified>
</cp:coreProperties>
</file>