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678"/>
      </w:tblGrid>
      <w:tr w:rsidR="008043F7" w:rsidRPr="008043F7" w:rsidTr="00535265">
        <w:trPr>
          <w:cantSplit/>
          <w:trHeight w:hRule="exact" w:val="397"/>
          <w:jc w:val="center"/>
        </w:trPr>
        <w:tc>
          <w:tcPr>
            <w:tcW w:w="9356" w:type="dxa"/>
            <w:gridSpan w:val="2"/>
            <w:tcBorders>
              <w:bottom w:val="double" w:sz="6" w:space="0" w:color="auto"/>
            </w:tcBorders>
          </w:tcPr>
          <w:p w:rsidR="00DA2150" w:rsidRPr="008043F7" w:rsidRDefault="00DA2150" w:rsidP="00535265">
            <w:pPr>
              <w:spacing w:after="0" w:line="240" w:lineRule="auto"/>
              <w:jc w:val="center"/>
              <w:rPr>
                <w:rFonts w:ascii="Times New Roman" w:hAnsi="Times New Roman"/>
                <w:spacing w:val="40"/>
                <w:sz w:val="26"/>
                <w:szCs w:val="26"/>
              </w:rPr>
            </w:pPr>
            <w:r w:rsidRPr="008043F7">
              <w:rPr>
                <w:rFonts w:ascii="Times New Roman" w:hAnsi="Times New Roman"/>
                <w:spacing w:val="40"/>
                <w:sz w:val="26"/>
                <w:szCs w:val="26"/>
              </w:rPr>
              <w:t>КОНТРОЛЬНО-СЧЕТНАЯ ПАЛАТА РЕСПУБЛИКИ ХАКАСИЯ</w:t>
            </w:r>
          </w:p>
        </w:tc>
      </w:tr>
      <w:tr w:rsidR="008043F7" w:rsidRPr="008043F7" w:rsidTr="00535265">
        <w:trPr>
          <w:cantSplit/>
          <w:trHeight w:hRule="exact" w:val="567"/>
          <w:jc w:val="center"/>
        </w:trPr>
        <w:tc>
          <w:tcPr>
            <w:tcW w:w="4678" w:type="dxa"/>
            <w:tcBorders>
              <w:top w:val="double" w:sz="6" w:space="0" w:color="auto"/>
            </w:tcBorders>
          </w:tcPr>
          <w:p w:rsidR="00DA2150" w:rsidRPr="008043F7" w:rsidRDefault="00DA2150" w:rsidP="00535265">
            <w:pPr>
              <w:spacing w:after="0" w:line="240" w:lineRule="auto"/>
              <w:ind w:lef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double" w:sz="6" w:space="0" w:color="auto"/>
            </w:tcBorders>
          </w:tcPr>
          <w:p w:rsidR="00DA2150" w:rsidRPr="008043F7" w:rsidRDefault="00DA2150" w:rsidP="00535265">
            <w:pPr>
              <w:spacing w:after="0" w:line="240" w:lineRule="auto"/>
              <w:ind w:right="113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tbl>
      <w:tblPr>
        <w:tblStyle w:val="ac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095"/>
      </w:tblGrid>
      <w:tr w:rsidR="00DA2150" w:rsidRPr="008043F7" w:rsidTr="00535265">
        <w:tc>
          <w:tcPr>
            <w:tcW w:w="3085" w:type="dxa"/>
          </w:tcPr>
          <w:p w:rsidR="00DA2150" w:rsidRPr="008043F7" w:rsidRDefault="00DA2150" w:rsidP="00BD476A">
            <w:pPr>
              <w:tabs>
                <w:tab w:val="left" w:pos="1276"/>
              </w:tabs>
              <w:ind w:right="-284" w:firstLine="0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043F7"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 w:rsidR="006B06CF" w:rsidRPr="008043F7">
              <w:rPr>
                <w:rFonts w:ascii="Times New Roman" w:hAnsi="Times New Roman"/>
                <w:sz w:val="26"/>
                <w:szCs w:val="26"/>
              </w:rPr>
              <w:t>0</w:t>
            </w:r>
            <w:r w:rsidR="00BD476A" w:rsidRPr="008043F7">
              <w:rPr>
                <w:rFonts w:ascii="Times New Roman" w:hAnsi="Times New Roman"/>
                <w:sz w:val="26"/>
                <w:szCs w:val="26"/>
              </w:rPr>
              <w:t>4</w:t>
            </w:r>
            <w:r w:rsidR="00D2356D" w:rsidRPr="008043F7">
              <w:rPr>
                <w:rFonts w:ascii="Times New Roman" w:hAnsi="Times New Roman"/>
                <w:sz w:val="26"/>
                <w:szCs w:val="26"/>
              </w:rPr>
              <w:t>.1</w:t>
            </w:r>
            <w:r w:rsidR="006B06CF" w:rsidRPr="008043F7">
              <w:rPr>
                <w:rFonts w:ascii="Times New Roman" w:hAnsi="Times New Roman"/>
                <w:sz w:val="26"/>
                <w:szCs w:val="26"/>
              </w:rPr>
              <w:t>2</w:t>
            </w:r>
            <w:r w:rsidRPr="008043F7">
              <w:rPr>
                <w:rFonts w:ascii="Times New Roman" w:hAnsi="Times New Roman"/>
                <w:sz w:val="26"/>
                <w:szCs w:val="26"/>
              </w:rPr>
              <w:t xml:space="preserve">.2019   </w:t>
            </w:r>
          </w:p>
        </w:tc>
        <w:tc>
          <w:tcPr>
            <w:tcW w:w="6095" w:type="dxa"/>
          </w:tcPr>
          <w:p w:rsidR="00DA2150" w:rsidRPr="008043F7" w:rsidRDefault="00DA2150" w:rsidP="00BD476A">
            <w:pPr>
              <w:tabs>
                <w:tab w:val="left" w:pos="1276"/>
              </w:tabs>
              <w:ind w:left="284" w:right="140"/>
              <w:jc w:val="right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043F7">
              <w:rPr>
                <w:rFonts w:ascii="Times New Roman" w:hAnsi="Times New Roman"/>
                <w:sz w:val="26"/>
                <w:szCs w:val="26"/>
              </w:rPr>
              <w:t>№ 02-05/</w:t>
            </w:r>
            <w:r w:rsidR="006B06CF" w:rsidRPr="008043F7">
              <w:rPr>
                <w:rFonts w:ascii="Times New Roman" w:hAnsi="Times New Roman"/>
                <w:sz w:val="26"/>
                <w:szCs w:val="26"/>
              </w:rPr>
              <w:t>2</w:t>
            </w:r>
            <w:r w:rsidR="00D43BEE" w:rsidRPr="008043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</w:tbl>
    <w:p w:rsidR="00DA2150" w:rsidRPr="008043F7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8043F7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8043F7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8043F7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8043F7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8043F7" w:rsidRDefault="00DA2150" w:rsidP="00DA2150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:rsidR="00DA2150" w:rsidRPr="008043F7" w:rsidRDefault="00DA2150" w:rsidP="00DA2150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:rsidR="00DA2150" w:rsidRPr="008043F7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8043F7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8043F7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8043F7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8043F7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8043F7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8043F7" w:rsidRDefault="00DA2150" w:rsidP="00DA2150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:rsidR="00DA2150" w:rsidRPr="008043F7" w:rsidRDefault="00DA2150" w:rsidP="00AB53E4">
      <w:pPr>
        <w:pStyle w:val="a3"/>
        <w:ind w:right="-5" w:firstLine="0"/>
        <w:jc w:val="center"/>
        <w:rPr>
          <w:b/>
          <w:sz w:val="26"/>
          <w:szCs w:val="26"/>
        </w:rPr>
      </w:pPr>
      <w:r w:rsidRPr="008043F7">
        <w:rPr>
          <w:b/>
          <w:sz w:val="26"/>
          <w:szCs w:val="26"/>
        </w:rPr>
        <w:t>ЗАКЛЮЧЕНИЕ</w:t>
      </w:r>
    </w:p>
    <w:p w:rsidR="00DA2150" w:rsidRPr="008043F7" w:rsidRDefault="00DA2150" w:rsidP="00AB5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8043F7">
        <w:rPr>
          <w:rFonts w:ascii="Times New Roman" w:hAnsi="Times New Roman"/>
          <w:b/>
          <w:bCs/>
          <w:sz w:val="26"/>
          <w:szCs w:val="26"/>
        </w:rPr>
        <w:t>Контрольно-счетной палаты Республики Хакасия</w:t>
      </w:r>
    </w:p>
    <w:p w:rsidR="00D43BEE" w:rsidRPr="008043F7" w:rsidRDefault="00DA2150" w:rsidP="00D43BEE">
      <w:pPr>
        <w:pStyle w:val="3"/>
        <w:spacing w:before="0" w:beforeAutospacing="0" w:after="0" w:afterAutospacing="0"/>
        <w:jc w:val="center"/>
        <w:rPr>
          <w:b w:val="0"/>
          <w:sz w:val="26"/>
          <w:szCs w:val="26"/>
        </w:rPr>
      </w:pPr>
      <w:r w:rsidRPr="008043F7">
        <w:rPr>
          <w:sz w:val="26"/>
          <w:szCs w:val="26"/>
          <w:lang w:eastAsia="en-US"/>
        </w:rPr>
        <w:t xml:space="preserve">на </w:t>
      </w:r>
      <w:r w:rsidRPr="008043F7">
        <w:rPr>
          <w:sz w:val="26"/>
          <w:szCs w:val="26"/>
        </w:rPr>
        <w:t xml:space="preserve">проект </w:t>
      </w:r>
      <w:r w:rsidR="00D43BEE" w:rsidRPr="008043F7">
        <w:rPr>
          <w:sz w:val="26"/>
          <w:szCs w:val="26"/>
        </w:rPr>
        <w:t xml:space="preserve">постановления Верховного Совета Республики Хакасия </w:t>
      </w:r>
      <w:r w:rsidR="00EA26EC" w:rsidRPr="008043F7">
        <w:rPr>
          <w:sz w:val="26"/>
          <w:szCs w:val="26"/>
        </w:rPr>
        <w:t xml:space="preserve">                       </w:t>
      </w:r>
      <w:r w:rsidR="00D43BEE" w:rsidRPr="008043F7">
        <w:rPr>
          <w:sz w:val="26"/>
          <w:szCs w:val="26"/>
        </w:rPr>
        <w:t>«Об утверждении Прогнозного плана (программы) приватизации государственного имущества Республики Хакасия на 2020 год»</w:t>
      </w:r>
    </w:p>
    <w:p w:rsidR="00DA2150" w:rsidRPr="008043F7" w:rsidRDefault="00DA2150" w:rsidP="00AB53E4">
      <w:pPr>
        <w:pStyle w:val="3"/>
        <w:spacing w:before="0" w:beforeAutospacing="0" w:after="0" w:afterAutospacing="0"/>
        <w:jc w:val="center"/>
        <w:rPr>
          <w:b w:val="0"/>
          <w:sz w:val="26"/>
          <w:szCs w:val="26"/>
        </w:rPr>
      </w:pPr>
    </w:p>
    <w:p w:rsidR="00DA2150" w:rsidRPr="008043F7" w:rsidRDefault="00DA2150" w:rsidP="00AB53E4">
      <w:pPr>
        <w:tabs>
          <w:tab w:val="left" w:pos="1276"/>
          <w:tab w:val="left" w:pos="4427"/>
        </w:tabs>
        <w:spacing w:after="0" w:line="240" w:lineRule="auto"/>
        <w:ind w:left="175"/>
        <w:jc w:val="center"/>
        <w:rPr>
          <w:rFonts w:ascii="Times New Roman" w:hAnsi="Times New Roman"/>
          <w:i/>
        </w:rPr>
      </w:pPr>
      <w:r w:rsidRPr="008043F7">
        <w:rPr>
          <w:rFonts w:ascii="Times New Roman" w:hAnsi="Times New Roman"/>
          <w:i/>
        </w:rPr>
        <w:t>рассмотрено коллегией Контрольно-счетной палаты Республики Хакасия</w:t>
      </w:r>
    </w:p>
    <w:p w:rsidR="00DA2150" w:rsidRPr="008043F7" w:rsidRDefault="00DA2150" w:rsidP="00AB53E4">
      <w:pPr>
        <w:tabs>
          <w:tab w:val="left" w:pos="1276"/>
          <w:tab w:val="left" w:pos="4427"/>
        </w:tabs>
        <w:spacing w:after="0" w:line="240" w:lineRule="auto"/>
        <w:ind w:left="175"/>
        <w:jc w:val="center"/>
        <w:rPr>
          <w:rFonts w:ascii="Times New Roman" w:hAnsi="Times New Roman"/>
        </w:rPr>
      </w:pPr>
      <w:r w:rsidRPr="008043F7">
        <w:rPr>
          <w:rFonts w:ascii="Times New Roman" w:hAnsi="Times New Roman"/>
          <w:i/>
        </w:rPr>
        <w:t xml:space="preserve"> (протокол от </w:t>
      </w:r>
      <w:r w:rsidR="00A123C8" w:rsidRPr="008043F7">
        <w:rPr>
          <w:rFonts w:ascii="Times New Roman" w:hAnsi="Times New Roman"/>
          <w:i/>
        </w:rPr>
        <w:t>0</w:t>
      </w:r>
      <w:r w:rsidR="005F1456" w:rsidRPr="008043F7">
        <w:rPr>
          <w:rFonts w:ascii="Times New Roman" w:hAnsi="Times New Roman"/>
          <w:i/>
        </w:rPr>
        <w:t>4</w:t>
      </w:r>
      <w:r w:rsidRPr="008043F7">
        <w:rPr>
          <w:rFonts w:ascii="Times New Roman" w:hAnsi="Times New Roman"/>
          <w:i/>
        </w:rPr>
        <w:t>.</w:t>
      </w:r>
      <w:r w:rsidR="00CE7A31" w:rsidRPr="008043F7">
        <w:rPr>
          <w:rFonts w:ascii="Times New Roman" w:hAnsi="Times New Roman"/>
          <w:i/>
        </w:rPr>
        <w:t>1</w:t>
      </w:r>
      <w:r w:rsidR="00A123C8" w:rsidRPr="008043F7">
        <w:rPr>
          <w:rFonts w:ascii="Times New Roman" w:hAnsi="Times New Roman"/>
          <w:i/>
        </w:rPr>
        <w:t>2</w:t>
      </w:r>
      <w:r w:rsidRPr="008043F7">
        <w:rPr>
          <w:rFonts w:ascii="Times New Roman" w:hAnsi="Times New Roman"/>
          <w:i/>
        </w:rPr>
        <w:t xml:space="preserve">.2019 № </w:t>
      </w:r>
      <w:r w:rsidR="00A123C8" w:rsidRPr="008043F7">
        <w:rPr>
          <w:rFonts w:ascii="Times New Roman" w:hAnsi="Times New Roman"/>
          <w:i/>
        </w:rPr>
        <w:t>2</w:t>
      </w:r>
      <w:r w:rsidR="005F1456" w:rsidRPr="008043F7">
        <w:rPr>
          <w:rFonts w:ascii="Times New Roman" w:hAnsi="Times New Roman"/>
          <w:i/>
        </w:rPr>
        <w:t>1</w:t>
      </w:r>
      <w:r w:rsidRPr="008043F7">
        <w:rPr>
          <w:rFonts w:ascii="Times New Roman" w:hAnsi="Times New Roman"/>
          <w:i/>
        </w:rPr>
        <w:t xml:space="preserve">) </w:t>
      </w:r>
    </w:p>
    <w:p w:rsidR="00DA2150" w:rsidRPr="008043F7" w:rsidRDefault="00DA2150" w:rsidP="00AB53E4">
      <w:pPr>
        <w:tabs>
          <w:tab w:val="left" w:pos="1276"/>
        </w:tabs>
        <w:spacing w:after="0" w:line="240" w:lineRule="auto"/>
        <w:ind w:left="284" w:right="-284"/>
        <w:jc w:val="center"/>
        <w:rPr>
          <w:rFonts w:ascii="Times New Roman" w:hAnsi="Times New Roman"/>
          <w:sz w:val="26"/>
          <w:szCs w:val="26"/>
        </w:rPr>
      </w:pPr>
    </w:p>
    <w:p w:rsidR="00DA2150" w:rsidRPr="008043F7" w:rsidRDefault="00DA2150" w:rsidP="00DA2150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2"/>
        <w:rPr>
          <w:rFonts w:ascii="Times New Roman" w:hAnsi="Times New Roman"/>
          <w:b/>
          <w:bCs/>
          <w:sz w:val="26"/>
          <w:szCs w:val="26"/>
        </w:rPr>
      </w:pPr>
    </w:p>
    <w:p w:rsidR="00DA2150" w:rsidRPr="008043F7" w:rsidRDefault="00DA2150" w:rsidP="00DA2150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2"/>
        <w:rPr>
          <w:rFonts w:ascii="Times New Roman" w:hAnsi="Times New Roman"/>
          <w:b/>
          <w:bCs/>
          <w:sz w:val="26"/>
          <w:szCs w:val="26"/>
        </w:rPr>
      </w:pPr>
    </w:p>
    <w:p w:rsidR="00DA2150" w:rsidRPr="008043F7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8043F7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8043F7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8043F7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8043F7" w:rsidRDefault="00DA2150" w:rsidP="00DA2150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textAlignment w:val="baseline"/>
        <w:rPr>
          <w:rFonts w:ascii="Times New Roman" w:hAnsi="Times New Roman"/>
          <w:sz w:val="26"/>
          <w:szCs w:val="26"/>
        </w:rPr>
      </w:pPr>
    </w:p>
    <w:p w:rsidR="00DA2150" w:rsidRPr="008043F7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8043F7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8043F7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8043F7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A2150" w:rsidRPr="008043F7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A2150" w:rsidRPr="008043F7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A2150" w:rsidRPr="008043F7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A2150" w:rsidRPr="008043F7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A2150" w:rsidRPr="008043F7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A2150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714AA" w:rsidRDefault="00F714AA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714AA" w:rsidRDefault="00F714AA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714AA" w:rsidRDefault="00F714AA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A2150" w:rsidRPr="008043F7" w:rsidRDefault="00AB53E4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043F7">
        <w:rPr>
          <w:rFonts w:ascii="Times New Roman" w:hAnsi="Times New Roman"/>
          <w:sz w:val="26"/>
          <w:szCs w:val="26"/>
        </w:rPr>
        <w:t>А</w:t>
      </w:r>
      <w:r w:rsidR="00DA2150" w:rsidRPr="008043F7">
        <w:rPr>
          <w:rFonts w:ascii="Times New Roman" w:hAnsi="Times New Roman"/>
          <w:sz w:val="26"/>
          <w:szCs w:val="26"/>
        </w:rPr>
        <w:t>бакан</w:t>
      </w:r>
    </w:p>
    <w:p w:rsidR="00DA2150" w:rsidRPr="008043F7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043F7">
        <w:rPr>
          <w:rFonts w:ascii="Times New Roman" w:hAnsi="Times New Roman"/>
          <w:sz w:val="26"/>
          <w:szCs w:val="26"/>
        </w:rPr>
        <w:t>2019 год</w:t>
      </w:r>
    </w:p>
    <w:p w:rsidR="00DA2150" w:rsidRPr="00732906" w:rsidRDefault="00DA2150" w:rsidP="0071560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8043F7">
        <w:rPr>
          <w:rFonts w:ascii="Times New Roman" w:hAnsi="Times New Roman"/>
          <w:sz w:val="26"/>
          <w:szCs w:val="26"/>
          <w:lang w:eastAsia="en-US"/>
        </w:rPr>
        <w:lastRenderedPageBreak/>
        <w:t xml:space="preserve">Заключение </w:t>
      </w:r>
      <w:r w:rsidRPr="008043F7">
        <w:rPr>
          <w:rFonts w:ascii="Times New Roman" w:hAnsi="Times New Roman"/>
          <w:sz w:val="26"/>
          <w:szCs w:val="26"/>
        </w:rPr>
        <w:t xml:space="preserve">Контрольно-счетной палаты Республики Хакасия </w:t>
      </w:r>
      <w:r w:rsidRPr="008043F7">
        <w:rPr>
          <w:rFonts w:ascii="Times New Roman" w:hAnsi="Times New Roman"/>
          <w:sz w:val="26"/>
          <w:szCs w:val="26"/>
          <w:lang w:eastAsia="en-US"/>
        </w:rPr>
        <w:t xml:space="preserve">на </w:t>
      </w:r>
      <w:r w:rsidRPr="008043F7">
        <w:rPr>
          <w:rFonts w:ascii="Times New Roman" w:hAnsi="Times New Roman"/>
          <w:sz w:val="26"/>
          <w:szCs w:val="26"/>
        </w:rPr>
        <w:t xml:space="preserve">проект </w:t>
      </w:r>
      <w:r w:rsidR="00D43BEE" w:rsidRPr="00732906">
        <w:rPr>
          <w:rFonts w:ascii="Times New Roman" w:hAnsi="Times New Roman"/>
          <w:sz w:val="26"/>
          <w:szCs w:val="26"/>
        </w:rPr>
        <w:t>постановления Верховного Совета Республики Хакасия «Об утверждении Прогнозного плана (программы) приватизации государственного имущества Республики Хакасия на 2020 год</w:t>
      </w:r>
      <w:r w:rsidR="00D43BEE" w:rsidRPr="00732906">
        <w:rPr>
          <w:rFonts w:ascii="Times New Roman" w:hAnsi="Times New Roman"/>
        </w:rPr>
        <w:t>»</w:t>
      </w:r>
      <w:r w:rsidRPr="00732906">
        <w:rPr>
          <w:rFonts w:ascii="Times New Roman" w:hAnsi="Times New Roman"/>
          <w:sz w:val="26"/>
          <w:szCs w:val="26"/>
        </w:rPr>
        <w:t xml:space="preserve"> (далее по тексту</w:t>
      </w:r>
      <w:r w:rsidR="00EA26EC" w:rsidRPr="00732906">
        <w:rPr>
          <w:rFonts w:ascii="Times New Roman" w:hAnsi="Times New Roman"/>
          <w:sz w:val="26"/>
          <w:szCs w:val="26"/>
        </w:rPr>
        <w:t xml:space="preserve"> </w:t>
      </w:r>
      <w:r w:rsidRPr="00732906">
        <w:rPr>
          <w:rFonts w:ascii="Times New Roman" w:hAnsi="Times New Roman"/>
          <w:sz w:val="26"/>
          <w:szCs w:val="26"/>
        </w:rPr>
        <w:t xml:space="preserve">– проект </w:t>
      </w:r>
      <w:r w:rsidR="00D43BEE" w:rsidRPr="00732906">
        <w:rPr>
          <w:rFonts w:ascii="Times New Roman" w:hAnsi="Times New Roman"/>
          <w:sz w:val="26"/>
          <w:szCs w:val="26"/>
        </w:rPr>
        <w:t>постановления</w:t>
      </w:r>
      <w:r w:rsidRPr="00732906">
        <w:rPr>
          <w:rFonts w:ascii="Times New Roman" w:hAnsi="Times New Roman"/>
          <w:sz w:val="26"/>
          <w:szCs w:val="26"/>
        </w:rPr>
        <w:t xml:space="preserve">) подготовлено в рамках полномочий, определенных Законом Республики Хакасия от 30.09.2011 № 82-ЗРХ «О Контрольно-счетной палате Республики Хакасия», на основании постановления Президиума Верховного Совета Республики Хакасия от </w:t>
      </w:r>
      <w:r w:rsidR="00D43BEE" w:rsidRPr="00732906">
        <w:rPr>
          <w:rFonts w:ascii="Times New Roman" w:hAnsi="Times New Roman"/>
          <w:sz w:val="26"/>
          <w:szCs w:val="26"/>
        </w:rPr>
        <w:t>04</w:t>
      </w:r>
      <w:r w:rsidR="00C45423" w:rsidRPr="00732906">
        <w:rPr>
          <w:rFonts w:ascii="Times New Roman" w:hAnsi="Times New Roman"/>
          <w:sz w:val="26"/>
          <w:szCs w:val="26"/>
        </w:rPr>
        <w:t>.</w:t>
      </w:r>
      <w:r w:rsidR="006338F7" w:rsidRPr="00732906">
        <w:rPr>
          <w:rFonts w:ascii="Times New Roman" w:hAnsi="Times New Roman"/>
          <w:sz w:val="26"/>
          <w:szCs w:val="26"/>
        </w:rPr>
        <w:t>1</w:t>
      </w:r>
      <w:r w:rsidR="00D43BEE" w:rsidRPr="00732906">
        <w:rPr>
          <w:rFonts w:ascii="Times New Roman" w:hAnsi="Times New Roman"/>
          <w:sz w:val="26"/>
          <w:szCs w:val="26"/>
        </w:rPr>
        <w:t>2</w:t>
      </w:r>
      <w:r w:rsidRPr="00732906">
        <w:rPr>
          <w:rFonts w:ascii="Times New Roman" w:hAnsi="Times New Roman"/>
          <w:sz w:val="26"/>
          <w:szCs w:val="26"/>
        </w:rPr>
        <w:t xml:space="preserve">.2019 № </w:t>
      </w:r>
      <w:r w:rsidR="006338F7" w:rsidRPr="00732906">
        <w:rPr>
          <w:rFonts w:ascii="Times New Roman" w:hAnsi="Times New Roman"/>
          <w:sz w:val="26"/>
          <w:szCs w:val="26"/>
        </w:rPr>
        <w:t>3</w:t>
      </w:r>
      <w:r w:rsidR="00067F45" w:rsidRPr="00732906">
        <w:rPr>
          <w:rFonts w:ascii="Times New Roman" w:hAnsi="Times New Roman"/>
          <w:sz w:val="26"/>
          <w:szCs w:val="26"/>
        </w:rPr>
        <w:t>8</w:t>
      </w:r>
      <w:r w:rsidR="00E66635">
        <w:rPr>
          <w:rFonts w:ascii="Times New Roman" w:hAnsi="Times New Roman"/>
          <w:sz w:val="26"/>
          <w:szCs w:val="26"/>
        </w:rPr>
        <w:t>2</w:t>
      </w:r>
      <w:r w:rsidRPr="00732906">
        <w:rPr>
          <w:rFonts w:ascii="Times New Roman" w:hAnsi="Times New Roman"/>
          <w:sz w:val="26"/>
          <w:szCs w:val="26"/>
        </w:rPr>
        <w:t>-п.</w:t>
      </w:r>
      <w:proofErr w:type="gramEnd"/>
    </w:p>
    <w:p w:rsidR="00DB7A64" w:rsidRPr="00732906" w:rsidRDefault="00E744D4" w:rsidP="00715602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32906">
        <w:rPr>
          <w:rFonts w:ascii="Times New Roman" w:hAnsi="Times New Roman" w:cs="Times New Roman"/>
          <w:sz w:val="26"/>
          <w:szCs w:val="26"/>
        </w:rPr>
        <w:t>При проведении экспертизы законопроекта учтены</w:t>
      </w:r>
      <w:r w:rsidR="00DB7A64" w:rsidRPr="00732906">
        <w:rPr>
          <w:rFonts w:ascii="Times New Roman" w:hAnsi="Times New Roman" w:cs="Times New Roman"/>
          <w:sz w:val="26"/>
          <w:szCs w:val="26"/>
        </w:rPr>
        <w:t xml:space="preserve"> </w:t>
      </w:r>
      <w:r w:rsidRPr="00732906">
        <w:rPr>
          <w:rFonts w:ascii="Times New Roman" w:hAnsi="Times New Roman" w:cs="Times New Roman"/>
          <w:sz w:val="26"/>
          <w:szCs w:val="26"/>
        </w:rPr>
        <w:t>положения</w:t>
      </w:r>
      <w:r w:rsidR="00DB7A64" w:rsidRPr="00732906">
        <w:rPr>
          <w:rFonts w:ascii="Times New Roman" w:hAnsi="Times New Roman" w:cs="Times New Roman"/>
          <w:sz w:val="26"/>
          <w:szCs w:val="26"/>
        </w:rPr>
        <w:t>:</w:t>
      </w:r>
    </w:p>
    <w:p w:rsidR="00B958AF" w:rsidRPr="00732906" w:rsidRDefault="00B958AF" w:rsidP="00715602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32906">
        <w:rPr>
          <w:rFonts w:ascii="Times New Roman" w:hAnsi="Times New Roman" w:cs="Times New Roman"/>
          <w:sz w:val="26"/>
          <w:szCs w:val="26"/>
        </w:rPr>
        <w:t>Конституции Российской Федерации;</w:t>
      </w:r>
    </w:p>
    <w:p w:rsidR="00B958AF" w:rsidRPr="00732906" w:rsidRDefault="00B958AF" w:rsidP="00715602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32906">
        <w:rPr>
          <w:rFonts w:ascii="Times New Roman" w:hAnsi="Times New Roman" w:cs="Times New Roman"/>
          <w:sz w:val="26"/>
          <w:szCs w:val="26"/>
        </w:rPr>
        <w:t>Бюджетного кодекса Российской Федерации;</w:t>
      </w:r>
    </w:p>
    <w:p w:rsidR="001F0056" w:rsidRPr="008043F7" w:rsidRDefault="00B61991" w:rsidP="001F00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32906">
        <w:rPr>
          <w:rFonts w:ascii="Times New Roman" w:hAnsi="Times New Roman"/>
          <w:sz w:val="26"/>
          <w:szCs w:val="26"/>
        </w:rPr>
        <w:t>Федерального</w:t>
      </w:r>
      <w:r w:rsidR="001F0056" w:rsidRPr="00732906">
        <w:rPr>
          <w:rFonts w:ascii="Times New Roman" w:hAnsi="Times New Roman"/>
          <w:sz w:val="26"/>
          <w:szCs w:val="26"/>
        </w:rPr>
        <w:t xml:space="preserve"> </w:t>
      </w:r>
      <w:hyperlink r:id="rId9" w:history="1">
        <w:proofErr w:type="gramStart"/>
        <w:r w:rsidR="001F0056" w:rsidRPr="00732906">
          <w:rPr>
            <w:rFonts w:ascii="Times New Roman" w:hAnsi="Times New Roman"/>
            <w:sz w:val="26"/>
            <w:szCs w:val="26"/>
          </w:rPr>
          <w:t>закон</w:t>
        </w:r>
        <w:proofErr w:type="gramEnd"/>
      </w:hyperlink>
      <w:r w:rsidRPr="00732906">
        <w:rPr>
          <w:rFonts w:ascii="Times New Roman" w:hAnsi="Times New Roman"/>
          <w:sz w:val="26"/>
          <w:szCs w:val="26"/>
        </w:rPr>
        <w:t>а</w:t>
      </w:r>
      <w:r w:rsidR="001F0056" w:rsidRPr="00732906">
        <w:rPr>
          <w:rFonts w:ascii="Times New Roman" w:hAnsi="Times New Roman"/>
          <w:sz w:val="26"/>
          <w:szCs w:val="26"/>
        </w:rPr>
        <w:t xml:space="preserve"> от 21</w:t>
      </w:r>
      <w:r w:rsidR="001F0056" w:rsidRPr="008043F7">
        <w:rPr>
          <w:rFonts w:ascii="Times New Roman" w:hAnsi="Times New Roman"/>
          <w:sz w:val="26"/>
          <w:szCs w:val="26"/>
        </w:rPr>
        <w:t>.12.2001 № 178-ФЗ «О приватизации государственного и муниципального имущества»;</w:t>
      </w:r>
    </w:p>
    <w:p w:rsidR="001F0056" w:rsidRPr="008043F7" w:rsidRDefault="00E66635" w:rsidP="001F00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hyperlink r:id="rId10" w:history="1">
        <w:proofErr w:type="gramStart"/>
        <w:r w:rsidR="001F0056" w:rsidRPr="008043F7">
          <w:rPr>
            <w:rFonts w:ascii="Times New Roman" w:hAnsi="Times New Roman"/>
            <w:sz w:val="26"/>
            <w:szCs w:val="26"/>
          </w:rPr>
          <w:t>Закон</w:t>
        </w:r>
        <w:proofErr w:type="gramEnd"/>
      </w:hyperlink>
      <w:r w:rsidR="00B61991" w:rsidRPr="008043F7">
        <w:rPr>
          <w:rFonts w:ascii="Times New Roman" w:hAnsi="Times New Roman"/>
          <w:sz w:val="26"/>
          <w:szCs w:val="26"/>
        </w:rPr>
        <w:t>а</w:t>
      </w:r>
      <w:r w:rsidR="001F0056" w:rsidRPr="008043F7">
        <w:rPr>
          <w:rFonts w:ascii="Times New Roman" w:hAnsi="Times New Roman"/>
          <w:sz w:val="26"/>
          <w:szCs w:val="26"/>
        </w:rPr>
        <w:t xml:space="preserve"> Республики Хакасия от 25.11.2002 № 64 «О приватизации государственного имущества Республики Хакасия»;</w:t>
      </w:r>
    </w:p>
    <w:p w:rsidR="001F0056" w:rsidRPr="008043F7" w:rsidRDefault="00B61991" w:rsidP="00715602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043F7">
        <w:rPr>
          <w:rFonts w:ascii="Times New Roman" w:hAnsi="Times New Roman" w:cs="Times New Roman"/>
          <w:sz w:val="26"/>
          <w:szCs w:val="26"/>
        </w:rPr>
        <w:t>Закона Республики Хакасия от 07.12.2007 № 93-ЗРХ «О бюджетном процессе и межбюджетных отношениях в Республике Хакасия»;</w:t>
      </w:r>
    </w:p>
    <w:p w:rsidR="00B61991" w:rsidRPr="00AE707F" w:rsidRDefault="00B61991" w:rsidP="00715602">
      <w:pPr>
        <w:pStyle w:val="ConsPlusNormal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43F7">
        <w:rPr>
          <w:rFonts w:ascii="Times New Roman" w:hAnsi="Times New Roman" w:cs="Times New Roman"/>
          <w:sz w:val="26"/>
          <w:szCs w:val="26"/>
        </w:rPr>
        <w:t>постановления  Правительства Республики Хакасия от 12.02.2003 № 21 «</w:t>
      </w:r>
      <w:r w:rsidR="00A645BF" w:rsidRPr="008043F7">
        <w:rPr>
          <w:rFonts w:ascii="Times New Roman" w:hAnsi="Times New Roman" w:cs="Times New Roman"/>
          <w:sz w:val="26"/>
          <w:szCs w:val="26"/>
        </w:rPr>
        <w:t xml:space="preserve">Об </w:t>
      </w:r>
      <w:r w:rsidR="00A645BF" w:rsidRPr="00AE707F">
        <w:rPr>
          <w:rFonts w:ascii="Times New Roman" w:hAnsi="Times New Roman" w:cs="Times New Roman"/>
          <w:sz w:val="26"/>
          <w:szCs w:val="26"/>
        </w:rPr>
        <w:t>утверждении правил разработки прогнозного плана (программы) приватизации республиканского имущества»</w:t>
      </w:r>
      <w:r w:rsidR="00043CA3" w:rsidRPr="00AE707F">
        <w:rPr>
          <w:rFonts w:ascii="Times New Roman" w:hAnsi="Times New Roman" w:cs="Times New Roman"/>
          <w:sz w:val="26"/>
          <w:szCs w:val="26"/>
        </w:rPr>
        <w:t>.</w:t>
      </w:r>
    </w:p>
    <w:p w:rsidR="00B61991" w:rsidRPr="00AE707F" w:rsidRDefault="00B61991" w:rsidP="00715602">
      <w:pPr>
        <w:pStyle w:val="ConsPlusNormal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C45E2" w:rsidRPr="00AE707F" w:rsidRDefault="00AC45E2" w:rsidP="00715602">
      <w:pPr>
        <w:pStyle w:val="ConsPlusNormal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707F">
        <w:rPr>
          <w:rFonts w:ascii="Times New Roman" w:hAnsi="Times New Roman" w:cs="Times New Roman"/>
          <w:sz w:val="26"/>
          <w:szCs w:val="26"/>
        </w:rPr>
        <w:t xml:space="preserve">При проведении экспертизы </w:t>
      </w:r>
      <w:r w:rsidR="00EA26EC" w:rsidRPr="00AE707F">
        <w:rPr>
          <w:rFonts w:ascii="Times New Roman" w:hAnsi="Times New Roman" w:cs="Times New Roman"/>
          <w:sz w:val="26"/>
          <w:szCs w:val="26"/>
        </w:rPr>
        <w:t>проекта постановления</w:t>
      </w:r>
      <w:r w:rsidRPr="00AE707F">
        <w:rPr>
          <w:rFonts w:ascii="Times New Roman" w:hAnsi="Times New Roman" w:cs="Times New Roman"/>
          <w:sz w:val="26"/>
          <w:szCs w:val="26"/>
        </w:rPr>
        <w:t xml:space="preserve"> уста</w:t>
      </w:r>
      <w:r w:rsidR="006338F7" w:rsidRPr="00AE707F">
        <w:rPr>
          <w:rFonts w:ascii="Times New Roman" w:hAnsi="Times New Roman" w:cs="Times New Roman"/>
          <w:sz w:val="26"/>
          <w:szCs w:val="26"/>
        </w:rPr>
        <w:t>новлено следующее:</w:t>
      </w:r>
    </w:p>
    <w:p w:rsidR="00E02E62" w:rsidRPr="00AE707F" w:rsidRDefault="000F4BE7" w:rsidP="00E02E6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AE707F">
        <w:rPr>
          <w:rFonts w:ascii="Times New Roman" w:hAnsi="Times New Roman"/>
          <w:sz w:val="26"/>
          <w:szCs w:val="26"/>
        </w:rPr>
        <w:t>В соответствии с пунктом 3 статьи 8 Закона Республики Хакасия от 25.11.2002 № 64 «О приватизации государственного имущества Республики Хакасия» Правительством Республики Хакасия 03 декабря 2019 года представлен Прогнозный план (программа) приватизации государственного имущества Республики Хакасия на 2020</w:t>
      </w:r>
      <w:bookmarkStart w:id="0" w:name="_GoBack"/>
      <w:bookmarkEnd w:id="0"/>
      <w:r w:rsidRPr="00AE707F">
        <w:rPr>
          <w:rFonts w:ascii="Times New Roman" w:hAnsi="Times New Roman"/>
          <w:sz w:val="26"/>
          <w:szCs w:val="26"/>
        </w:rPr>
        <w:t xml:space="preserve"> год (далее по тексту -  Прогнозный план приватизации госимущества Хакасии на 2020 год) для его утверждения </w:t>
      </w:r>
      <w:r w:rsidRPr="00AE707F">
        <w:rPr>
          <w:rFonts w:ascii="Times New Roman" w:hAnsi="Times New Roman"/>
          <w:bCs/>
          <w:sz w:val="26"/>
          <w:szCs w:val="26"/>
        </w:rPr>
        <w:t xml:space="preserve">в рамках </w:t>
      </w:r>
      <w:r w:rsidR="002D1F36" w:rsidRPr="00AE707F">
        <w:rPr>
          <w:rFonts w:ascii="Times New Roman" w:hAnsi="Times New Roman"/>
          <w:bCs/>
          <w:sz w:val="26"/>
          <w:szCs w:val="26"/>
        </w:rPr>
        <w:t xml:space="preserve">установленных </w:t>
      </w:r>
      <w:r w:rsidR="002D1F36" w:rsidRPr="00AE707F">
        <w:rPr>
          <w:rFonts w:ascii="Times New Roman" w:hAnsi="Times New Roman"/>
          <w:sz w:val="26"/>
          <w:szCs w:val="26"/>
        </w:rPr>
        <w:t>статьей 4 Закона Республики Хакасия</w:t>
      </w:r>
      <w:proofErr w:type="gramEnd"/>
      <w:r w:rsidR="002D1F36" w:rsidRPr="00AE707F">
        <w:rPr>
          <w:rFonts w:ascii="Times New Roman" w:hAnsi="Times New Roman"/>
          <w:sz w:val="26"/>
          <w:szCs w:val="26"/>
        </w:rPr>
        <w:t xml:space="preserve"> от 25.11.2002 № 64 «О приватизации государственного имущества Республики Хакасия»</w:t>
      </w:r>
      <w:r w:rsidR="002D1F36">
        <w:rPr>
          <w:rFonts w:ascii="Times New Roman" w:hAnsi="Times New Roman"/>
          <w:sz w:val="26"/>
          <w:szCs w:val="26"/>
        </w:rPr>
        <w:t xml:space="preserve"> </w:t>
      </w:r>
      <w:r w:rsidRPr="00AE707F">
        <w:rPr>
          <w:rFonts w:ascii="Times New Roman" w:hAnsi="Times New Roman"/>
          <w:bCs/>
          <w:sz w:val="26"/>
          <w:szCs w:val="26"/>
        </w:rPr>
        <w:t>компетенций</w:t>
      </w:r>
      <w:r w:rsidR="00E02E62" w:rsidRPr="00AE707F">
        <w:rPr>
          <w:rFonts w:ascii="Times New Roman" w:hAnsi="Times New Roman"/>
          <w:bCs/>
          <w:sz w:val="26"/>
          <w:szCs w:val="26"/>
        </w:rPr>
        <w:t xml:space="preserve"> </w:t>
      </w:r>
      <w:r w:rsidRPr="00AE707F">
        <w:rPr>
          <w:rFonts w:ascii="Times New Roman" w:hAnsi="Times New Roman"/>
          <w:bCs/>
          <w:sz w:val="26"/>
          <w:szCs w:val="26"/>
        </w:rPr>
        <w:t xml:space="preserve">Верховного Совета Республики Хакасия </w:t>
      </w:r>
      <w:r w:rsidR="00E02E62" w:rsidRPr="00AE707F">
        <w:rPr>
          <w:rFonts w:ascii="Times New Roman" w:hAnsi="Times New Roman"/>
          <w:bCs/>
          <w:sz w:val="26"/>
          <w:szCs w:val="26"/>
        </w:rPr>
        <w:t>в сфере приватизации республиканского имущества</w:t>
      </w:r>
      <w:r w:rsidR="00E02E62" w:rsidRPr="00AE707F">
        <w:rPr>
          <w:rFonts w:ascii="Times New Roman" w:hAnsi="Times New Roman"/>
          <w:sz w:val="26"/>
          <w:szCs w:val="26"/>
        </w:rPr>
        <w:t>.</w:t>
      </w:r>
    </w:p>
    <w:p w:rsidR="002D1F36" w:rsidRDefault="000C4B24" w:rsidP="000C4B24">
      <w:pPr>
        <w:pStyle w:val="31"/>
        <w:ind w:firstLine="709"/>
        <w:jc w:val="both"/>
        <w:rPr>
          <w:b w:val="0"/>
          <w:sz w:val="26"/>
          <w:szCs w:val="26"/>
        </w:rPr>
      </w:pPr>
      <w:proofErr w:type="gramStart"/>
      <w:r w:rsidRPr="00AE707F">
        <w:rPr>
          <w:b w:val="0"/>
          <w:sz w:val="26"/>
          <w:szCs w:val="26"/>
        </w:rPr>
        <w:t xml:space="preserve">Следует отметить, что в части 1 статьи 20 Закона Республики Хакасия от 07.12.2007 № 93-ЗРХ «О бюджетном процессе и межбюджетных </w:t>
      </w:r>
      <w:r w:rsidRPr="008043F7">
        <w:rPr>
          <w:b w:val="0"/>
          <w:sz w:val="26"/>
          <w:szCs w:val="26"/>
        </w:rPr>
        <w:t xml:space="preserve">отношениях в Республике Хакасия» отсутствует норма об обязательности представления Правительством Республики Хакасия одновременно с проектом закона о республиканском бюджете на очередной финансовый год и плановый период в Верховный Совет Республики Хакасия проекта Прогнозного плана приватизации госимущества Хакасии. </w:t>
      </w:r>
      <w:proofErr w:type="gramEnd"/>
    </w:p>
    <w:p w:rsidR="000C4B24" w:rsidRPr="008043F7" w:rsidRDefault="000C4B24" w:rsidP="000C4B24">
      <w:pPr>
        <w:pStyle w:val="31"/>
        <w:ind w:firstLine="709"/>
        <w:jc w:val="both"/>
        <w:rPr>
          <w:b w:val="0"/>
          <w:sz w:val="26"/>
          <w:szCs w:val="26"/>
        </w:rPr>
      </w:pPr>
      <w:r w:rsidRPr="008043F7">
        <w:rPr>
          <w:b w:val="0"/>
          <w:sz w:val="26"/>
          <w:szCs w:val="26"/>
        </w:rPr>
        <w:t>Правилами разработки</w:t>
      </w:r>
      <w:r w:rsidRPr="008043F7">
        <w:rPr>
          <w:sz w:val="26"/>
          <w:szCs w:val="26"/>
        </w:rPr>
        <w:t xml:space="preserve"> </w:t>
      </w:r>
      <w:r w:rsidRPr="008043F7">
        <w:rPr>
          <w:b w:val="0"/>
          <w:sz w:val="26"/>
          <w:szCs w:val="26"/>
        </w:rPr>
        <w:t>Прогнозного плана приватизации госимущества Хакасии, утвержденными постановлением  Правительства Республики Хакасия от 12.02.2003 № 21, также не регламентированы конкретные сроки его рассмотрения на заседании Правительства Республики Хакасия и направления на утверждение в Верховный Совет Республики Хакасия.</w:t>
      </w:r>
    </w:p>
    <w:p w:rsidR="000C4B24" w:rsidRPr="008043F7" w:rsidRDefault="000C4B24" w:rsidP="000C4B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043F7">
        <w:rPr>
          <w:rFonts w:ascii="Times New Roman" w:hAnsi="Times New Roman"/>
          <w:sz w:val="26"/>
          <w:szCs w:val="26"/>
        </w:rPr>
        <w:t>Так, например, Прогнозный план приватизации госимущества Хакасии на 2019 год утвержден Правительством Республики Хакасия 18.12.2018, на 2020 год – 26.11.2019</w:t>
      </w:r>
      <w:r w:rsidR="002D1F36">
        <w:rPr>
          <w:rFonts w:ascii="Times New Roman" w:hAnsi="Times New Roman"/>
          <w:sz w:val="26"/>
          <w:szCs w:val="26"/>
        </w:rPr>
        <w:t>,</w:t>
      </w:r>
      <w:r w:rsidRPr="008043F7">
        <w:rPr>
          <w:rFonts w:ascii="Times New Roman" w:hAnsi="Times New Roman"/>
          <w:sz w:val="26"/>
          <w:szCs w:val="26"/>
        </w:rPr>
        <w:t xml:space="preserve"> то есть позже сроков рассмотрения проекта закона о республиканском бюджете на очередной финансовый год и плановый период в Верховном Совете Республики Хакасия</w:t>
      </w:r>
      <w:r w:rsidR="003A019B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3A019B">
        <w:rPr>
          <w:rFonts w:ascii="Times New Roman" w:hAnsi="Times New Roman"/>
          <w:sz w:val="26"/>
          <w:szCs w:val="26"/>
        </w:rPr>
        <w:t xml:space="preserve">Также </w:t>
      </w:r>
      <w:r w:rsidR="003A019B" w:rsidRPr="008043F7">
        <w:rPr>
          <w:rFonts w:ascii="Times New Roman" w:eastAsia="Calibri" w:hAnsi="Times New Roman"/>
          <w:sz w:val="26"/>
          <w:szCs w:val="26"/>
        </w:rPr>
        <w:t>в</w:t>
      </w:r>
      <w:r w:rsidR="003A019B" w:rsidRPr="008043F7">
        <w:rPr>
          <w:rFonts w:ascii="Times New Roman" w:hAnsi="Times New Roman"/>
          <w:sz w:val="26"/>
          <w:szCs w:val="26"/>
        </w:rPr>
        <w:t xml:space="preserve"> рамках экспертизы законопроекта о </w:t>
      </w:r>
      <w:r w:rsidR="003A019B" w:rsidRPr="008043F7">
        <w:rPr>
          <w:rFonts w:ascii="Times New Roman" w:hAnsi="Times New Roman"/>
          <w:sz w:val="26"/>
          <w:szCs w:val="26"/>
        </w:rPr>
        <w:lastRenderedPageBreak/>
        <w:t>республиканском бюджете на очередной финансовый год, проводимой Контрольно-счетной палатой,</w:t>
      </w:r>
      <w:r w:rsidR="003A019B">
        <w:rPr>
          <w:rFonts w:ascii="Times New Roman" w:hAnsi="Times New Roman"/>
          <w:sz w:val="26"/>
          <w:szCs w:val="26"/>
        </w:rPr>
        <w:t xml:space="preserve"> </w:t>
      </w:r>
      <w:r w:rsidRPr="008043F7">
        <w:rPr>
          <w:rFonts w:ascii="Times New Roman" w:eastAsia="Calibri" w:hAnsi="Times New Roman"/>
          <w:sz w:val="26"/>
          <w:szCs w:val="26"/>
        </w:rPr>
        <w:t xml:space="preserve">невозможно подтвердить достоверность прогнозных бюджетных проектировок Правительства Республики Хакасия в части </w:t>
      </w:r>
      <w:r w:rsidRPr="008043F7">
        <w:rPr>
          <w:rFonts w:ascii="Times New Roman" w:hAnsi="Times New Roman"/>
          <w:sz w:val="26"/>
          <w:szCs w:val="26"/>
        </w:rPr>
        <w:t xml:space="preserve">отдельных неналоговых доходов республиканского бюджета и источников финансирования дефицита республиканского бюджета (средства от продажи акций и иных форм участия в капитале, находящихся в собственности </w:t>
      </w:r>
      <w:r w:rsidR="00D06771">
        <w:rPr>
          <w:rFonts w:ascii="Times New Roman" w:hAnsi="Times New Roman"/>
          <w:sz w:val="26"/>
          <w:szCs w:val="26"/>
        </w:rPr>
        <w:t>республики)</w:t>
      </w:r>
      <w:r w:rsidRPr="008043F7">
        <w:rPr>
          <w:rFonts w:ascii="Times New Roman" w:hAnsi="Times New Roman"/>
          <w:sz w:val="26"/>
          <w:szCs w:val="26"/>
        </w:rPr>
        <w:t>.</w:t>
      </w:r>
      <w:proofErr w:type="gramEnd"/>
    </w:p>
    <w:p w:rsidR="000C4B24" w:rsidRPr="008043F7" w:rsidRDefault="000C4B24" w:rsidP="000C4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043F7">
        <w:rPr>
          <w:rFonts w:ascii="Times New Roman" w:hAnsi="Times New Roman"/>
          <w:sz w:val="26"/>
          <w:szCs w:val="26"/>
        </w:rPr>
        <w:t xml:space="preserve">На федеральном уровне </w:t>
      </w:r>
      <w:hyperlink r:id="rId11" w:history="1">
        <w:r w:rsidRPr="008043F7">
          <w:rPr>
            <w:rFonts w:ascii="Times New Roman" w:hAnsi="Times New Roman"/>
            <w:sz w:val="26"/>
            <w:szCs w:val="26"/>
          </w:rPr>
          <w:t>пунктом 4 статьи 192</w:t>
        </w:r>
      </w:hyperlink>
      <w:r w:rsidRPr="008043F7">
        <w:rPr>
          <w:rFonts w:ascii="Times New Roman" w:hAnsi="Times New Roman"/>
          <w:sz w:val="26"/>
          <w:szCs w:val="26"/>
        </w:rPr>
        <w:t xml:space="preserve"> Бюджетного кодекса Российской Федерации установлена обязанность Правительства Российской Федерации одновременно с внесением в Государственную Думу </w:t>
      </w:r>
      <w:r w:rsidRPr="008043F7">
        <w:rPr>
          <w:rFonts w:ascii="Times New Roman" w:hAnsi="Times New Roman"/>
          <w:bCs/>
          <w:sz w:val="26"/>
          <w:szCs w:val="26"/>
        </w:rPr>
        <w:t>Федерального собрания Российской Федерации</w:t>
      </w:r>
      <w:r w:rsidRPr="008043F7">
        <w:rPr>
          <w:rFonts w:ascii="Times New Roman" w:hAnsi="Times New Roman"/>
          <w:sz w:val="26"/>
          <w:szCs w:val="26"/>
        </w:rPr>
        <w:t xml:space="preserve"> проекта федерального закона о федеральном бюджете на очередной финансовый год и плановый период представлять данные прогнозного плана (программы) приватизации федерального имущества на очередной финансовый год и плановый период. </w:t>
      </w:r>
      <w:proofErr w:type="gramEnd"/>
    </w:p>
    <w:p w:rsidR="000C4B24" w:rsidRPr="008043F7" w:rsidRDefault="000C4B24" w:rsidP="000C4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043F7">
        <w:rPr>
          <w:rFonts w:ascii="Times New Roman" w:hAnsi="Times New Roman"/>
          <w:sz w:val="26"/>
          <w:szCs w:val="26"/>
        </w:rPr>
        <w:t>Аналогичные нормы бюджетного законодательства установлены и на уровне отдельных субъектов Российской Федерации, например, согласно части 4</w:t>
      </w:r>
      <w:r w:rsidRPr="008043F7">
        <w:rPr>
          <w:rFonts w:ascii="Times New Roman" w:hAnsi="Times New Roman"/>
          <w:sz w:val="26"/>
          <w:szCs w:val="26"/>
          <w:vertAlign w:val="superscript"/>
        </w:rPr>
        <w:t>1</w:t>
      </w:r>
      <w:r w:rsidRPr="008043F7">
        <w:rPr>
          <w:rFonts w:ascii="Times New Roman" w:hAnsi="Times New Roman"/>
          <w:sz w:val="26"/>
          <w:szCs w:val="26"/>
        </w:rPr>
        <w:t xml:space="preserve"> статьи 19 Закона Иркутской области от 23.07.2008 № 55-оз «О бюджетном процессе Иркутской области» проект закона Иркутской области, утверждающий прогнозный план (</w:t>
      </w:r>
      <w:proofErr w:type="gramStart"/>
      <w:r w:rsidRPr="008043F7">
        <w:rPr>
          <w:rFonts w:ascii="Times New Roman" w:hAnsi="Times New Roman"/>
          <w:sz w:val="26"/>
          <w:szCs w:val="26"/>
        </w:rPr>
        <w:t xml:space="preserve">программу) </w:t>
      </w:r>
      <w:proofErr w:type="gramEnd"/>
      <w:r w:rsidRPr="008043F7">
        <w:rPr>
          <w:rFonts w:ascii="Times New Roman" w:hAnsi="Times New Roman"/>
          <w:sz w:val="26"/>
          <w:szCs w:val="26"/>
        </w:rPr>
        <w:t>приватизации областного государственного имущества, вносится в Законодательное Собрание Иркутской области не позднее одного месяца до дня внесения проекта закона области об областном бюджете в Законодательное Собрание Иркутской области, и кроме того, прогнозный план приватизации должен быть принят Законодательным Собранием Иркутской области до утверждения основных характеристик областного бюджета в первом чтении.</w:t>
      </w:r>
    </w:p>
    <w:p w:rsidR="000C4B24" w:rsidRDefault="000C4B24" w:rsidP="000C4B2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043F7">
        <w:rPr>
          <w:rFonts w:ascii="Times New Roman" w:hAnsi="Times New Roman"/>
          <w:sz w:val="26"/>
          <w:szCs w:val="26"/>
        </w:rPr>
        <w:t xml:space="preserve">Согласно проекту постановления рассмотрев </w:t>
      </w:r>
      <w:r w:rsidR="000F4BE7" w:rsidRPr="008043F7">
        <w:rPr>
          <w:rFonts w:ascii="Times New Roman" w:hAnsi="Times New Roman"/>
          <w:sz w:val="26"/>
          <w:szCs w:val="26"/>
        </w:rPr>
        <w:t>Прогнозный план приватизации госимущества Хакасии на 2020 год</w:t>
      </w:r>
      <w:r w:rsidRPr="008043F7">
        <w:rPr>
          <w:rFonts w:ascii="Times New Roman" w:hAnsi="Times New Roman"/>
          <w:sz w:val="26"/>
          <w:szCs w:val="26"/>
        </w:rPr>
        <w:t>, одобренный постановлением Правительства Республики Хакасия от 26.11.2019</w:t>
      </w:r>
      <w:r w:rsidR="000F4BE7">
        <w:rPr>
          <w:rFonts w:ascii="Times New Roman" w:hAnsi="Times New Roman"/>
          <w:sz w:val="26"/>
          <w:szCs w:val="26"/>
        </w:rPr>
        <w:t xml:space="preserve"> № 598, </w:t>
      </w:r>
      <w:r w:rsidRPr="008043F7">
        <w:rPr>
          <w:rFonts w:ascii="Times New Roman" w:hAnsi="Times New Roman"/>
          <w:sz w:val="26"/>
          <w:szCs w:val="26"/>
        </w:rPr>
        <w:t>Верховный Совет Республики Хакасия постановляет его утвердить без изменений.</w:t>
      </w:r>
    </w:p>
    <w:p w:rsidR="00D933C5" w:rsidRPr="008043F7" w:rsidRDefault="00D933C5" w:rsidP="001D6727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proofErr w:type="gramStart"/>
      <w:r w:rsidRPr="008043F7">
        <w:rPr>
          <w:rFonts w:ascii="Times New Roman" w:hAnsi="Times New Roman"/>
          <w:sz w:val="26"/>
          <w:szCs w:val="26"/>
        </w:rPr>
        <w:t>В соответствии с п</w:t>
      </w:r>
      <w:r w:rsidRPr="008043F7">
        <w:rPr>
          <w:rFonts w:ascii="Times New Roman" w:hAnsi="Times New Roman"/>
          <w:bCs/>
          <w:sz w:val="26"/>
          <w:szCs w:val="26"/>
        </w:rPr>
        <w:t xml:space="preserve">ояснительной запиской Министерства </w:t>
      </w:r>
      <w:r w:rsidRPr="008043F7">
        <w:rPr>
          <w:rFonts w:ascii="Times New Roman" w:hAnsi="Times New Roman"/>
          <w:sz w:val="26"/>
          <w:szCs w:val="26"/>
        </w:rPr>
        <w:t>имущественных и земельных отношений Республики Хакасия  Прогнозный план приватизации госимущества Хакасии на 2020 год направлен на повышение эффективности управления республиканской собственностью, стимулирование привлечения инвестиций в реальный сектор экономики и пополнение республиканского бюджета Республики Хакасия за счет средств, полученных от приватизации государственного имущества Республики Хакасия, которое не используется для обеспечения функций и задач государства.</w:t>
      </w:r>
      <w:proofErr w:type="gramEnd"/>
      <w:r w:rsidRPr="008043F7">
        <w:rPr>
          <w:rFonts w:ascii="Times New Roman" w:hAnsi="Times New Roman"/>
          <w:sz w:val="26"/>
          <w:szCs w:val="26"/>
        </w:rPr>
        <w:t xml:space="preserve"> </w:t>
      </w:r>
      <w:r w:rsidR="00CA5DF0" w:rsidRPr="008043F7">
        <w:rPr>
          <w:rFonts w:ascii="Times New Roman" w:hAnsi="Times New Roman"/>
          <w:sz w:val="26"/>
          <w:szCs w:val="26"/>
        </w:rPr>
        <w:t xml:space="preserve">Данный прогнозный план </w:t>
      </w:r>
      <w:r w:rsidRPr="008043F7">
        <w:rPr>
          <w:rFonts w:ascii="Times New Roman" w:hAnsi="Times New Roman"/>
          <w:sz w:val="26"/>
          <w:szCs w:val="26"/>
        </w:rPr>
        <w:t>приватизации разработан, в том числе на основании предложений органов исполнительной власти Республики Хакасия, осуществляющих координацию и регулирование деятельности в соответствующих отраслях экономики.</w:t>
      </w:r>
    </w:p>
    <w:p w:rsidR="001D6727" w:rsidRPr="008043F7" w:rsidRDefault="001D6727" w:rsidP="001D6727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8043F7">
        <w:rPr>
          <w:rFonts w:ascii="Times New Roman" w:hAnsi="Times New Roman"/>
          <w:sz w:val="26"/>
          <w:szCs w:val="26"/>
        </w:rPr>
        <w:t xml:space="preserve">Прогнозным </w:t>
      </w:r>
      <w:r w:rsidR="00B61991" w:rsidRPr="008043F7">
        <w:rPr>
          <w:rFonts w:ascii="Times New Roman" w:hAnsi="Times New Roman"/>
          <w:sz w:val="26"/>
          <w:szCs w:val="26"/>
        </w:rPr>
        <w:t>план</w:t>
      </w:r>
      <w:r w:rsidRPr="008043F7">
        <w:rPr>
          <w:rFonts w:ascii="Times New Roman" w:hAnsi="Times New Roman"/>
          <w:sz w:val="26"/>
          <w:szCs w:val="26"/>
        </w:rPr>
        <w:t>ом</w:t>
      </w:r>
      <w:r w:rsidR="00B61991" w:rsidRPr="008043F7">
        <w:rPr>
          <w:rFonts w:ascii="Times New Roman" w:hAnsi="Times New Roman"/>
          <w:sz w:val="26"/>
          <w:szCs w:val="26"/>
        </w:rPr>
        <w:t xml:space="preserve"> приватизации госимущества Хакасии</w:t>
      </w:r>
      <w:r w:rsidR="000C4B24" w:rsidRPr="008043F7">
        <w:rPr>
          <w:rFonts w:ascii="Times New Roman" w:hAnsi="Times New Roman"/>
          <w:sz w:val="26"/>
          <w:szCs w:val="26"/>
        </w:rPr>
        <w:t xml:space="preserve"> </w:t>
      </w:r>
      <w:r w:rsidR="00CA5DF0" w:rsidRPr="008043F7">
        <w:rPr>
          <w:rFonts w:ascii="Times New Roman" w:hAnsi="Times New Roman"/>
          <w:sz w:val="26"/>
          <w:szCs w:val="26"/>
        </w:rPr>
        <w:t>в</w:t>
      </w:r>
      <w:r w:rsidRPr="008043F7">
        <w:rPr>
          <w:rFonts w:ascii="Times New Roman" w:hAnsi="Times New Roman"/>
          <w:sz w:val="26"/>
          <w:szCs w:val="26"/>
        </w:rPr>
        <w:t xml:space="preserve"> </w:t>
      </w:r>
      <w:r w:rsidR="000C4B24" w:rsidRPr="008043F7">
        <w:rPr>
          <w:rFonts w:ascii="Times New Roman" w:hAnsi="Times New Roman"/>
          <w:sz w:val="26"/>
          <w:szCs w:val="26"/>
        </w:rPr>
        <w:t>2020 год</w:t>
      </w:r>
      <w:r w:rsidRPr="008043F7">
        <w:rPr>
          <w:rFonts w:ascii="Times New Roman" w:hAnsi="Times New Roman"/>
          <w:sz w:val="26"/>
          <w:szCs w:val="26"/>
        </w:rPr>
        <w:t>у</w:t>
      </w:r>
      <w:r w:rsidR="000C4B24" w:rsidRPr="008043F7">
        <w:rPr>
          <w:rFonts w:ascii="Times New Roman" w:hAnsi="Times New Roman"/>
          <w:sz w:val="26"/>
          <w:szCs w:val="26"/>
        </w:rPr>
        <w:t xml:space="preserve"> </w:t>
      </w:r>
      <w:r w:rsidRPr="008043F7">
        <w:rPr>
          <w:rFonts w:ascii="Times New Roman" w:hAnsi="Times New Roman"/>
          <w:sz w:val="26"/>
          <w:szCs w:val="26"/>
        </w:rPr>
        <w:t>планируется реализовать:</w:t>
      </w:r>
    </w:p>
    <w:p w:rsidR="00FE362F" w:rsidRPr="008043F7" w:rsidRDefault="006F7F8A" w:rsidP="00BC7CCE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8043F7">
        <w:rPr>
          <w:rFonts w:ascii="Times New Roman" w:hAnsi="Times New Roman"/>
          <w:sz w:val="26"/>
          <w:szCs w:val="26"/>
        </w:rPr>
        <w:t>1</w:t>
      </w:r>
      <w:r w:rsidR="000D3C00" w:rsidRPr="008043F7">
        <w:rPr>
          <w:rFonts w:ascii="Times New Roman" w:hAnsi="Times New Roman"/>
          <w:sz w:val="26"/>
          <w:szCs w:val="26"/>
        </w:rPr>
        <w:t>.</w:t>
      </w:r>
      <w:r w:rsidRPr="008043F7">
        <w:rPr>
          <w:rFonts w:ascii="Times New Roman" w:hAnsi="Times New Roman"/>
          <w:sz w:val="26"/>
          <w:szCs w:val="26"/>
        </w:rPr>
        <w:t> </w:t>
      </w:r>
      <w:r w:rsidR="000D3C00" w:rsidRPr="008043F7">
        <w:rPr>
          <w:rFonts w:ascii="Times New Roman" w:hAnsi="Times New Roman"/>
          <w:sz w:val="26"/>
          <w:szCs w:val="26"/>
        </w:rPr>
        <w:t xml:space="preserve">Земельные </w:t>
      </w:r>
      <w:r w:rsidR="00EB6DA3" w:rsidRPr="008043F7">
        <w:rPr>
          <w:rFonts w:ascii="Times New Roman" w:hAnsi="Times New Roman"/>
          <w:sz w:val="26"/>
          <w:szCs w:val="26"/>
        </w:rPr>
        <w:t>участки по обращениям собственников объектов недвижимости, приватизированных из государственной собственности, в соответствии с</w:t>
      </w:r>
      <w:r w:rsidR="00D06AEB" w:rsidRPr="008043F7">
        <w:rPr>
          <w:rFonts w:ascii="Times New Roman" w:hAnsi="Times New Roman"/>
          <w:sz w:val="26"/>
          <w:szCs w:val="26"/>
        </w:rPr>
        <w:t>о статьями 28 и 43</w:t>
      </w:r>
      <w:r w:rsidR="00EB6DA3" w:rsidRPr="008043F7">
        <w:rPr>
          <w:rFonts w:ascii="Times New Roman" w:hAnsi="Times New Roman"/>
          <w:sz w:val="26"/>
          <w:szCs w:val="26"/>
        </w:rPr>
        <w:t xml:space="preserve"> Федеральн</w:t>
      </w:r>
      <w:r w:rsidR="00D06AEB" w:rsidRPr="008043F7">
        <w:rPr>
          <w:rFonts w:ascii="Times New Roman" w:hAnsi="Times New Roman"/>
          <w:sz w:val="26"/>
          <w:szCs w:val="26"/>
        </w:rPr>
        <w:t>ого</w:t>
      </w:r>
      <w:r w:rsidR="00EB6DA3" w:rsidRPr="008043F7">
        <w:rPr>
          <w:rFonts w:ascii="Times New Roman" w:hAnsi="Times New Roman"/>
          <w:sz w:val="26"/>
          <w:szCs w:val="26"/>
        </w:rPr>
        <w:t xml:space="preserve"> закон</w:t>
      </w:r>
      <w:r w:rsidR="00D06AEB" w:rsidRPr="008043F7">
        <w:rPr>
          <w:rFonts w:ascii="Times New Roman" w:hAnsi="Times New Roman"/>
          <w:sz w:val="26"/>
          <w:szCs w:val="26"/>
        </w:rPr>
        <w:t>а</w:t>
      </w:r>
      <w:r w:rsidR="00EB6DA3" w:rsidRPr="008043F7">
        <w:rPr>
          <w:rFonts w:ascii="Times New Roman" w:hAnsi="Times New Roman"/>
          <w:sz w:val="26"/>
          <w:szCs w:val="26"/>
        </w:rPr>
        <w:t xml:space="preserve"> от 21.12.2001 № 178-ФЗ «О приватизации государственно</w:t>
      </w:r>
      <w:r w:rsidR="00D06AEB" w:rsidRPr="008043F7">
        <w:rPr>
          <w:rFonts w:ascii="Times New Roman" w:hAnsi="Times New Roman"/>
          <w:sz w:val="26"/>
          <w:szCs w:val="26"/>
        </w:rPr>
        <w:t>го и муниципального имущества»;</w:t>
      </w:r>
    </w:p>
    <w:p w:rsidR="001D6727" w:rsidRPr="008043F7" w:rsidRDefault="00FE362F" w:rsidP="00B87DB5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8043F7">
        <w:rPr>
          <w:rFonts w:ascii="Times New Roman" w:hAnsi="Times New Roman"/>
          <w:sz w:val="26"/>
          <w:szCs w:val="26"/>
        </w:rPr>
        <w:t>2</w:t>
      </w:r>
      <w:r w:rsidR="000D3C00" w:rsidRPr="008043F7">
        <w:rPr>
          <w:rFonts w:ascii="Times New Roman" w:hAnsi="Times New Roman"/>
          <w:sz w:val="26"/>
          <w:szCs w:val="26"/>
        </w:rPr>
        <w:t>.</w:t>
      </w:r>
      <w:r w:rsidRPr="008043F7">
        <w:rPr>
          <w:rFonts w:ascii="Times New Roman" w:hAnsi="Times New Roman"/>
          <w:sz w:val="26"/>
          <w:szCs w:val="26"/>
        </w:rPr>
        <w:t> </w:t>
      </w:r>
      <w:r w:rsidR="000D3C00" w:rsidRPr="008043F7">
        <w:rPr>
          <w:rFonts w:ascii="Times New Roman" w:hAnsi="Times New Roman"/>
          <w:sz w:val="26"/>
          <w:szCs w:val="26"/>
        </w:rPr>
        <w:t xml:space="preserve">Государственное </w:t>
      </w:r>
      <w:r w:rsidR="00B87DB5" w:rsidRPr="008043F7">
        <w:rPr>
          <w:rFonts w:ascii="Times New Roman" w:hAnsi="Times New Roman"/>
          <w:sz w:val="26"/>
          <w:szCs w:val="26"/>
        </w:rPr>
        <w:t>движимое имущество Республики Хакасия, изымаемое собственником в установленном порядке у государственных учреждений Республики Хакасия, государственных казенных предприятий Республики Хакасия как излишнее, неиспользуемое и используемое не по назначению;</w:t>
      </w:r>
    </w:p>
    <w:p w:rsidR="00CA5DF0" w:rsidRPr="00CE5D28" w:rsidRDefault="00B87DB5" w:rsidP="00BC7CCE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8043F7">
        <w:rPr>
          <w:rFonts w:ascii="Times New Roman" w:hAnsi="Times New Roman"/>
          <w:sz w:val="26"/>
          <w:szCs w:val="26"/>
        </w:rPr>
        <w:lastRenderedPageBreak/>
        <w:t>3</w:t>
      </w:r>
      <w:r w:rsidR="000D3C00" w:rsidRPr="008043F7">
        <w:rPr>
          <w:rFonts w:ascii="Times New Roman" w:hAnsi="Times New Roman"/>
          <w:sz w:val="26"/>
          <w:szCs w:val="26"/>
        </w:rPr>
        <w:t xml:space="preserve">. Без </w:t>
      </w:r>
      <w:r w:rsidRPr="008043F7">
        <w:rPr>
          <w:rFonts w:ascii="Times New Roman" w:hAnsi="Times New Roman"/>
          <w:sz w:val="26"/>
          <w:szCs w:val="26"/>
        </w:rPr>
        <w:t>внесения изменений и дополнений в настоящую Программу приватизации допускается приватизация имущества, включенного в Прогнозный план приватизации госимущества Хакасии на 2019 год</w:t>
      </w:r>
      <w:r w:rsidR="00DA2921" w:rsidRPr="008043F7">
        <w:rPr>
          <w:rFonts w:ascii="Times New Roman" w:hAnsi="Times New Roman"/>
          <w:sz w:val="26"/>
          <w:szCs w:val="26"/>
        </w:rPr>
        <w:t xml:space="preserve"> (утверж</w:t>
      </w:r>
      <w:r w:rsidR="006D130E" w:rsidRPr="008043F7">
        <w:rPr>
          <w:rFonts w:ascii="Times New Roman" w:hAnsi="Times New Roman"/>
          <w:sz w:val="26"/>
          <w:szCs w:val="26"/>
        </w:rPr>
        <w:t>д</w:t>
      </w:r>
      <w:r w:rsidR="00DA2921" w:rsidRPr="008043F7">
        <w:rPr>
          <w:rFonts w:ascii="Times New Roman" w:hAnsi="Times New Roman"/>
          <w:sz w:val="26"/>
          <w:szCs w:val="26"/>
        </w:rPr>
        <w:t xml:space="preserve">ен постановлением </w:t>
      </w:r>
      <w:r w:rsidR="00DA2921" w:rsidRPr="00CE5D28">
        <w:rPr>
          <w:rFonts w:ascii="Times New Roman" w:hAnsi="Times New Roman"/>
          <w:sz w:val="26"/>
          <w:szCs w:val="26"/>
        </w:rPr>
        <w:t>Правительства Республики Хакасия от 18.12.2018 № 595</w:t>
      </w:r>
      <w:r w:rsidR="006D130E" w:rsidRPr="00CE5D28">
        <w:rPr>
          <w:rFonts w:ascii="Times New Roman" w:hAnsi="Times New Roman"/>
          <w:sz w:val="26"/>
          <w:szCs w:val="26"/>
        </w:rPr>
        <w:t>, в редакции от 22.10.2019</w:t>
      </w:r>
      <w:r w:rsidR="00DA2921" w:rsidRPr="00CE5D28">
        <w:rPr>
          <w:rFonts w:ascii="Times New Roman" w:hAnsi="Times New Roman"/>
          <w:sz w:val="26"/>
          <w:szCs w:val="26"/>
        </w:rPr>
        <w:t>)</w:t>
      </w:r>
      <w:r w:rsidR="000D3C00" w:rsidRPr="00CE5D28">
        <w:rPr>
          <w:rFonts w:ascii="Times New Roman" w:hAnsi="Times New Roman"/>
          <w:sz w:val="26"/>
          <w:szCs w:val="26"/>
        </w:rPr>
        <w:t>, в том числе:</w:t>
      </w:r>
    </w:p>
    <w:p w:rsidR="006D130E" w:rsidRPr="00CE5D28" w:rsidRDefault="000D3C00" w:rsidP="00DA2921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CE5D28">
        <w:rPr>
          <w:rFonts w:ascii="Times New Roman" w:hAnsi="Times New Roman"/>
          <w:sz w:val="26"/>
          <w:szCs w:val="26"/>
        </w:rPr>
        <w:t>3.1. трех земельных участков</w:t>
      </w:r>
      <w:r w:rsidR="00DA2921" w:rsidRPr="00CE5D28">
        <w:rPr>
          <w:rFonts w:ascii="Times New Roman" w:hAnsi="Times New Roman"/>
          <w:sz w:val="26"/>
          <w:szCs w:val="26"/>
        </w:rPr>
        <w:t>, с расположенными на них объектами недвижимого имущества</w:t>
      </w:r>
      <w:r w:rsidR="006D130E" w:rsidRPr="00CE5D28">
        <w:rPr>
          <w:rFonts w:ascii="Times New Roman" w:hAnsi="Times New Roman"/>
          <w:sz w:val="26"/>
          <w:szCs w:val="26"/>
        </w:rPr>
        <w:t>.</w:t>
      </w:r>
    </w:p>
    <w:p w:rsidR="009772B7" w:rsidRPr="00CE5D28" w:rsidRDefault="009772B7" w:rsidP="00CE5D28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CE5D28">
        <w:rPr>
          <w:rFonts w:ascii="Times New Roman" w:hAnsi="Times New Roman"/>
          <w:sz w:val="26"/>
          <w:szCs w:val="26"/>
        </w:rPr>
        <w:t>Следует отметить, что вышеуказанные объекты недвижимости выставлялись на продажу на аукционе</w:t>
      </w:r>
      <w:r w:rsidR="00CE5D28" w:rsidRPr="00CE5D28">
        <w:rPr>
          <w:rFonts w:ascii="Times New Roman" w:hAnsi="Times New Roman"/>
          <w:sz w:val="26"/>
          <w:szCs w:val="26"/>
        </w:rPr>
        <w:t xml:space="preserve"> в электронной форме в июле 2019 года, </w:t>
      </w:r>
      <w:r w:rsidRPr="00CE5D28">
        <w:rPr>
          <w:rFonts w:ascii="Times New Roman" w:hAnsi="Times New Roman"/>
          <w:sz w:val="26"/>
          <w:szCs w:val="26"/>
        </w:rPr>
        <w:t>согласно протоколу от 27.08.2019 № 1 аукцион по приватизации признан несостоявшимся по причине отсутствия заявок на участие в нем.</w:t>
      </w:r>
    </w:p>
    <w:p w:rsidR="009772B7" w:rsidRPr="00CE5D28" w:rsidRDefault="009772B7" w:rsidP="009772B7">
      <w:pPr>
        <w:pStyle w:val="af2"/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CE5D28">
        <w:rPr>
          <w:rFonts w:ascii="Times New Roman" w:hAnsi="Times New Roman"/>
          <w:sz w:val="26"/>
          <w:szCs w:val="26"/>
        </w:rPr>
        <w:t xml:space="preserve">Также, в ноябре 2019 года </w:t>
      </w:r>
      <w:r w:rsidRPr="00CE5D28">
        <w:rPr>
          <w:rFonts w:ascii="Times New Roman" w:hAnsi="Times New Roman"/>
          <w:bCs/>
          <w:sz w:val="26"/>
          <w:szCs w:val="26"/>
        </w:rPr>
        <w:t xml:space="preserve">Министерством </w:t>
      </w:r>
      <w:r w:rsidRPr="00CE5D28">
        <w:rPr>
          <w:rFonts w:ascii="Times New Roman" w:hAnsi="Times New Roman"/>
          <w:sz w:val="26"/>
          <w:szCs w:val="26"/>
        </w:rPr>
        <w:t xml:space="preserve">имущественных и земельных отношений Республики Хакасия опубликовано извещение о проведении торгов в электронной форме по приватизации вышеуказанных земельных участков </w:t>
      </w:r>
      <w:r w:rsidRPr="00CE5D28">
        <w:rPr>
          <w:rFonts w:ascii="Times New Roman" w:hAnsi="Times New Roman"/>
          <w:bCs/>
          <w:sz w:val="26"/>
          <w:szCs w:val="26"/>
        </w:rPr>
        <w:t>посредством публичного предложения</w:t>
      </w:r>
      <w:r w:rsidRPr="00CE5D28">
        <w:rPr>
          <w:rFonts w:ascii="Times New Roman" w:hAnsi="Times New Roman"/>
          <w:sz w:val="26"/>
          <w:szCs w:val="26"/>
        </w:rPr>
        <w:t>, по состоянию на 04.12.2019 заявки отсутствуют, что свидетельствует о низкой ликвидности объектов приватизации.</w:t>
      </w:r>
    </w:p>
    <w:p w:rsidR="002261E4" w:rsidRPr="002261E4" w:rsidRDefault="002261E4" w:rsidP="002261E4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CE5D28">
        <w:rPr>
          <w:rFonts w:ascii="Times New Roman" w:hAnsi="Times New Roman"/>
          <w:sz w:val="26"/>
          <w:szCs w:val="26"/>
        </w:rPr>
        <w:t xml:space="preserve">3.2. строительных </w:t>
      </w:r>
      <w:r w:rsidRPr="002261E4">
        <w:rPr>
          <w:rFonts w:ascii="Times New Roman" w:hAnsi="Times New Roman"/>
          <w:sz w:val="26"/>
          <w:szCs w:val="26"/>
        </w:rPr>
        <w:t xml:space="preserve">материалов, полученных от разбора комплекса из 13-ти зданий (бывшая территория войсковой части), расположенных по адресу: Республика Хакасия, г. Абакан, ул. </w:t>
      </w:r>
      <w:proofErr w:type="spellStart"/>
      <w:r w:rsidRPr="002261E4">
        <w:rPr>
          <w:rFonts w:ascii="Times New Roman" w:hAnsi="Times New Roman"/>
          <w:sz w:val="26"/>
          <w:szCs w:val="26"/>
        </w:rPr>
        <w:t>Пирятинская</w:t>
      </w:r>
      <w:proofErr w:type="spellEnd"/>
      <w:r w:rsidRPr="002261E4">
        <w:rPr>
          <w:rFonts w:ascii="Times New Roman" w:hAnsi="Times New Roman"/>
          <w:sz w:val="26"/>
          <w:szCs w:val="26"/>
        </w:rPr>
        <w:t>, 56.</w:t>
      </w:r>
    </w:p>
    <w:p w:rsidR="000F4BE7" w:rsidRPr="002261E4" w:rsidRDefault="002261E4" w:rsidP="002261E4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2261E4">
        <w:rPr>
          <w:rFonts w:ascii="Times New Roman" w:hAnsi="Times New Roman"/>
          <w:sz w:val="26"/>
          <w:szCs w:val="26"/>
        </w:rPr>
        <w:t xml:space="preserve">Согласно отчету об оценке ООО «Бизнес центр оценки» от 19.07.2019 № 116 плановый доход республиканского бюджета Республики Хакасия от приватизации данных материалов составит 1,9 млн. рублей. Аукцион </w:t>
      </w:r>
      <w:r w:rsidRPr="002261E4">
        <w:rPr>
          <w:rFonts w:ascii="Times New Roman" w:hAnsi="Times New Roman"/>
          <w:snapToGrid w:val="0"/>
          <w:sz w:val="26"/>
          <w:szCs w:val="26"/>
        </w:rPr>
        <w:t>по приватизации имущества</w:t>
      </w:r>
      <w:r w:rsidRPr="002261E4">
        <w:rPr>
          <w:rFonts w:ascii="Times New Roman" w:hAnsi="Times New Roman"/>
          <w:sz w:val="26"/>
          <w:szCs w:val="26"/>
        </w:rPr>
        <w:t xml:space="preserve"> запланирован на начало 2020 года.</w:t>
      </w:r>
    </w:p>
    <w:p w:rsidR="00A731D0" w:rsidRPr="00A731D0" w:rsidRDefault="006D130E" w:rsidP="00A731D0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731D0">
        <w:rPr>
          <w:rFonts w:ascii="Times New Roman" w:hAnsi="Times New Roman"/>
          <w:sz w:val="26"/>
          <w:szCs w:val="26"/>
        </w:rPr>
        <w:t>4. </w:t>
      </w:r>
      <w:r w:rsidR="00A731D0" w:rsidRPr="00A731D0">
        <w:rPr>
          <w:rFonts w:ascii="Times New Roman" w:hAnsi="Times New Roman"/>
          <w:sz w:val="26"/>
          <w:szCs w:val="26"/>
        </w:rPr>
        <w:t xml:space="preserve">Нежилое помещение общей площадью 104,4 кв. метров, расположенное по адресу: Республика Хакасия, </w:t>
      </w:r>
      <w:r w:rsidR="00A731D0" w:rsidRPr="00A731D0">
        <w:rPr>
          <w:rFonts w:ascii="Times New Roman" w:hAnsi="Times New Roman"/>
          <w:bCs/>
          <w:sz w:val="26"/>
          <w:szCs w:val="26"/>
        </w:rPr>
        <w:t xml:space="preserve">г. Саяногорск, </w:t>
      </w:r>
      <w:proofErr w:type="spellStart"/>
      <w:r w:rsidR="00A731D0" w:rsidRPr="00A731D0">
        <w:rPr>
          <w:rFonts w:ascii="Times New Roman" w:hAnsi="Times New Roman"/>
          <w:bCs/>
          <w:sz w:val="26"/>
          <w:szCs w:val="26"/>
        </w:rPr>
        <w:t>мкрн</w:t>
      </w:r>
      <w:proofErr w:type="spellEnd"/>
      <w:r w:rsidR="00A731D0" w:rsidRPr="00A731D0">
        <w:rPr>
          <w:rFonts w:ascii="Times New Roman" w:hAnsi="Times New Roman"/>
          <w:bCs/>
          <w:sz w:val="26"/>
          <w:szCs w:val="26"/>
        </w:rPr>
        <w:t>. Заводской, д. 9, пом. 68Н</w:t>
      </w:r>
      <w:r w:rsidR="00A731D0" w:rsidRPr="00A731D0">
        <w:rPr>
          <w:rFonts w:ascii="Times New Roman" w:hAnsi="Times New Roman"/>
          <w:sz w:val="26"/>
          <w:szCs w:val="26"/>
        </w:rPr>
        <w:t xml:space="preserve">, кадастровый номер - </w:t>
      </w:r>
      <w:r w:rsidR="00A731D0" w:rsidRPr="00A731D0">
        <w:rPr>
          <w:rFonts w:ascii="Times New Roman" w:hAnsi="Times New Roman"/>
          <w:bCs/>
          <w:sz w:val="26"/>
          <w:szCs w:val="26"/>
        </w:rPr>
        <w:t>19:03:040205:770</w:t>
      </w:r>
      <w:r w:rsidR="00A731D0" w:rsidRPr="00A731D0">
        <w:rPr>
          <w:rFonts w:ascii="Times New Roman" w:hAnsi="Times New Roman"/>
          <w:sz w:val="26"/>
          <w:szCs w:val="26"/>
        </w:rPr>
        <w:t>, кадастровая стоимость – 2984,5 тыс. рублей, расположено на первом этаже жилого многоквартирного панельного дома, год возведения -1972 год (до 2016 года в помещении располагался саяногорский ветеринарный участок).</w:t>
      </w:r>
    </w:p>
    <w:p w:rsidR="00A731D0" w:rsidRPr="00A731D0" w:rsidRDefault="00A731D0" w:rsidP="00A731D0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731D0">
        <w:rPr>
          <w:rFonts w:ascii="Times New Roman" w:hAnsi="Times New Roman"/>
          <w:sz w:val="26"/>
          <w:szCs w:val="26"/>
        </w:rPr>
        <w:t>Согласно п</w:t>
      </w:r>
      <w:r w:rsidRPr="00A731D0">
        <w:rPr>
          <w:rFonts w:ascii="Times New Roman" w:hAnsi="Times New Roman"/>
          <w:bCs/>
          <w:sz w:val="26"/>
          <w:szCs w:val="26"/>
        </w:rPr>
        <w:t xml:space="preserve">ояснительной записке Министерства </w:t>
      </w:r>
      <w:r w:rsidRPr="00A731D0">
        <w:rPr>
          <w:rFonts w:ascii="Times New Roman" w:hAnsi="Times New Roman"/>
          <w:sz w:val="26"/>
          <w:szCs w:val="26"/>
        </w:rPr>
        <w:t xml:space="preserve">имущественных и земельных отношений Республики Хакасия, с 2016 года приватизируемое помещение находится в оперативном управлении ГБУЗ РХ «Саяногорская МБ», </w:t>
      </w:r>
      <w:r w:rsidR="003A019B">
        <w:rPr>
          <w:rFonts w:ascii="Times New Roman" w:hAnsi="Times New Roman"/>
          <w:sz w:val="26"/>
          <w:szCs w:val="26"/>
        </w:rPr>
        <w:t xml:space="preserve">которое </w:t>
      </w:r>
      <w:r w:rsidR="003A019B" w:rsidRPr="00A731D0">
        <w:rPr>
          <w:rFonts w:ascii="Times New Roman" w:hAnsi="Times New Roman"/>
          <w:sz w:val="26"/>
          <w:szCs w:val="26"/>
        </w:rPr>
        <w:t>планировал</w:t>
      </w:r>
      <w:r w:rsidR="003A019B">
        <w:rPr>
          <w:rFonts w:ascii="Times New Roman" w:hAnsi="Times New Roman"/>
          <w:sz w:val="26"/>
          <w:szCs w:val="26"/>
        </w:rPr>
        <w:t>ось</w:t>
      </w:r>
      <w:r w:rsidR="003A019B" w:rsidRPr="00A731D0">
        <w:rPr>
          <w:rFonts w:ascii="Times New Roman" w:hAnsi="Times New Roman"/>
          <w:sz w:val="26"/>
          <w:szCs w:val="26"/>
        </w:rPr>
        <w:t xml:space="preserve"> перев</w:t>
      </w:r>
      <w:r w:rsidR="003A019B">
        <w:rPr>
          <w:rFonts w:ascii="Times New Roman" w:hAnsi="Times New Roman"/>
          <w:sz w:val="26"/>
          <w:szCs w:val="26"/>
        </w:rPr>
        <w:t xml:space="preserve">ести </w:t>
      </w:r>
      <w:proofErr w:type="gramStart"/>
      <w:r w:rsidR="003A019B" w:rsidRPr="00A731D0">
        <w:rPr>
          <w:rFonts w:ascii="Times New Roman" w:hAnsi="Times New Roman"/>
          <w:sz w:val="26"/>
          <w:szCs w:val="26"/>
        </w:rPr>
        <w:t>в</w:t>
      </w:r>
      <w:proofErr w:type="gramEnd"/>
      <w:r w:rsidR="003A019B" w:rsidRPr="00A731D0">
        <w:rPr>
          <w:rFonts w:ascii="Times New Roman" w:hAnsi="Times New Roman"/>
          <w:sz w:val="26"/>
          <w:szCs w:val="26"/>
        </w:rPr>
        <w:t xml:space="preserve"> жилое с реконструкцией под служебное жильё</w:t>
      </w:r>
      <w:r w:rsidR="003A019B">
        <w:rPr>
          <w:rFonts w:ascii="Times New Roman" w:hAnsi="Times New Roman"/>
          <w:sz w:val="26"/>
          <w:szCs w:val="26"/>
        </w:rPr>
        <w:t>.</w:t>
      </w:r>
      <w:r w:rsidR="003A019B" w:rsidRPr="003A019B">
        <w:rPr>
          <w:rFonts w:ascii="Times New Roman" w:hAnsi="Times New Roman"/>
          <w:sz w:val="26"/>
          <w:szCs w:val="26"/>
        </w:rPr>
        <w:t xml:space="preserve"> </w:t>
      </w:r>
      <w:r w:rsidR="003A019B">
        <w:rPr>
          <w:rFonts w:ascii="Times New Roman" w:hAnsi="Times New Roman"/>
          <w:sz w:val="26"/>
          <w:szCs w:val="26"/>
        </w:rPr>
        <w:t>В</w:t>
      </w:r>
      <w:r w:rsidR="003A019B" w:rsidRPr="00A731D0">
        <w:rPr>
          <w:rFonts w:ascii="Times New Roman" w:hAnsi="Times New Roman"/>
          <w:sz w:val="26"/>
          <w:szCs w:val="26"/>
        </w:rPr>
        <w:t xml:space="preserve"> соответствии с пояснением  ГБУЗ РХ «Саяногорская МБ» согласно смете </w:t>
      </w:r>
      <w:r w:rsidR="003A019B" w:rsidRPr="00A731D0">
        <w:rPr>
          <w:rFonts w:ascii="Times New Roman" w:hAnsi="Times New Roman"/>
          <w:bCs/>
          <w:sz w:val="26"/>
          <w:szCs w:val="26"/>
        </w:rPr>
        <w:t xml:space="preserve">от 01.09.2016  № 1 </w:t>
      </w:r>
      <w:r w:rsidR="003A019B" w:rsidRPr="00A731D0">
        <w:rPr>
          <w:rFonts w:ascii="Times New Roman" w:hAnsi="Times New Roman"/>
          <w:sz w:val="26"/>
          <w:szCs w:val="26"/>
        </w:rPr>
        <w:t xml:space="preserve">по состоянию на 2016 год требовалось не менее </w:t>
      </w:r>
      <w:r w:rsidR="003A019B" w:rsidRPr="00A731D0">
        <w:rPr>
          <w:rFonts w:ascii="Times New Roman" w:hAnsi="Times New Roman"/>
          <w:bCs/>
          <w:sz w:val="26"/>
          <w:szCs w:val="26"/>
        </w:rPr>
        <w:t>2650 тыс. рублей.</w:t>
      </w:r>
      <w:r w:rsidR="003A019B">
        <w:rPr>
          <w:rFonts w:ascii="Times New Roman" w:hAnsi="Times New Roman"/>
          <w:bCs/>
          <w:sz w:val="26"/>
          <w:szCs w:val="26"/>
        </w:rPr>
        <w:t xml:space="preserve"> </w:t>
      </w:r>
      <w:r w:rsidR="003A019B">
        <w:rPr>
          <w:rFonts w:ascii="Times New Roman" w:hAnsi="Times New Roman"/>
          <w:sz w:val="26"/>
          <w:szCs w:val="26"/>
        </w:rPr>
        <w:t xml:space="preserve"> П</w:t>
      </w:r>
      <w:r w:rsidRPr="00A731D0">
        <w:rPr>
          <w:rFonts w:ascii="Times New Roman" w:hAnsi="Times New Roman"/>
          <w:sz w:val="26"/>
          <w:szCs w:val="26"/>
        </w:rPr>
        <w:t xml:space="preserve">ри этом </w:t>
      </w:r>
      <w:r w:rsidR="003A019B">
        <w:rPr>
          <w:rFonts w:ascii="Times New Roman" w:hAnsi="Times New Roman"/>
          <w:sz w:val="26"/>
          <w:szCs w:val="26"/>
        </w:rPr>
        <w:t xml:space="preserve">до настоящего времени </w:t>
      </w:r>
      <w:r w:rsidRPr="00A731D0">
        <w:rPr>
          <w:rFonts w:ascii="Times New Roman" w:hAnsi="Times New Roman"/>
          <w:sz w:val="26"/>
          <w:szCs w:val="26"/>
        </w:rPr>
        <w:t xml:space="preserve">фактически не используется и не планируется использоваться для обеспечения задач и функций учреждения. </w:t>
      </w:r>
    </w:p>
    <w:p w:rsidR="00A731D0" w:rsidRPr="00A731D0" w:rsidRDefault="00A731D0" w:rsidP="00A731D0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731D0">
        <w:rPr>
          <w:rFonts w:ascii="Times New Roman" w:hAnsi="Times New Roman"/>
          <w:sz w:val="26"/>
          <w:szCs w:val="26"/>
        </w:rPr>
        <w:t xml:space="preserve">В 2019 году </w:t>
      </w:r>
      <w:r w:rsidR="003A019B" w:rsidRPr="00A731D0">
        <w:rPr>
          <w:rFonts w:ascii="Times New Roman" w:hAnsi="Times New Roman"/>
          <w:sz w:val="26"/>
          <w:szCs w:val="26"/>
        </w:rPr>
        <w:t xml:space="preserve">в связи с отсутствием финансирования на проведение вышеуказанных мероприятий </w:t>
      </w:r>
      <w:r w:rsidRPr="00A731D0">
        <w:rPr>
          <w:rFonts w:ascii="Times New Roman" w:hAnsi="Times New Roman"/>
          <w:sz w:val="26"/>
          <w:szCs w:val="26"/>
        </w:rPr>
        <w:t>от Министерства здравоохранения Республики Хакасия поступило заявление об отказе от нежилого помещения</w:t>
      </w:r>
      <w:r w:rsidR="003A019B">
        <w:rPr>
          <w:rFonts w:ascii="Times New Roman" w:hAnsi="Times New Roman"/>
          <w:sz w:val="26"/>
          <w:szCs w:val="26"/>
        </w:rPr>
        <w:t>.</w:t>
      </w:r>
      <w:r w:rsidRPr="00A731D0">
        <w:rPr>
          <w:rFonts w:ascii="Times New Roman" w:hAnsi="Times New Roman"/>
          <w:sz w:val="26"/>
          <w:szCs w:val="26"/>
        </w:rPr>
        <w:t xml:space="preserve"> Кроме того, распоряжением </w:t>
      </w:r>
      <w:r w:rsidRPr="00A731D0">
        <w:rPr>
          <w:rFonts w:ascii="Times New Roman" w:hAnsi="Times New Roman"/>
          <w:bCs/>
          <w:sz w:val="26"/>
          <w:szCs w:val="26"/>
        </w:rPr>
        <w:t xml:space="preserve">Министерства </w:t>
      </w:r>
      <w:r w:rsidRPr="00A731D0">
        <w:rPr>
          <w:rFonts w:ascii="Times New Roman" w:hAnsi="Times New Roman"/>
          <w:sz w:val="26"/>
          <w:szCs w:val="26"/>
        </w:rPr>
        <w:t>имущественных и земельных отношений Республики Хакасия от 18.06.2019 № 020-161-РП за ГБУЗ РХ «Саяногорская МБ» закреплено служебное жильё в г. Саяногорск, в связи</w:t>
      </w:r>
      <w:r w:rsidR="003A019B">
        <w:rPr>
          <w:rFonts w:ascii="Times New Roman" w:hAnsi="Times New Roman"/>
          <w:sz w:val="26"/>
          <w:szCs w:val="26"/>
        </w:rPr>
        <w:t>,</w:t>
      </w:r>
      <w:r w:rsidRPr="00A731D0">
        <w:rPr>
          <w:rFonts w:ascii="Times New Roman" w:hAnsi="Times New Roman"/>
          <w:sz w:val="26"/>
          <w:szCs w:val="26"/>
        </w:rPr>
        <w:t xml:space="preserve"> с чем </w:t>
      </w:r>
      <w:r w:rsidR="003A019B" w:rsidRPr="00A731D0">
        <w:rPr>
          <w:rFonts w:ascii="Times New Roman" w:hAnsi="Times New Roman"/>
          <w:sz w:val="26"/>
          <w:szCs w:val="26"/>
        </w:rPr>
        <w:t xml:space="preserve">необходимость в использовании вышеуказанного помещения </w:t>
      </w:r>
      <w:r w:rsidRPr="00A731D0">
        <w:rPr>
          <w:rFonts w:ascii="Times New Roman" w:hAnsi="Times New Roman"/>
          <w:sz w:val="26"/>
          <w:szCs w:val="26"/>
        </w:rPr>
        <w:t>отсутствует.</w:t>
      </w:r>
    </w:p>
    <w:p w:rsidR="00A731D0" w:rsidRPr="00A731D0" w:rsidRDefault="00A731D0" w:rsidP="00AE707F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731D0">
        <w:rPr>
          <w:rFonts w:ascii="Times New Roman" w:hAnsi="Times New Roman"/>
          <w:sz w:val="26"/>
          <w:szCs w:val="26"/>
        </w:rPr>
        <w:t>Нежилое помещение не обслуживается, ремонтные работы не проводятся, помещение приходит в ветхое состояние (фотоматериалы – в приложении 1 к заключению).</w:t>
      </w:r>
      <w:r w:rsidR="00FA330A">
        <w:rPr>
          <w:rFonts w:ascii="Times New Roman" w:hAnsi="Times New Roman"/>
          <w:sz w:val="26"/>
          <w:szCs w:val="26"/>
        </w:rPr>
        <w:t xml:space="preserve"> </w:t>
      </w:r>
      <w:r w:rsidRPr="00A731D0">
        <w:rPr>
          <w:rFonts w:ascii="Times New Roman" w:hAnsi="Times New Roman"/>
          <w:sz w:val="26"/>
          <w:szCs w:val="26"/>
        </w:rPr>
        <w:t xml:space="preserve">Также, расходы республиканского бюджета Республики Хакасия на содержание указанного объекта недвижимости </w:t>
      </w:r>
      <w:r w:rsidR="00FA330A" w:rsidRPr="00FA330A">
        <w:rPr>
          <w:rFonts w:ascii="Times New Roman" w:hAnsi="Times New Roman"/>
          <w:sz w:val="26"/>
          <w:szCs w:val="26"/>
        </w:rPr>
        <w:t>составили</w:t>
      </w:r>
      <w:r w:rsidR="00FA330A">
        <w:rPr>
          <w:rFonts w:ascii="Times New Roman" w:hAnsi="Times New Roman"/>
          <w:b/>
          <w:sz w:val="26"/>
          <w:szCs w:val="26"/>
        </w:rPr>
        <w:t>:</w:t>
      </w:r>
      <w:r w:rsidR="00D06771">
        <w:rPr>
          <w:rFonts w:ascii="Times New Roman" w:hAnsi="Times New Roman"/>
          <w:b/>
          <w:sz w:val="26"/>
          <w:szCs w:val="26"/>
        </w:rPr>
        <w:t xml:space="preserve"> </w:t>
      </w:r>
      <w:r w:rsidRPr="00A731D0">
        <w:rPr>
          <w:rFonts w:ascii="Times New Roman" w:hAnsi="Times New Roman"/>
          <w:b/>
          <w:sz w:val="26"/>
          <w:szCs w:val="26"/>
        </w:rPr>
        <w:t>в 2018 году 115 тыс. рублей</w:t>
      </w:r>
      <w:r w:rsidRPr="00A731D0">
        <w:rPr>
          <w:rFonts w:ascii="Times New Roman" w:hAnsi="Times New Roman"/>
          <w:sz w:val="26"/>
          <w:szCs w:val="26"/>
        </w:rPr>
        <w:t xml:space="preserve">, в том числе оплата за отопление помещений 85,2 тыс. рублей и налог на </w:t>
      </w:r>
      <w:r w:rsidRPr="00A731D0">
        <w:rPr>
          <w:rFonts w:ascii="Times New Roman" w:hAnsi="Times New Roman"/>
          <w:sz w:val="26"/>
          <w:szCs w:val="26"/>
        </w:rPr>
        <w:lastRenderedPageBreak/>
        <w:t xml:space="preserve">имущество организаций 29,8 тыс. рублей; </w:t>
      </w:r>
      <w:r w:rsidRPr="00A731D0">
        <w:rPr>
          <w:rFonts w:ascii="Times New Roman" w:hAnsi="Times New Roman"/>
          <w:b/>
          <w:sz w:val="26"/>
          <w:szCs w:val="26"/>
        </w:rPr>
        <w:t>за 9 месяцев 2019 года -  86,5 тыс. рублей</w:t>
      </w:r>
      <w:r w:rsidRPr="00A731D0">
        <w:rPr>
          <w:rFonts w:ascii="Times New Roman" w:hAnsi="Times New Roman"/>
          <w:sz w:val="26"/>
          <w:szCs w:val="26"/>
        </w:rPr>
        <w:t xml:space="preserve">, в том числе оплата за отопление помещений 64,1 тыс. рублей и налог на имущество организаций 22,4 тыс. рублей. </w:t>
      </w:r>
    </w:p>
    <w:p w:rsidR="00A731D0" w:rsidRPr="00A731D0" w:rsidRDefault="00A731D0" w:rsidP="00A731D0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731D0">
        <w:rPr>
          <w:rFonts w:ascii="Times New Roman" w:hAnsi="Times New Roman"/>
          <w:sz w:val="26"/>
          <w:szCs w:val="26"/>
        </w:rPr>
        <w:t>По мнению Контрольно-счетной палаты данное помещение целесообразно включить в Прогнозный план приватизации госимущества Хакасии на 2020 год.</w:t>
      </w:r>
    </w:p>
    <w:p w:rsidR="003E6948" w:rsidRPr="008043F7" w:rsidRDefault="00FA330A" w:rsidP="003E69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В </w:t>
      </w:r>
      <w:r w:rsidR="003E6948" w:rsidRPr="008043F7">
        <w:rPr>
          <w:rFonts w:ascii="Times New Roman" w:hAnsi="Times New Roman"/>
          <w:sz w:val="26"/>
          <w:szCs w:val="26"/>
        </w:rPr>
        <w:t>ходе контрольного мероприятия «Проверка целевого использования в 2017 – 2019 годах недвижимого имущества, находящегося в государственной собственности Республики Хакасия и закрепленного на праве оперативного управления за учреждениями и предприятиями (здания, помещения), анализ и оценка эффективности использования такого имущества, а также арендуемых (сдаваемых в аренду) площадей» (отчет от 26.09.2019 № 16) Контрольно-счетной палатой выявлено, что в оперативном управлении отдельных подведомственных Министерству спорта</w:t>
      </w:r>
      <w:proofErr w:type="gramEnd"/>
      <w:r w:rsidR="003E6948" w:rsidRPr="008043F7">
        <w:rPr>
          <w:rFonts w:ascii="Times New Roman" w:hAnsi="Times New Roman"/>
          <w:sz w:val="26"/>
          <w:szCs w:val="26"/>
        </w:rPr>
        <w:t xml:space="preserve"> Республики Хакасия учреждени</w:t>
      </w:r>
      <w:r>
        <w:rPr>
          <w:rFonts w:ascii="Times New Roman" w:hAnsi="Times New Roman"/>
          <w:sz w:val="26"/>
          <w:szCs w:val="26"/>
        </w:rPr>
        <w:t>й</w:t>
      </w:r>
      <w:r w:rsidR="003E6948" w:rsidRPr="008043F7">
        <w:rPr>
          <w:rFonts w:ascii="Times New Roman" w:hAnsi="Times New Roman"/>
          <w:sz w:val="26"/>
          <w:szCs w:val="26"/>
        </w:rPr>
        <w:t xml:space="preserve"> и ГКП </w:t>
      </w:r>
      <w:r w:rsidR="003E6948" w:rsidRPr="008043F7">
        <w:rPr>
          <w:rStyle w:val="af"/>
          <w:rFonts w:ascii="Times New Roman" w:hAnsi="Times New Roman"/>
          <w:i w:val="0"/>
          <w:sz w:val="26"/>
          <w:szCs w:val="26"/>
        </w:rPr>
        <w:t>РХ</w:t>
      </w:r>
      <w:r w:rsidR="003E6948" w:rsidRPr="008043F7">
        <w:rPr>
          <w:rStyle w:val="af"/>
          <w:rFonts w:ascii="Times New Roman" w:hAnsi="Times New Roman"/>
          <w:sz w:val="26"/>
          <w:szCs w:val="26"/>
        </w:rPr>
        <w:t xml:space="preserve"> </w:t>
      </w:r>
      <w:r w:rsidR="003E6948" w:rsidRPr="008043F7">
        <w:rPr>
          <w:rStyle w:val="af"/>
          <w:rFonts w:ascii="Times New Roman" w:hAnsi="Times New Roman"/>
          <w:i w:val="0"/>
          <w:sz w:val="26"/>
          <w:szCs w:val="26"/>
        </w:rPr>
        <w:t>«</w:t>
      </w:r>
      <w:proofErr w:type="spellStart"/>
      <w:r w:rsidR="003E6948" w:rsidRPr="008043F7">
        <w:rPr>
          <w:rStyle w:val="af"/>
          <w:rFonts w:ascii="Times New Roman" w:hAnsi="Times New Roman"/>
          <w:i w:val="0"/>
          <w:sz w:val="26"/>
          <w:szCs w:val="26"/>
        </w:rPr>
        <w:t>Айтыс</w:t>
      </w:r>
      <w:proofErr w:type="spellEnd"/>
      <w:r w:rsidR="003E6948" w:rsidRPr="008043F7">
        <w:rPr>
          <w:rStyle w:val="af"/>
          <w:rFonts w:ascii="Times New Roman" w:hAnsi="Times New Roman"/>
          <w:i w:val="0"/>
          <w:sz w:val="26"/>
          <w:szCs w:val="26"/>
        </w:rPr>
        <w:t xml:space="preserve">» </w:t>
      </w:r>
      <w:r w:rsidR="003E6948" w:rsidRPr="008043F7">
        <w:rPr>
          <w:rFonts w:ascii="Times New Roman" w:hAnsi="Times New Roman"/>
          <w:sz w:val="26"/>
          <w:szCs w:val="26"/>
        </w:rPr>
        <w:t>находятся объекты недвижимого имущества, которые либо не используются, либо эксплуатируются не для обеспечения их функций и задач, в частности:</w:t>
      </w:r>
    </w:p>
    <w:p w:rsidR="003E6948" w:rsidRPr="008043F7" w:rsidRDefault="003E6948" w:rsidP="003E69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af"/>
          <w:rFonts w:ascii="Times New Roman" w:hAnsi="Times New Roman"/>
          <w:i w:val="0"/>
          <w:sz w:val="26"/>
          <w:szCs w:val="26"/>
        </w:rPr>
      </w:pPr>
      <w:r w:rsidRPr="008043F7">
        <w:rPr>
          <w:rFonts w:ascii="Times New Roman" w:hAnsi="Times New Roman"/>
          <w:i/>
          <w:sz w:val="26"/>
          <w:szCs w:val="26"/>
        </w:rPr>
        <w:t xml:space="preserve">1) ГКП </w:t>
      </w:r>
      <w:r w:rsidRPr="008043F7">
        <w:rPr>
          <w:rStyle w:val="af"/>
          <w:rFonts w:ascii="Times New Roman" w:hAnsi="Times New Roman"/>
          <w:sz w:val="26"/>
          <w:szCs w:val="26"/>
        </w:rPr>
        <w:t>РХ «</w:t>
      </w:r>
      <w:proofErr w:type="spellStart"/>
      <w:r w:rsidRPr="008043F7">
        <w:rPr>
          <w:rStyle w:val="af"/>
          <w:rFonts w:ascii="Times New Roman" w:hAnsi="Times New Roman"/>
          <w:sz w:val="26"/>
          <w:szCs w:val="26"/>
        </w:rPr>
        <w:t>Айтыс</w:t>
      </w:r>
      <w:proofErr w:type="spellEnd"/>
      <w:r w:rsidRPr="008043F7">
        <w:rPr>
          <w:rStyle w:val="af"/>
          <w:rFonts w:ascii="Times New Roman" w:hAnsi="Times New Roman"/>
          <w:sz w:val="26"/>
          <w:szCs w:val="26"/>
        </w:rPr>
        <w:t xml:space="preserve">»: </w:t>
      </w:r>
    </w:p>
    <w:p w:rsidR="003E6948" w:rsidRPr="008043F7" w:rsidRDefault="003E6948" w:rsidP="003E69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6"/>
          <w:szCs w:val="26"/>
        </w:rPr>
      </w:pPr>
      <w:r w:rsidRPr="008043F7">
        <w:rPr>
          <w:rFonts w:ascii="Times New Roman" w:hAnsi="Times New Roman"/>
          <w:sz w:val="26"/>
          <w:szCs w:val="26"/>
        </w:rPr>
        <w:t xml:space="preserve">объект незавершенного строительства «Комплекс для приема и отдыха делегаций на озере Беле» по адресу: </w:t>
      </w:r>
      <w:proofErr w:type="gramStart"/>
      <w:r w:rsidRPr="008043F7">
        <w:rPr>
          <w:rFonts w:ascii="Times New Roman" w:hAnsi="Times New Roman"/>
          <w:sz w:val="26"/>
          <w:szCs w:val="26"/>
        </w:rPr>
        <w:t xml:space="preserve">Республика Хакасия, </w:t>
      </w:r>
      <w:proofErr w:type="spellStart"/>
      <w:r w:rsidRPr="008043F7">
        <w:rPr>
          <w:rFonts w:ascii="Times New Roman" w:hAnsi="Times New Roman"/>
          <w:sz w:val="26"/>
          <w:szCs w:val="26"/>
        </w:rPr>
        <w:t>Ширинский</w:t>
      </w:r>
      <w:proofErr w:type="spellEnd"/>
      <w:r w:rsidRPr="008043F7">
        <w:rPr>
          <w:rFonts w:ascii="Times New Roman" w:hAnsi="Times New Roman"/>
          <w:sz w:val="26"/>
          <w:szCs w:val="26"/>
        </w:rPr>
        <w:t xml:space="preserve"> район, западный берег Малого плеса озера Беле, квартал 6, участок 43а</w:t>
      </w:r>
      <w:r w:rsidR="000F551B">
        <w:rPr>
          <w:rFonts w:ascii="Times New Roman" w:hAnsi="Times New Roman"/>
          <w:sz w:val="26"/>
          <w:szCs w:val="26"/>
        </w:rPr>
        <w:t>,</w:t>
      </w:r>
      <w:r w:rsidRPr="008043F7">
        <w:rPr>
          <w:rFonts w:ascii="Times New Roman" w:hAnsi="Times New Roman"/>
          <w:sz w:val="26"/>
          <w:szCs w:val="26"/>
        </w:rPr>
        <w:t xml:space="preserve"> общей стоимостью 13 940,7 тыс. рублей</w:t>
      </w:r>
      <w:r w:rsidRPr="008043F7">
        <w:rPr>
          <w:rFonts w:ascii="Times New Roman" w:hAnsi="Times New Roman"/>
          <w:bCs/>
          <w:iCs/>
          <w:sz w:val="26"/>
          <w:szCs w:val="26"/>
        </w:rPr>
        <w:t>;</w:t>
      </w:r>
      <w:proofErr w:type="gramEnd"/>
    </w:p>
    <w:p w:rsidR="003E6948" w:rsidRPr="008043F7" w:rsidRDefault="000F551B" w:rsidP="003E69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043F7">
        <w:rPr>
          <w:rFonts w:ascii="Times New Roman" w:hAnsi="Times New Roman"/>
          <w:sz w:val="26"/>
          <w:szCs w:val="26"/>
        </w:rPr>
        <w:t>здание Гостевого домика площадью 160,9 кв. м, остаточной стоимостью 7515,1 тыс. рублей, Шатер «Юрта-15» площадью 56,1 кв. м, остаточной стоимостью 407,1 тыс. рублей, земельный участок площадью 456 кв. м, кадастровой стоимостью 60,8 тыс. рублей</w:t>
      </w:r>
      <w:r>
        <w:rPr>
          <w:rFonts w:ascii="Times New Roman" w:hAnsi="Times New Roman"/>
          <w:sz w:val="26"/>
          <w:szCs w:val="26"/>
        </w:rPr>
        <w:t xml:space="preserve"> </w:t>
      </w:r>
      <w:r w:rsidR="003E6948" w:rsidRPr="008043F7">
        <w:rPr>
          <w:rFonts w:ascii="Times New Roman" w:hAnsi="Times New Roman"/>
          <w:sz w:val="26"/>
          <w:szCs w:val="26"/>
        </w:rPr>
        <w:t xml:space="preserve">по адресу: Республика Хакасия, </w:t>
      </w:r>
      <w:proofErr w:type="spellStart"/>
      <w:r w:rsidR="003E6948" w:rsidRPr="008043F7">
        <w:rPr>
          <w:rFonts w:ascii="Times New Roman" w:hAnsi="Times New Roman"/>
          <w:sz w:val="26"/>
          <w:szCs w:val="26"/>
        </w:rPr>
        <w:t>Бейский</w:t>
      </w:r>
      <w:proofErr w:type="spellEnd"/>
      <w:r w:rsidR="003E6948" w:rsidRPr="008043F7">
        <w:rPr>
          <w:rFonts w:ascii="Times New Roman" w:hAnsi="Times New Roman"/>
          <w:sz w:val="26"/>
          <w:szCs w:val="26"/>
        </w:rPr>
        <w:t xml:space="preserve"> район, урочище «</w:t>
      </w:r>
      <w:proofErr w:type="spellStart"/>
      <w:r w:rsidR="003E6948" w:rsidRPr="008043F7">
        <w:rPr>
          <w:rFonts w:ascii="Times New Roman" w:hAnsi="Times New Roman"/>
          <w:sz w:val="26"/>
          <w:szCs w:val="26"/>
        </w:rPr>
        <w:t>Бабик</w:t>
      </w:r>
      <w:proofErr w:type="spellEnd"/>
      <w:r w:rsidR="003E6948" w:rsidRPr="008043F7">
        <w:rPr>
          <w:rFonts w:ascii="Times New Roman" w:hAnsi="Times New Roman"/>
          <w:sz w:val="26"/>
          <w:szCs w:val="26"/>
        </w:rPr>
        <w:t xml:space="preserve">», в 2,9 км на юго-запад от </w:t>
      </w:r>
      <w:proofErr w:type="spellStart"/>
      <w:r w:rsidR="003E6948" w:rsidRPr="008043F7">
        <w:rPr>
          <w:rFonts w:ascii="Times New Roman" w:hAnsi="Times New Roman"/>
          <w:sz w:val="26"/>
          <w:szCs w:val="26"/>
        </w:rPr>
        <w:t>р</w:t>
      </w:r>
      <w:r>
        <w:rPr>
          <w:rFonts w:ascii="Times New Roman" w:hAnsi="Times New Roman"/>
          <w:sz w:val="26"/>
          <w:szCs w:val="26"/>
        </w:rPr>
        <w:t>п</w:t>
      </w:r>
      <w:proofErr w:type="spellEnd"/>
      <w:r>
        <w:rPr>
          <w:rFonts w:ascii="Times New Roman" w:hAnsi="Times New Roman"/>
          <w:sz w:val="26"/>
          <w:szCs w:val="26"/>
        </w:rPr>
        <w:t xml:space="preserve"> Майна. О</w:t>
      </w:r>
      <w:r w:rsidR="003E6948" w:rsidRPr="008043F7">
        <w:rPr>
          <w:rFonts w:ascii="Times New Roman" w:hAnsi="Times New Roman"/>
          <w:sz w:val="26"/>
          <w:szCs w:val="26"/>
        </w:rPr>
        <w:t xml:space="preserve">бъекты задействованы по </w:t>
      </w:r>
      <w:r>
        <w:rPr>
          <w:rFonts w:ascii="Times New Roman" w:hAnsi="Times New Roman"/>
          <w:sz w:val="26"/>
          <w:szCs w:val="26"/>
        </w:rPr>
        <w:t xml:space="preserve">1 </w:t>
      </w:r>
      <w:r w:rsidR="003E6948" w:rsidRPr="008043F7">
        <w:rPr>
          <w:rFonts w:ascii="Times New Roman" w:hAnsi="Times New Roman"/>
          <w:sz w:val="26"/>
          <w:szCs w:val="26"/>
        </w:rPr>
        <w:t xml:space="preserve">разу в 2017 и в 2019 годах и </w:t>
      </w:r>
      <w:r>
        <w:rPr>
          <w:rFonts w:ascii="Times New Roman" w:hAnsi="Times New Roman"/>
          <w:sz w:val="26"/>
          <w:szCs w:val="26"/>
        </w:rPr>
        <w:t>3</w:t>
      </w:r>
      <w:r w:rsidR="003E6948" w:rsidRPr="008043F7">
        <w:rPr>
          <w:rFonts w:ascii="Times New Roman" w:hAnsi="Times New Roman"/>
          <w:sz w:val="26"/>
          <w:szCs w:val="26"/>
        </w:rPr>
        <w:t xml:space="preserve"> раза в 2018 году, при этом расходы на их содержание (включая охрану) и оплату земельного налога за период 2017-2018 годов составили 342 тыс. рублей;</w:t>
      </w:r>
    </w:p>
    <w:p w:rsidR="00D06771" w:rsidRDefault="003E6948" w:rsidP="003E6948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8043F7">
        <w:rPr>
          <w:rFonts w:ascii="Times New Roman" w:hAnsi="Times New Roman"/>
          <w:i/>
          <w:sz w:val="26"/>
          <w:szCs w:val="26"/>
        </w:rPr>
        <w:t>2) ГБПОУРХ «Училище (техникум) олимпийского резерва»:</w:t>
      </w:r>
      <w:r w:rsidR="00D06771">
        <w:rPr>
          <w:rFonts w:ascii="Times New Roman" w:hAnsi="Times New Roman"/>
          <w:i/>
          <w:sz w:val="26"/>
          <w:szCs w:val="26"/>
        </w:rPr>
        <w:t xml:space="preserve"> </w:t>
      </w:r>
    </w:p>
    <w:p w:rsidR="003E6948" w:rsidRPr="008043F7" w:rsidRDefault="003E6948" w:rsidP="003E694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043F7">
        <w:rPr>
          <w:rFonts w:ascii="Times New Roman" w:hAnsi="Times New Roman"/>
          <w:sz w:val="26"/>
          <w:szCs w:val="26"/>
        </w:rPr>
        <w:t xml:space="preserve">нежилое помещение по адресу: Республика Хакасия, г. Абакан, ул. </w:t>
      </w:r>
      <w:proofErr w:type="spellStart"/>
      <w:r w:rsidRPr="008043F7">
        <w:rPr>
          <w:rFonts w:ascii="Times New Roman" w:hAnsi="Times New Roman"/>
          <w:sz w:val="26"/>
          <w:szCs w:val="26"/>
        </w:rPr>
        <w:t>Итыгина</w:t>
      </w:r>
      <w:proofErr w:type="spellEnd"/>
      <w:r w:rsidRPr="008043F7">
        <w:rPr>
          <w:rFonts w:ascii="Times New Roman" w:hAnsi="Times New Roman"/>
          <w:sz w:val="26"/>
          <w:szCs w:val="26"/>
        </w:rPr>
        <w:t>, д. 2, помещение 66Н, общей площадью 1030,7 кв. м, кадастровая стоимость объекта 44 106,5 тыс. рублей сдается в аренду для</w:t>
      </w:r>
      <w:r w:rsidR="00F925FF" w:rsidRPr="008043F7">
        <w:rPr>
          <w:rFonts w:ascii="Times New Roman" w:hAnsi="Times New Roman"/>
          <w:sz w:val="26"/>
          <w:szCs w:val="26"/>
        </w:rPr>
        <w:t xml:space="preserve"> использования в торговых целях.</w:t>
      </w:r>
    </w:p>
    <w:p w:rsidR="003E6948" w:rsidRPr="008043F7" w:rsidRDefault="003E6948" w:rsidP="003E69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043F7">
        <w:rPr>
          <w:rFonts w:ascii="Times New Roman" w:hAnsi="Times New Roman"/>
          <w:sz w:val="26"/>
          <w:szCs w:val="26"/>
        </w:rPr>
        <w:t>Согласно пункту 2 статьи 24 Федерального закона от 12.01.1996 № 7-ФЗ «О некоммерческих организациях» некоммерческая организация, к которой относится ГБПОУ РХ «Училище (техникум) олимпийского резерва», может осуществлять предпринимательскую и иную приносящую доход деятельность лишь постольку, поскольку это служит достижению целей, ради которых она создана;</w:t>
      </w:r>
    </w:p>
    <w:p w:rsidR="003E6948" w:rsidRPr="008043F7" w:rsidRDefault="003E6948" w:rsidP="003E6948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8043F7">
        <w:rPr>
          <w:rFonts w:ascii="Times New Roman" w:hAnsi="Times New Roman"/>
          <w:i/>
          <w:sz w:val="26"/>
          <w:szCs w:val="26"/>
        </w:rPr>
        <w:t>3) ГБУ РХ «Спортивная школа по адаптивному спорту «Ирбис»:</w:t>
      </w:r>
    </w:p>
    <w:p w:rsidR="003E6948" w:rsidRPr="008043F7" w:rsidRDefault="003E6948" w:rsidP="003E694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043F7">
        <w:rPr>
          <w:rFonts w:ascii="Times New Roman" w:hAnsi="Times New Roman"/>
          <w:sz w:val="26"/>
          <w:szCs w:val="26"/>
        </w:rPr>
        <w:t>два объекта незавершенного строительства (гаражи – 22,8 и 34,8 кв. м) по адресу: Республика Хакасия, г. Абакан, ул. 2-ая Пятилетка – Трудовая, район 1, квартал 2В, ряд 3 - необходим монтаж ворот и электропроводки;</w:t>
      </w:r>
    </w:p>
    <w:p w:rsidR="003E6948" w:rsidRPr="008043F7" w:rsidRDefault="00AE707F" w:rsidP="003E6948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4</w:t>
      </w:r>
      <w:r w:rsidR="003E6948" w:rsidRPr="008043F7">
        <w:rPr>
          <w:rFonts w:ascii="Times New Roman" w:hAnsi="Times New Roman"/>
          <w:i/>
          <w:sz w:val="26"/>
          <w:szCs w:val="26"/>
        </w:rPr>
        <w:t xml:space="preserve">) ГБУ РХ «Спортивная школа олимпийского резерва имени В.И. </w:t>
      </w:r>
      <w:proofErr w:type="spellStart"/>
      <w:r w:rsidR="003E6948" w:rsidRPr="008043F7">
        <w:rPr>
          <w:rFonts w:ascii="Times New Roman" w:hAnsi="Times New Roman"/>
          <w:i/>
          <w:sz w:val="26"/>
          <w:szCs w:val="26"/>
        </w:rPr>
        <w:t>Чаркова</w:t>
      </w:r>
      <w:proofErr w:type="spellEnd"/>
      <w:r w:rsidR="003E6948" w:rsidRPr="008043F7">
        <w:rPr>
          <w:rFonts w:ascii="Times New Roman" w:hAnsi="Times New Roman"/>
          <w:i/>
          <w:sz w:val="26"/>
          <w:szCs w:val="26"/>
        </w:rPr>
        <w:t>»:</w:t>
      </w:r>
    </w:p>
    <w:p w:rsidR="003E6948" w:rsidRPr="008043F7" w:rsidRDefault="003E6948" w:rsidP="003E694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043F7">
        <w:rPr>
          <w:rFonts w:ascii="Times New Roman" w:hAnsi="Times New Roman"/>
          <w:sz w:val="26"/>
          <w:szCs w:val="26"/>
        </w:rPr>
        <w:t>объект недвижимости (нежилое здание, крытый рынок) по адресу: Республика Хакасия, г. Черногорск, ул. Линейная, д. 253, кадастровый номер 19:02:010535:806, общей площадью 1528,9 кв. м, кадастровой стоимостью 50</w:t>
      </w:r>
      <w:r w:rsidR="00D06771">
        <w:rPr>
          <w:rFonts w:ascii="Times New Roman" w:hAnsi="Times New Roman"/>
          <w:sz w:val="26"/>
          <w:szCs w:val="26"/>
        </w:rPr>
        <w:t>,6</w:t>
      </w:r>
      <w:r w:rsidRPr="008043F7">
        <w:rPr>
          <w:rFonts w:ascii="Times New Roman" w:hAnsi="Times New Roman"/>
          <w:sz w:val="26"/>
          <w:szCs w:val="26"/>
        </w:rPr>
        <w:t xml:space="preserve"> </w:t>
      </w:r>
      <w:r w:rsidR="00D06771">
        <w:rPr>
          <w:rFonts w:ascii="Times New Roman" w:hAnsi="Times New Roman"/>
          <w:sz w:val="26"/>
          <w:szCs w:val="26"/>
        </w:rPr>
        <w:t>млн</w:t>
      </w:r>
      <w:r w:rsidRPr="008043F7">
        <w:rPr>
          <w:rFonts w:ascii="Times New Roman" w:hAnsi="Times New Roman"/>
          <w:sz w:val="26"/>
          <w:szCs w:val="26"/>
        </w:rPr>
        <w:t>. рублей - требуется проведение капитального ремонта. Под зданием находится земельный участок (кадастровый номер 19:02:010530:278) площадью 7525 кв. м, кадастровой стоимостью 14</w:t>
      </w:r>
      <w:r w:rsidR="00D06771">
        <w:rPr>
          <w:rFonts w:ascii="Times New Roman" w:hAnsi="Times New Roman"/>
          <w:sz w:val="26"/>
          <w:szCs w:val="26"/>
        </w:rPr>
        <w:t>,2</w:t>
      </w:r>
      <w:r w:rsidRPr="008043F7">
        <w:rPr>
          <w:rFonts w:ascii="Times New Roman" w:hAnsi="Times New Roman"/>
          <w:sz w:val="26"/>
          <w:szCs w:val="26"/>
        </w:rPr>
        <w:t xml:space="preserve"> </w:t>
      </w:r>
      <w:r w:rsidR="00D06771">
        <w:rPr>
          <w:rFonts w:ascii="Times New Roman" w:hAnsi="Times New Roman"/>
          <w:sz w:val="26"/>
          <w:szCs w:val="26"/>
        </w:rPr>
        <w:t>млн</w:t>
      </w:r>
      <w:r w:rsidRPr="008043F7">
        <w:rPr>
          <w:rFonts w:ascii="Times New Roman" w:hAnsi="Times New Roman"/>
          <w:sz w:val="26"/>
          <w:szCs w:val="26"/>
        </w:rPr>
        <w:t xml:space="preserve">. рублей, разрешенное использование «Для </w:t>
      </w:r>
      <w:r w:rsidRPr="008043F7">
        <w:rPr>
          <w:rFonts w:ascii="Times New Roman" w:hAnsi="Times New Roman"/>
          <w:sz w:val="26"/>
          <w:szCs w:val="26"/>
        </w:rPr>
        <w:lastRenderedPageBreak/>
        <w:t xml:space="preserve">размещения объектов физкультуры и спорта». </w:t>
      </w:r>
      <w:r w:rsidRPr="008043F7">
        <w:rPr>
          <w:rFonts w:ascii="Times New Roman" w:hAnsi="Times New Roman"/>
          <w:bCs/>
          <w:sz w:val="26"/>
          <w:szCs w:val="26"/>
        </w:rPr>
        <w:t>С</w:t>
      </w:r>
      <w:r w:rsidRPr="008043F7">
        <w:rPr>
          <w:rFonts w:ascii="Times New Roman" w:hAnsi="Times New Roman"/>
          <w:sz w:val="26"/>
          <w:szCs w:val="26"/>
        </w:rPr>
        <w:t>умма расходов республиканского бюджета в 2018 году по земельному налогу составила 212,4 тыс. рублей.</w:t>
      </w:r>
    </w:p>
    <w:p w:rsidR="003E6948" w:rsidRPr="008043F7" w:rsidRDefault="003E6948" w:rsidP="003E694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043F7">
        <w:rPr>
          <w:rFonts w:ascii="Times New Roman" w:hAnsi="Times New Roman"/>
          <w:sz w:val="26"/>
          <w:szCs w:val="26"/>
        </w:rPr>
        <w:t>Согласно пункту 2 статьи 296 Гражданского кодекса Российской Федерации собственник имущества вправе изъять излишнее, неиспользуемое или используемое не по назначению имущество, закрепленное им за учреждением.</w:t>
      </w:r>
    </w:p>
    <w:p w:rsidR="00FA330A" w:rsidRDefault="00E04E9C" w:rsidP="00E04E9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043F7">
        <w:rPr>
          <w:rFonts w:ascii="Times New Roman" w:hAnsi="Times New Roman"/>
          <w:sz w:val="26"/>
          <w:szCs w:val="26"/>
        </w:rPr>
        <w:t xml:space="preserve">Контрольно-счетной палатой по результатам контрольного мероприятия </w:t>
      </w:r>
      <w:r w:rsidR="00FA330A">
        <w:rPr>
          <w:rFonts w:ascii="Times New Roman" w:hAnsi="Times New Roman"/>
          <w:sz w:val="26"/>
          <w:szCs w:val="26"/>
        </w:rPr>
        <w:t xml:space="preserve">направлены </w:t>
      </w:r>
      <w:r w:rsidRPr="008043F7">
        <w:rPr>
          <w:rFonts w:ascii="Times New Roman" w:hAnsi="Times New Roman"/>
          <w:sz w:val="26"/>
          <w:szCs w:val="26"/>
        </w:rPr>
        <w:t>предл</w:t>
      </w:r>
      <w:r w:rsidR="00FA330A">
        <w:rPr>
          <w:rFonts w:ascii="Times New Roman" w:hAnsi="Times New Roman"/>
          <w:sz w:val="26"/>
          <w:szCs w:val="26"/>
        </w:rPr>
        <w:t>ожения</w:t>
      </w:r>
      <w:r w:rsidRPr="008043F7">
        <w:rPr>
          <w:rFonts w:ascii="Times New Roman" w:hAnsi="Times New Roman"/>
          <w:sz w:val="26"/>
          <w:szCs w:val="26"/>
        </w:rPr>
        <w:t xml:space="preserve"> Министерству имущественных и земельных отношений Республики Хакасия</w:t>
      </w:r>
      <w:r w:rsidR="00FA330A">
        <w:rPr>
          <w:rFonts w:ascii="Times New Roman" w:hAnsi="Times New Roman"/>
          <w:sz w:val="26"/>
          <w:szCs w:val="26"/>
        </w:rPr>
        <w:t>,</w:t>
      </w:r>
      <w:r w:rsidRPr="008043F7">
        <w:rPr>
          <w:rFonts w:ascii="Times New Roman" w:hAnsi="Times New Roman"/>
          <w:sz w:val="26"/>
          <w:szCs w:val="26"/>
        </w:rPr>
        <w:t xml:space="preserve"> </w:t>
      </w:r>
      <w:r w:rsidRPr="008043F7">
        <w:rPr>
          <w:rFonts w:ascii="Times New Roman" w:hAnsi="Times New Roman"/>
          <w:bCs/>
          <w:sz w:val="26"/>
          <w:szCs w:val="26"/>
        </w:rPr>
        <w:t>р</w:t>
      </w:r>
      <w:r w:rsidRPr="008043F7">
        <w:rPr>
          <w:rFonts w:ascii="Times New Roman" w:hAnsi="Times New Roman"/>
          <w:sz w:val="26"/>
          <w:szCs w:val="26"/>
        </w:rPr>
        <w:t xml:space="preserve">ассмотреть выявленные факты </w:t>
      </w:r>
      <w:r w:rsidRPr="008043F7">
        <w:rPr>
          <w:rFonts w:ascii="Times New Roman" w:hAnsi="Times New Roman"/>
          <w:iCs/>
          <w:sz w:val="26"/>
          <w:szCs w:val="26"/>
        </w:rPr>
        <w:t xml:space="preserve">неэффективного использования республиканского имущества </w:t>
      </w:r>
      <w:r w:rsidRPr="008043F7">
        <w:rPr>
          <w:rFonts w:ascii="Times New Roman" w:hAnsi="Times New Roman"/>
          <w:bCs/>
          <w:sz w:val="26"/>
          <w:szCs w:val="26"/>
        </w:rPr>
        <w:t xml:space="preserve">в рамках деятельности </w:t>
      </w:r>
      <w:r w:rsidRPr="008043F7">
        <w:rPr>
          <w:rFonts w:ascii="Times New Roman" w:hAnsi="Times New Roman"/>
          <w:sz w:val="26"/>
          <w:szCs w:val="26"/>
        </w:rPr>
        <w:t>Комиссии по оценке эффективности использования государственного имущества Республики Хакасия</w:t>
      </w:r>
      <w:r w:rsidRPr="008043F7">
        <w:rPr>
          <w:rFonts w:ascii="Times New Roman" w:hAnsi="Times New Roman"/>
          <w:iCs/>
          <w:sz w:val="26"/>
          <w:szCs w:val="26"/>
        </w:rPr>
        <w:t xml:space="preserve">, </w:t>
      </w:r>
      <w:r w:rsidRPr="008043F7">
        <w:rPr>
          <w:rFonts w:ascii="Times New Roman" w:hAnsi="Times New Roman"/>
          <w:sz w:val="26"/>
          <w:szCs w:val="26"/>
        </w:rPr>
        <w:t>созданной в соответствии с постановлением Президиума Правительства Республи</w:t>
      </w:r>
      <w:r w:rsidR="006F0D80" w:rsidRPr="008043F7">
        <w:rPr>
          <w:rFonts w:ascii="Times New Roman" w:hAnsi="Times New Roman"/>
          <w:sz w:val="26"/>
          <w:szCs w:val="26"/>
        </w:rPr>
        <w:t>ки Хакасия от 25.07.2014 № 66-П</w:t>
      </w:r>
      <w:r w:rsidR="00FA330A">
        <w:rPr>
          <w:rFonts w:ascii="Times New Roman" w:hAnsi="Times New Roman"/>
          <w:sz w:val="26"/>
          <w:szCs w:val="26"/>
        </w:rPr>
        <w:t xml:space="preserve">. </w:t>
      </w:r>
    </w:p>
    <w:p w:rsidR="00E04E9C" w:rsidRPr="008043F7" w:rsidRDefault="00FA330A" w:rsidP="00E04E9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6F0D80" w:rsidRPr="008043F7">
        <w:rPr>
          <w:rFonts w:ascii="Times New Roman" w:hAnsi="Times New Roman"/>
          <w:sz w:val="26"/>
          <w:szCs w:val="26"/>
        </w:rPr>
        <w:t xml:space="preserve">о состоянию на 04.12.2019  вышеуказанные объекты недвижимого имущества на заседании Комиссии </w:t>
      </w:r>
      <w:r w:rsidRPr="008043F7">
        <w:rPr>
          <w:rFonts w:ascii="Times New Roman" w:hAnsi="Times New Roman"/>
          <w:sz w:val="26"/>
          <w:szCs w:val="26"/>
        </w:rPr>
        <w:t xml:space="preserve">по оценке эффективности использования государственного имущества Республики Хакасия </w:t>
      </w:r>
      <w:r w:rsidR="006F0D80" w:rsidRPr="008043F7">
        <w:rPr>
          <w:rFonts w:ascii="Times New Roman" w:hAnsi="Times New Roman"/>
          <w:sz w:val="26"/>
          <w:szCs w:val="26"/>
        </w:rPr>
        <w:t>не рассматривались.</w:t>
      </w:r>
    </w:p>
    <w:p w:rsidR="003E6948" w:rsidRDefault="003E6948" w:rsidP="003E694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043F7">
        <w:rPr>
          <w:rFonts w:ascii="Times New Roman" w:hAnsi="Times New Roman"/>
          <w:sz w:val="26"/>
          <w:szCs w:val="26"/>
        </w:rPr>
        <w:t>В рамках повышения эффективности управления государственной собственностью республики целесообразно включить неиспользуемые (или мало используемые), а также используемые учреждениями и предприятиями не в соответствии с их уставными целями, объекты недвижимого имущества в Прогнозный план приватизации государственного имущества республики на 2020 год или инициировать согласование о передаче их заинтересованным учреждениям республики, что в свою очередь позволит как увеличить неналоговые доходы республиканского бюджета</w:t>
      </w:r>
      <w:proofErr w:type="gramEnd"/>
      <w:r w:rsidRPr="008043F7">
        <w:rPr>
          <w:rFonts w:ascii="Times New Roman" w:hAnsi="Times New Roman"/>
          <w:sz w:val="26"/>
          <w:szCs w:val="26"/>
        </w:rPr>
        <w:t xml:space="preserve"> (при приватизации имущества), так и снизить расходы бюджета по уплате имущественных налогов и на их текущее содержание.</w:t>
      </w:r>
    </w:p>
    <w:p w:rsidR="00816EC3" w:rsidRPr="00816EC3" w:rsidRDefault="00816EC3" w:rsidP="00816EC3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816EC3">
        <w:rPr>
          <w:rFonts w:ascii="Times New Roman" w:hAnsi="Times New Roman"/>
          <w:sz w:val="26"/>
          <w:szCs w:val="26"/>
        </w:rPr>
        <w:t>Согласно Прогнозному плану приватизации госимущества Хакасии в доход республиканского бюджета в 2020 году планируется получить 2 млн. рублей.</w:t>
      </w:r>
    </w:p>
    <w:p w:rsidR="00F714AA" w:rsidRDefault="00EA26EC" w:rsidP="00F714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043F7">
        <w:rPr>
          <w:rFonts w:ascii="Times New Roman" w:hAnsi="Times New Roman"/>
          <w:sz w:val="26"/>
          <w:szCs w:val="26"/>
        </w:rPr>
        <w:t>Таким образом, проект постановления Верховного Совета Республики Хакасия «Об утверждении Прогнозного плана (программы) приватизации государственного имущества Республики Хакасия на 2020 год</w:t>
      </w:r>
      <w:r w:rsidRPr="008043F7">
        <w:rPr>
          <w:rFonts w:ascii="Times New Roman" w:hAnsi="Times New Roman"/>
        </w:rPr>
        <w:t xml:space="preserve">» </w:t>
      </w:r>
      <w:r w:rsidRPr="008043F7">
        <w:rPr>
          <w:rFonts w:ascii="Times New Roman" w:hAnsi="Times New Roman"/>
          <w:sz w:val="26"/>
          <w:szCs w:val="26"/>
        </w:rPr>
        <w:t xml:space="preserve">согласуется с нормами действующего законодательства и может быть рассмотрен Верховным </w:t>
      </w:r>
      <w:r w:rsidRPr="00F714AA">
        <w:rPr>
          <w:rFonts w:ascii="Times New Roman" w:hAnsi="Times New Roman"/>
          <w:sz w:val="26"/>
          <w:szCs w:val="26"/>
        </w:rPr>
        <w:t>Советом Республики Хакасия с учетом вышеуказанных предло</w:t>
      </w:r>
      <w:r w:rsidR="00F714AA" w:rsidRPr="00F714AA">
        <w:rPr>
          <w:rFonts w:ascii="Times New Roman" w:hAnsi="Times New Roman"/>
          <w:sz w:val="26"/>
          <w:szCs w:val="26"/>
        </w:rPr>
        <w:t>жений Контрольно-счетной палаты, в том числе в части:</w:t>
      </w:r>
    </w:p>
    <w:p w:rsidR="00F714AA" w:rsidRPr="00F714AA" w:rsidRDefault="00F714AA" w:rsidP="00F714A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F714AA">
        <w:rPr>
          <w:rFonts w:ascii="Times New Roman" w:hAnsi="Times New Roman"/>
          <w:sz w:val="26"/>
          <w:szCs w:val="26"/>
        </w:rPr>
        <w:t xml:space="preserve">1. внесения изменений в статью 20 Закона Республики Хакасия от 07.12.2007 № 93-ЗРХ «О бюджетном процессе и межбюджетных отношениях в Республике Хакасия» о регламентации обязательности представления одновременно с проектом закона о республиканском бюджете на очередной финансовый год и плановый период в Верховный Совет Республики Хакасия утвержденного Правительством Республики Хакасия </w:t>
      </w:r>
      <w:r w:rsidRPr="00816EC3">
        <w:rPr>
          <w:rFonts w:ascii="Times New Roman" w:hAnsi="Times New Roman"/>
          <w:sz w:val="26"/>
          <w:szCs w:val="26"/>
        </w:rPr>
        <w:t>Прогнозно</w:t>
      </w:r>
      <w:r>
        <w:rPr>
          <w:rFonts w:ascii="Times New Roman" w:hAnsi="Times New Roman"/>
          <w:sz w:val="26"/>
          <w:szCs w:val="26"/>
        </w:rPr>
        <w:t>го</w:t>
      </w:r>
      <w:r w:rsidRPr="00816EC3">
        <w:rPr>
          <w:rFonts w:ascii="Times New Roman" w:hAnsi="Times New Roman"/>
          <w:sz w:val="26"/>
          <w:szCs w:val="26"/>
        </w:rPr>
        <w:t xml:space="preserve"> план</w:t>
      </w:r>
      <w:r>
        <w:rPr>
          <w:rFonts w:ascii="Times New Roman" w:hAnsi="Times New Roman"/>
          <w:sz w:val="26"/>
          <w:szCs w:val="26"/>
        </w:rPr>
        <w:t>а</w:t>
      </w:r>
      <w:r w:rsidRPr="00816EC3">
        <w:rPr>
          <w:rFonts w:ascii="Times New Roman" w:hAnsi="Times New Roman"/>
          <w:sz w:val="26"/>
          <w:szCs w:val="26"/>
        </w:rPr>
        <w:t xml:space="preserve"> приватизации госимущества Хакасии</w:t>
      </w:r>
      <w:r w:rsidRPr="00F714AA">
        <w:rPr>
          <w:rFonts w:ascii="Times New Roman" w:hAnsi="Times New Roman"/>
          <w:sz w:val="26"/>
          <w:szCs w:val="26"/>
        </w:rPr>
        <w:t>;</w:t>
      </w:r>
      <w:proofErr w:type="gramEnd"/>
    </w:p>
    <w:p w:rsidR="00F714AA" w:rsidRDefault="00F714AA" w:rsidP="00F714A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714AA">
        <w:rPr>
          <w:rFonts w:ascii="Times New Roman" w:hAnsi="Times New Roman"/>
          <w:sz w:val="26"/>
          <w:szCs w:val="26"/>
        </w:rPr>
        <w:t xml:space="preserve">2. возможности включения неиспользуемого недвижимого имущества, находящегося в оперативном управлении подведомственных учреждений органов исполнительной власти Республики Хакасия, в Прогнозный план приватизации </w:t>
      </w:r>
      <w:r w:rsidRPr="00816EC3">
        <w:rPr>
          <w:rFonts w:ascii="Times New Roman" w:hAnsi="Times New Roman"/>
          <w:sz w:val="26"/>
          <w:szCs w:val="26"/>
        </w:rPr>
        <w:t>госимущества Хакасии</w:t>
      </w:r>
      <w:r w:rsidRPr="00F714AA">
        <w:rPr>
          <w:rFonts w:ascii="Times New Roman" w:hAnsi="Times New Roman"/>
          <w:sz w:val="26"/>
          <w:szCs w:val="26"/>
        </w:rPr>
        <w:t xml:space="preserve"> на 2020 год, либо инициирования согласования о его передач</w:t>
      </w:r>
      <w:r>
        <w:rPr>
          <w:rFonts w:ascii="Times New Roman" w:hAnsi="Times New Roman"/>
          <w:sz w:val="26"/>
          <w:szCs w:val="26"/>
        </w:rPr>
        <w:t>е в муниципальную собственность.</w:t>
      </w:r>
    </w:p>
    <w:p w:rsidR="00D06771" w:rsidRDefault="00D06771" w:rsidP="00F714A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D06771" w:rsidRDefault="00D06771" w:rsidP="00F714A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E84F00" w:rsidRPr="008043F7" w:rsidRDefault="006338F7" w:rsidP="00715602">
      <w:pPr>
        <w:pStyle w:val="a3"/>
        <w:ind w:firstLine="0"/>
        <w:rPr>
          <w:sz w:val="26"/>
          <w:szCs w:val="26"/>
        </w:rPr>
      </w:pPr>
      <w:r w:rsidRPr="008043F7">
        <w:rPr>
          <w:sz w:val="26"/>
          <w:szCs w:val="26"/>
        </w:rPr>
        <w:t>Председатель</w:t>
      </w:r>
    </w:p>
    <w:p w:rsidR="00E84F00" w:rsidRPr="008043F7" w:rsidRDefault="00E84F00" w:rsidP="00715602">
      <w:pPr>
        <w:pStyle w:val="a3"/>
        <w:ind w:firstLine="0"/>
        <w:rPr>
          <w:sz w:val="26"/>
          <w:szCs w:val="26"/>
        </w:rPr>
      </w:pPr>
      <w:r w:rsidRPr="008043F7">
        <w:rPr>
          <w:sz w:val="26"/>
          <w:szCs w:val="26"/>
        </w:rPr>
        <w:t xml:space="preserve">Контрольно-счетной </w:t>
      </w:r>
    </w:p>
    <w:p w:rsidR="00ED14AA" w:rsidRPr="008043F7" w:rsidRDefault="00E84F00" w:rsidP="001B4919">
      <w:pPr>
        <w:pStyle w:val="a3"/>
        <w:ind w:firstLine="0"/>
        <w:rPr>
          <w:sz w:val="26"/>
          <w:szCs w:val="26"/>
        </w:rPr>
      </w:pPr>
      <w:r w:rsidRPr="008043F7">
        <w:rPr>
          <w:sz w:val="26"/>
          <w:szCs w:val="26"/>
        </w:rPr>
        <w:t xml:space="preserve">палаты Республики Хакасия </w:t>
      </w:r>
      <w:r w:rsidRPr="008043F7">
        <w:rPr>
          <w:sz w:val="26"/>
          <w:szCs w:val="26"/>
        </w:rPr>
        <w:tab/>
        <w:t xml:space="preserve">           </w:t>
      </w:r>
      <w:r w:rsidRPr="008043F7">
        <w:rPr>
          <w:sz w:val="26"/>
          <w:szCs w:val="26"/>
        </w:rPr>
        <w:tab/>
      </w:r>
      <w:r w:rsidRPr="008043F7">
        <w:rPr>
          <w:sz w:val="26"/>
          <w:szCs w:val="26"/>
        </w:rPr>
        <w:tab/>
      </w:r>
      <w:r w:rsidRPr="008043F7">
        <w:rPr>
          <w:sz w:val="26"/>
          <w:szCs w:val="26"/>
        </w:rPr>
        <w:tab/>
      </w:r>
      <w:r w:rsidRPr="008043F7">
        <w:rPr>
          <w:sz w:val="26"/>
          <w:szCs w:val="26"/>
        </w:rPr>
        <w:tab/>
      </w:r>
      <w:r w:rsidRPr="008043F7">
        <w:rPr>
          <w:sz w:val="26"/>
          <w:szCs w:val="26"/>
        </w:rPr>
        <w:tab/>
      </w:r>
      <w:r w:rsidR="006338F7" w:rsidRPr="008043F7">
        <w:rPr>
          <w:sz w:val="26"/>
          <w:szCs w:val="26"/>
        </w:rPr>
        <w:t xml:space="preserve">        О</w:t>
      </w:r>
      <w:r w:rsidRPr="008043F7">
        <w:rPr>
          <w:sz w:val="26"/>
          <w:szCs w:val="26"/>
        </w:rPr>
        <w:t>.</w:t>
      </w:r>
      <w:r w:rsidR="006338F7" w:rsidRPr="008043F7">
        <w:rPr>
          <w:sz w:val="26"/>
          <w:szCs w:val="26"/>
        </w:rPr>
        <w:t>А</w:t>
      </w:r>
      <w:r w:rsidRPr="008043F7">
        <w:rPr>
          <w:sz w:val="26"/>
          <w:szCs w:val="26"/>
        </w:rPr>
        <w:t xml:space="preserve">. </w:t>
      </w:r>
      <w:r w:rsidR="006338F7" w:rsidRPr="008043F7">
        <w:rPr>
          <w:sz w:val="26"/>
          <w:szCs w:val="26"/>
        </w:rPr>
        <w:t>Лях</w:t>
      </w:r>
    </w:p>
    <w:sectPr w:rsidR="00ED14AA" w:rsidRPr="008043F7" w:rsidSect="00D06771">
      <w:headerReference w:type="default" r:id="rId12"/>
      <w:pgSz w:w="11906" w:h="16838"/>
      <w:pgMar w:top="709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30A" w:rsidRDefault="00FA330A" w:rsidP="00927DE5">
      <w:pPr>
        <w:spacing w:after="0" w:line="240" w:lineRule="auto"/>
      </w:pPr>
      <w:r>
        <w:separator/>
      </w:r>
    </w:p>
  </w:endnote>
  <w:endnote w:type="continuationSeparator" w:id="0">
    <w:p w:rsidR="00FA330A" w:rsidRDefault="00FA330A" w:rsidP="00927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30A" w:rsidRDefault="00FA330A" w:rsidP="00927DE5">
      <w:pPr>
        <w:spacing w:after="0" w:line="240" w:lineRule="auto"/>
      </w:pPr>
      <w:r>
        <w:separator/>
      </w:r>
    </w:p>
  </w:footnote>
  <w:footnote w:type="continuationSeparator" w:id="0">
    <w:p w:rsidR="00FA330A" w:rsidRDefault="00FA330A" w:rsidP="00927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30A" w:rsidRPr="006C5D29" w:rsidRDefault="00FA330A">
    <w:pPr>
      <w:pStyle w:val="a5"/>
      <w:jc w:val="center"/>
      <w:rPr>
        <w:sz w:val="26"/>
        <w:szCs w:val="26"/>
      </w:rPr>
    </w:pPr>
    <w:r w:rsidRPr="006C5D29">
      <w:rPr>
        <w:sz w:val="26"/>
        <w:szCs w:val="26"/>
      </w:rPr>
      <w:fldChar w:fldCharType="begin"/>
    </w:r>
    <w:r w:rsidRPr="006C5D29">
      <w:rPr>
        <w:sz w:val="26"/>
        <w:szCs w:val="26"/>
      </w:rPr>
      <w:instrText xml:space="preserve"> PAGE   \* MERGEFORMAT </w:instrText>
    </w:r>
    <w:r w:rsidRPr="006C5D29">
      <w:rPr>
        <w:sz w:val="26"/>
        <w:szCs w:val="26"/>
      </w:rPr>
      <w:fldChar w:fldCharType="separate"/>
    </w:r>
    <w:r w:rsidR="00E66635">
      <w:rPr>
        <w:noProof/>
        <w:sz w:val="26"/>
        <w:szCs w:val="26"/>
      </w:rPr>
      <w:t>6</w:t>
    </w:r>
    <w:r w:rsidRPr="006C5D29">
      <w:rPr>
        <w:sz w:val="26"/>
        <w:szCs w:val="26"/>
      </w:rPr>
      <w:fldChar w:fldCharType="end"/>
    </w:r>
  </w:p>
  <w:p w:rsidR="00FA330A" w:rsidRDefault="00FA330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E325C"/>
    <w:multiLevelType w:val="hybridMultilevel"/>
    <w:tmpl w:val="02780A98"/>
    <w:lvl w:ilvl="0" w:tplc="BBE838A6">
      <w:start w:val="1"/>
      <w:numFmt w:val="decimal"/>
      <w:lvlText w:val="%1)"/>
      <w:lvlJc w:val="left"/>
      <w:pPr>
        <w:ind w:left="928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9C76973"/>
    <w:multiLevelType w:val="hybridMultilevel"/>
    <w:tmpl w:val="66AC5A84"/>
    <w:lvl w:ilvl="0" w:tplc="C45473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0DC4"/>
    <w:rsid w:val="00001F66"/>
    <w:rsid w:val="00003211"/>
    <w:rsid w:val="00005C67"/>
    <w:rsid w:val="00010694"/>
    <w:rsid w:val="00015247"/>
    <w:rsid w:val="00015B4D"/>
    <w:rsid w:val="000257E9"/>
    <w:rsid w:val="00026C23"/>
    <w:rsid w:val="00027FB5"/>
    <w:rsid w:val="0003276D"/>
    <w:rsid w:val="00041B55"/>
    <w:rsid w:val="00043CA3"/>
    <w:rsid w:val="0004572A"/>
    <w:rsid w:val="00046EC9"/>
    <w:rsid w:val="00051D6E"/>
    <w:rsid w:val="00061BEB"/>
    <w:rsid w:val="000651B1"/>
    <w:rsid w:val="00065C9B"/>
    <w:rsid w:val="000670EE"/>
    <w:rsid w:val="00067E5D"/>
    <w:rsid w:val="00067F45"/>
    <w:rsid w:val="000731D1"/>
    <w:rsid w:val="00075D1A"/>
    <w:rsid w:val="00077842"/>
    <w:rsid w:val="000822D2"/>
    <w:rsid w:val="00086340"/>
    <w:rsid w:val="00094F56"/>
    <w:rsid w:val="000A2E60"/>
    <w:rsid w:val="000A409A"/>
    <w:rsid w:val="000A44C1"/>
    <w:rsid w:val="000A4EEB"/>
    <w:rsid w:val="000A5903"/>
    <w:rsid w:val="000B1BE8"/>
    <w:rsid w:val="000B263C"/>
    <w:rsid w:val="000C1B10"/>
    <w:rsid w:val="000C3308"/>
    <w:rsid w:val="000C4B24"/>
    <w:rsid w:val="000D3C00"/>
    <w:rsid w:val="000D431C"/>
    <w:rsid w:val="000D678F"/>
    <w:rsid w:val="000E11E6"/>
    <w:rsid w:val="000E190F"/>
    <w:rsid w:val="000E3AD3"/>
    <w:rsid w:val="000E49E6"/>
    <w:rsid w:val="000E65AC"/>
    <w:rsid w:val="000E74D7"/>
    <w:rsid w:val="000F05DA"/>
    <w:rsid w:val="000F115E"/>
    <w:rsid w:val="000F1EC5"/>
    <w:rsid w:val="000F3117"/>
    <w:rsid w:val="000F4BE7"/>
    <w:rsid w:val="000F5242"/>
    <w:rsid w:val="000F551B"/>
    <w:rsid w:val="000F6708"/>
    <w:rsid w:val="000F6AE9"/>
    <w:rsid w:val="0010186C"/>
    <w:rsid w:val="001056DA"/>
    <w:rsid w:val="001065D7"/>
    <w:rsid w:val="00112CF3"/>
    <w:rsid w:val="00112EC3"/>
    <w:rsid w:val="001148BE"/>
    <w:rsid w:val="00115DF3"/>
    <w:rsid w:val="00120264"/>
    <w:rsid w:val="00121FB7"/>
    <w:rsid w:val="00123882"/>
    <w:rsid w:val="001265D1"/>
    <w:rsid w:val="00136BA4"/>
    <w:rsid w:val="00137639"/>
    <w:rsid w:val="00142043"/>
    <w:rsid w:val="00142E22"/>
    <w:rsid w:val="00145642"/>
    <w:rsid w:val="001465A1"/>
    <w:rsid w:val="00152B51"/>
    <w:rsid w:val="00153B2D"/>
    <w:rsid w:val="00162801"/>
    <w:rsid w:val="0016587B"/>
    <w:rsid w:val="0016613B"/>
    <w:rsid w:val="00173F4C"/>
    <w:rsid w:val="00175205"/>
    <w:rsid w:val="00180CC0"/>
    <w:rsid w:val="00181798"/>
    <w:rsid w:val="00183826"/>
    <w:rsid w:val="00183A71"/>
    <w:rsid w:val="001850E0"/>
    <w:rsid w:val="00187836"/>
    <w:rsid w:val="001907AD"/>
    <w:rsid w:val="001A57B3"/>
    <w:rsid w:val="001A753A"/>
    <w:rsid w:val="001B4919"/>
    <w:rsid w:val="001B649F"/>
    <w:rsid w:val="001C06B4"/>
    <w:rsid w:val="001C14D3"/>
    <w:rsid w:val="001D331B"/>
    <w:rsid w:val="001D6727"/>
    <w:rsid w:val="001D679E"/>
    <w:rsid w:val="001F0056"/>
    <w:rsid w:val="001F2408"/>
    <w:rsid w:val="001F5D7E"/>
    <w:rsid w:val="001F62E9"/>
    <w:rsid w:val="00202F89"/>
    <w:rsid w:val="0020326D"/>
    <w:rsid w:val="00203E28"/>
    <w:rsid w:val="00204AC0"/>
    <w:rsid w:val="002054AD"/>
    <w:rsid w:val="00211812"/>
    <w:rsid w:val="00213C2A"/>
    <w:rsid w:val="00215104"/>
    <w:rsid w:val="00215621"/>
    <w:rsid w:val="00215821"/>
    <w:rsid w:val="00216498"/>
    <w:rsid w:val="00217BAA"/>
    <w:rsid w:val="00225249"/>
    <w:rsid w:val="002261E4"/>
    <w:rsid w:val="00234534"/>
    <w:rsid w:val="00243C18"/>
    <w:rsid w:val="00244FF8"/>
    <w:rsid w:val="0024710A"/>
    <w:rsid w:val="002522F8"/>
    <w:rsid w:val="002523DF"/>
    <w:rsid w:val="00253A00"/>
    <w:rsid w:val="00255057"/>
    <w:rsid w:val="0026057F"/>
    <w:rsid w:val="00263C55"/>
    <w:rsid w:val="00266D0B"/>
    <w:rsid w:val="0027123A"/>
    <w:rsid w:val="00271961"/>
    <w:rsid w:val="0027741A"/>
    <w:rsid w:val="00277D94"/>
    <w:rsid w:val="00280E28"/>
    <w:rsid w:val="00283233"/>
    <w:rsid w:val="00284965"/>
    <w:rsid w:val="00284AD3"/>
    <w:rsid w:val="0028545B"/>
    <w:rsid w:val="00286A59"/>
    <w:rsid w:val="002A1D83"/>
    <w:rsid w:val="002B1DCA"/>
    <w:rsid w:val="002B423E"/>
    <w:rsid w:val="002C03DD"/>
    <w:rsid w:val="002C678F"/>
    <w:rsid w:val="002D0837"/>
    <w:rsid w:val="002D1F36"/>
    <w:rsid w:val="002F30F7"/>
    <w:rsid w:val="002F4A25"/>
    <w:rsid w:val="0030094B"/>
    <w:rsid w:val="00307DA5"/>
    <w:rsid w:val="00312496"/>
    <w:rsid w:val="0031402B"/>
    <w:rsid w:val="003159F0"/>
    <w:rsid w:val="003160B8"/>
    <w:rsid w:val="003231E0"/>
    <w:rsid w:val="00325D97"/>
    <w:rsid w:val="00326D8D"/>
    <w:rsid w:val="0033298B"/>
    <w:rsid w:val="00333B27"/>
    <w:rsid w:val="00340200"/>
    <w:rsid w:val="003421E2"/>
    <w:rsid w:val="00342A82"/>
    <w:rsid w:val="003521A7"/>
    <w:rsid w:val="00354DF4"/>
    <w:rsid w:val="003552A0"/>
    <w:rsid w:val="00356B2C"/>
    <w:rsid w:val="003575CF"/>
    <w:rsid w:val="00362E6C"/>
    <w:rsid w:val="00371812"/>
    <w:rsid w:val="00372E89"/>
    <w:rsid w:val="00373A3D"/>
    <w:rsid w:val="003777E4"/>
    <w:rsid w:val="00381568"/>
    <w:rsid w:val="003816E0"/>
    <w:rsid w:val="00385F49"/>
    <w:rsid w:val="00386B80"/>
    <w:rsid w:val="00393D4A"/>
    <w:rsid w:val="003A019B"/>
    <w:rsid w:val="003A0EA6"/>
    <w:rsid w:val="003A405D"/>
    <w:rsid w:val="003B3A57"/>
    <w:rsid w:val="003B5000"/>
    <w:rsid w:val="003B6B79"/>
    <w:rsid w:val="003B7E8E"/>
    <w:rsid w:val="003C47A2"/>
    <w:rsid w:val="003C4F43"/>
    <w:rsid w:val="003D06E5"/>
    <w:rsid w:val="003D18BE"/>
    <w:rsid w:val="003D5D16"/>
    <w:rsid w:val="003E58AF"/>
    <w:rsid w:val="003E6948"/>
    <w:rsid w:val="003F4E5F"/>
    <w:rsid w:val="003F684A"/>
    <w:rsid w:val="003F6EF5"/>
    <w:rsid w:val="003F76DF"/>
    <w:rsid w:val="003F7C26"/>
    <w:rsid w:val="0040285C"/>
    <w:rsid w:val="00406335"/>
    <w:rsid w:val="004103F7"/>
    <w:rsid w:val="00423FBF"/>
    <w:rsid w:val="00435530"/>
    <w:rsid w:val="00440DC9"/>
    <w:rsid w:val="00442C5D"/>
    <w:rsid w:val="00445BF5"/>
    <w:rsid w:val="00456378"/>
    <w:rsid w:val="0046358B"/>
    <w:rsid w:val="00463C3A"/>
    <w:rsid w:val="004678BB"/>
    <w:rsid w:val="004700D8"/>
    <w:rsid w:val="00471031"/>
    <w:rsid w:val="004730F8"/>
    <w:rsid w:val="00482CCF"/>
    <w:rsid w:val="00487ADF"/>
    <w:rsid w:val="00491C95"/>
    <w:rsid w:val="00492CD0"/>
    <w:rsid w:val="0049637A"/>
    <w:rsid w:val="004A1BD0"/>
    <w:rsid w:val="004A1BF1"/>
    <w:rsid w:val="004B14EA"/>
    <w:rsid w:val="004B6628"/>
    <w:rsid w:val="004B785E"/>
    <w:rsid w:val="004B7931"/>
    <w:rsid w:val="004C29AF"/>
    <w:rsid w:val="004C2D8B"/>
    <w:rsid w:val="004C60ED"/>
    <w:rsid w:val="004C7158"/>
    <w:rsid w:val="004D3204"/>
    <w:rsid w:val="004D336C"/>
    <w:rsid w:val="004D46E4"/>
    <w:rsid w:val="004D6957"/>
    <w:rsid w:val="004D75F0"/>
    <w:rsid w:val="004D7985"/>
    <w:rsid w:val="004E3F17"/>
    <w:rsid w:val="004F53CA"/>
    <w:rsid w:val="005019D7"/>
    <w:rsid w:val="00503739"/>
    <w:rsid w:val="00504E20"/>
    <w:rsid w:val="0050694F"/>
    <w:rsid w:val="00513555"/>
    <w:rsid w:val="0051387C"/>
    <w:rsid w:val="005165B0"/>
    <w:rsid w:val="00517DE9"/>
    <w:rsid w:val="005204C8"/>
    <w:rsid w:val="0052403F"/>
    <w:rsid w:val="005300C9"/>
    <w:rsid w:val="005314EB"/>
    <w:rsid w:val="00535265"/>
    <w:rsid w:val="00536CC0"/>
    <w:rsid w:val="005373E8"/>
    <w:rsid w:val="00537403"/>
    <w:rsid w:val="0053783E"/>
    <w:rsid w:val="00542D29"/>
    <w:rsid w:val="005459B8"/>
    <w:rsid w:val="005473BD"/>
    <w:rsid w:val="005727AD"/>
    <w:rsid w:val="00573B93"/>
    <w:rsid w:val="00576948"/>
    <w:rsid w:val="00581452"/>
    <w:rsid w:val="00582FC0"/>
    <w:rsid w:val="0058344D"/>
    <w:rsid w:val="00591150"/>
    <w:rsid w:val="00592F53"/>
    <w:rsid w:val="00596818"/>
    <w:rsid w:val="005979A4"/>
    <w:rsid w:val="005A5B3A"/>
    <w:rsid w:val="005A6EA5"/>
    <w:rsid w:val="005B4C62"/>
    <w:rsid w:val="005B7B2E"/>
    <w:rsid w:val="005C7D90"/>
    <w:rsid w:val="005D43E1"/>
    <w:rsid w:val="005E023C"/>
    <w:rsid w:val="005E12A9"/>
    <w:rsid w:val="005E2A4B"/>
    <w:rsid w:val="005E2F6A"/>
    <w:rsid w:val="005E38A3"/>
    <w:rsid w:val="005E6E32"/>
    <w:rsid w:val="005E78BF"/>
    <w:rsid w:val="005F1456"/>
    <w:rsid w:val="005F3104"/>
    <w:rsid w:val="006020A5"/>
    <w:rsid w:val="00602204"/>
    <w:rsid w:val="00602B34"/>
    <w:rsid w:val="00603F33"/>
    <w:rsid w:val="00605568"/>
    <w:rsid w:val="00610609"/>
    <w:rsid w:val="00614786"/>
    <w:rsid w:val="006148AB"/>
    <w:rsid w:val="006207D1"/>
    <w:rsid w:val="006233B2"/>
    <w:rsid w:val="006239E7"/>
    <w:rsid w:val="00627C44"/>
    <w:rsid w:val="00630B21"/>
    <w:rsid w:val="006313AD"/>
    <w:rsid w:val="006338F7"/>
    <w:rsid w:val="00645A6F"/>
    <w:rsid w:val="006461FD"/>
    <w:rsid w:val="0065144A"/>
    <w:rsid w:val="006744A6"/>
    <w:rsid w:val="006800C0"/>
    <w:rsid w:val="0068011A"/>
    <w:rsid w:val="00681390"/>
    <w:rsid w:val="00686B69"/>
    <w:rsid w:val="00690728"/>
    <w:rsid w:val="00690EA1"/>
    <w:rsid w:val="00692A85"/>
    <w:rsid w:val="00694A53"/>
    <w:rsid w:val="006A2458"/>
    <w:rsid w:val="006A7AC3"/>
    <w:rsid w:val="006B06CF"/>
    <w:rsid w:val="006B232B"/>
    <w:rsid w:val="006B2CDC"/>
    <w:rsid w:val="006B31DC"/>
    <w:rsid w:val="006B7CC3"/>
    <w:rsid w:val="006C52CE"/>
    <w:rsid w:val="006C5D29"/>
    <w:rsid w:val="006D130E"/>
    <w:rsid w:val="006D4593"/>
    <w:rsid w:val="006D5737"/>
    <w:rsid w:val="006E7861"/>
    <w:rsid w:val="006F0D80"/>
    <w:rsid w:val="006F7F8A"/>
    <w:rsid w:val="007008A3"/>
    <w:rsid w:val="00701A22"/>
    <w:rsid w:val="00704F35"/>
    <w:rsid w:val="00705E52"/>
    <w:rsid w:val="00715602"/>
    <w:rsid w:val="00716134"/>
    <w:rsid w:val="0071679D"/>
    <w:rsid w:val="00723352"/>
    <w:rsid w:val="00727D71"/>
    <w:rsid w:val="00732906"/>
    <w:rsid w:val="007331B3"/>
    <w:rsid w:val="007366C8"/>
    <w:rsid w:val="00737BC4"/>
    <w:rsid w:val="00751011"/>
    <w:rsid w:val="00752314"/>
    <w:rsid w:val="0075328B"/>
    <w:rsid w:val="00765D8D"/>
    <w:rsid w:val="00770168"/>
    <w:rsid w:val="00773E4F"/>
    <w:rsid w:val="00774C65"/>
    <w:rsid w:val="00775EDD"/>
    <w:rsid w:val="0077649D"/>
    <w:rsid w:val="007767B1"/>
    <w:rsid w:val="00783123"/>
    <w:rsid w:val="00791749"/>
    <w:rsid w:val="00796798"/>
    <w:rsid w:val="007A0883"/>
    <w:rsid w:val="007A7AAB"/>
    <w:rsid w:val="007B0CEF"/>
    <w:rsid w:val="007B39FF"/>
    <w:rsid w:val="007B3B2B"/>
    <w:rsid w:val="007B449D"/>
    <w:rsid w:val="007B56D9"/>
    <w:rsid w:val="007B7C33"/>
    <w:rsid w:val="007C2360"/>
    <w:rsid w:val="007C24E1"/>
    <w:rsid w:val="007C491E"/>
    <w:rsid w:val="007D7D34"/>
    <w:rsid w:val="007F3E34"/>
    <w:rsid w:val="007F7305"/>
    <w:rsid w:val="00802CA3"/>
    <w:rsid w:val="00802D64"/>
    <w:rsid w:val="008043F7"/>
    <w:rsid w:val="00805E09"/>
    <w:rsid w:val="00812452"/>
    <w:rsid w:val="00813E5C"/>
    <w:rsid w:val="00816EC3"/>
    <w:rsid w:val="008251A3"/>
    <w:rsid w:val="008258DC"/>
    <w:rsid w:val="008320BA"/>
    <w:rsid w:val="00835519"/>
    <w:rsid w:val="00835624"/>
    <w:rsid w:val="00835EC4"/>
    <w:rsid w:val="0083717D"/>
    <w:rsid w:val="0084142C"/>
    <w:rsid w:val="00841682"/>
    <w:rsid w:val="008421B6"/>
    <w:rsid w:val="00842292"/>
    <w:rsid w:val="008532F3"/>
    <w:rsid w:val="00854BB3"/>
    <w:rsid w:val="00860956"/>
    <w:rsid w:val="008615DE"/>
    <w:rsid w:val="00862DC3"/>
    <w:rsid w:val="00865F99"/>
    <w:rsid w:val="008667E4"/>
    <w:rsid w:val="00870F17"/>
    <w:rsid w:val="008715F1"/>
    <w:rsid w:val="00871B8F"/>
    <w:rsid w:val="00872960"/>
    <w:rsid w:val="00881911"/>
    <w:rsid w:val="008828A8"/>
    <w:rsid w:val="008849F4"/>
    <w:rsid w:val="00885116"/>
    <w:rsid w:val="00891AE1"/>
    <w:rsid w:val="00893BC0"/>
    <w:rsid w:val="00894290"/>
    <w:rsid w:val="008A3AC0"/>
    <w:rsid w:val="008B2A3D"/>
    <w:rsid w:val="008B5FDE"/>
    <w:rsid w:val="008B6F02"/>
    <w:rsid w:val="008C18B7"/>
    <w:rsid w:val="008C356A"/>
    <w:rsid w:val="008C5253"/>
    <w:rsid w:val="008D2792"/>
    <w:rsid w:val="008D34D7"/>
    <w:rsid w:val="008D4341"/>
    <w:rsid w:val="008D4AB8"/>
    <w:rsid w:val="008E520B"/>
    <w:rsid w:val="008E547E"/>
    <w:rsid w:val="008E54B4"/>
    <w:rsid w:val="008F09E1"/>
    <w:rsid w:val="008F326E"/>
    <w:rsid w:val="008F6F14"/>
    <w:rsid w:val="009039F4"/>
    <w:rsid w:val="00905D0D"/>
    <w:rsid w:val="00905F2C"/>
    <w:rsid w:val="009120F6"/>
    <w:rsid w:val="00912C5B"/>
    <w:rsid w:val="00913B94"/>
    <w:rsid w:val="00914474"/>
    <w:rsid w:val="009148A0"/>
    <w:rsid w:val="00920A35"/>
    <w:rsid w:val="00927DE5"/>
    <w:rsid w:val="009305CC"/>
    <w:rsid w:val="00931970"/>
    <w:rsid w:val="00931A82"/>
    <w:rsid w:val="00932249"/>
    <w:rsid w:val="00945E7E"/>
    <w:rsid w:val="00953061"/>
    <w:rsid w:val="00955F09"/>
    <w:rsid w:val="00957511"/>
    <w:rsid w:val="00971B2F"/>
    <w:rsid w:val="00972B1E"/>
    <w:rsid w:val="009742A2"/>
    <w:rsid w:val="00976DD7"/>
    <w:rsid w:val="00977020"/>
    <w:rsid w:val="009772B7"/>
    <w:rsid w:val="0098243D"/>
    <w:rsid w:val="009871E4"/>
    <w:rsid w:val="009876C0"/>
    <w:rsid w:val="009A05D0"/>
    <w:rsid w:val="009A3151"/>
    <w:rsid w:val="009B002F"/>
    <w:rsid w:val="009B2AC2"/>
    <w:rsid w:val="009B4252"/>
    <w:rsid w:val="009B6832"/>
    <w:rsid w:val="009C0C9C"/>
    <w:rsid w:val="009C107E"/>
    <w:rsid w:val="009C49A1"/>
    <w:rsid w:val="009D73E6"/>
    <w:rsid w:val="009E04CB"/>
    <w:rsid w:val="009E756E"/>
    <w:rsid w:val="009F3CB8"/>
    <w:rsid w:val="009F580A"/>
    <w:rsid w:val="009F6CC5"/>
    <w:rsid w:val="00A040B1"/>
    <w:rsid w:val="00A123C8"/>
    <w:rsid w:val="00A14D60"/>
    <w:rsid w:val="00A2132E"/>
    <w:rsid w:val="00A22582"/>
    <w:rsid w:val="00A247AA"/>
    <w:rsid w:val="00A306B3"/>
    <w:rsid w:val="00A34658"/>
    <w:rsid w:val="00A353F6"/>
    <w:rsid w:val="00A471D3"/>
    <w:rsid w:val="00A5282C"/>
    <w:rsid w:val="00A57BD4"/>
    <w:rsid w:val="00A63C36"/>
    <w:rsid w:val="00A63E78"/>
    <w:rsid w:val="00A645BF"/>
    <w:rsid w:val="00A719B1"/>
    <w:rsid w:val="00A71FA7"/>
    <w:rsid w:val="00A72D32"/>
    <w:rsid w:val="00A731D0"/>
    <w:rsid w:val="00A83A64"/>
    <w:rsid w:val="00A85964"/>
    <w:rsid w:val="00A86C91"/>
    <w:rsid w:val="00A908AC"/>
    <w:rsid w:val="00A9275C"/>
    <w:rsid w:val="00A952A1"/>
    <w:rsid w:val="00AA07AD"/>
    <w:rsid w:val="00AA18BD"/>
    <w:rsid w:val="00AA63CF"/>
    <w:rsid w:val="00AB4E00"/>
    <w:rsid w:val="00AB53E4"/>
    <w:rsid w:val="00AB5B19"/>
    <w:rsid w:val="00AB6E85"/>
    <w:rsid w:val="00AC0A78"/>
    <w:rsid w:val="00AC279D"/>
    <w:rsid w:val="00AC2A9B"/>
    <w:rsid w:val="00AC45E2"/>
    <w:rsid w:val="00AC6F34"/>
    <w:rsid w:val="00AC79CD"/>
    <w:rsid w:val="00AD04A3"/>
    <w:rsid w:val="00AD6458"/>
    <w:rsid w:val="00AE05ED"/>
    <w:rsid w:val="00AE329A"/>
    <w:rsid w:val="00AE4CBF"/>
    <w:rsid w:val="00AE66A2"/>
    <w:rsid w:val="00AE707F"/>
    <w:rsid w:val="00AF021C"/>
    <w:rsid w:val="00AF6B60"/>
    <w:rsid w:val="00B00DC4"/>
    <w:rsid w:val="00B0138D"/>
    <w:rsid w:val="00B02484"/>
    <w:rsid w:val="00B06929"/>
    <w:rsid w:val="00B10443"/>
    <w:rsid w:val="00B1364B"/>
    <w:rsid w:val="00B1395B"/>
    <w:rsid w:val="00B17F33"/>
    <w:rsid w:val="00B22798"/>
    <w:rsid w:val="00B2587A"/>
    <w:rsid w:val="00B27AD3"/>
    <w:rsid w:val="00B27E6C"/>
    <w:rsid w:val="00B35146"/>
    <w:rsid w:val="00B35A69"/>
    <w:rsid w:val="00B3770F"/>
    <w:rsid w:val="00B437F5"/>
    <w:rsid w:val="00B442A8"/>
    <w:rsid w:val="00B45348"/>
    <w:rsid w:val="00B458F2"/>
    <w:rsid w:val="00B47122"/>
    <w:rsid w:val="00B47E2F"/>
    <w:rsid w:val="00B5304B"/>
    <w:rsid w:val="00B56DE7"/>
    <w:rsid w:val="00B618A2"/>
    <w:rsid w:val="00B61991"/>
    <w:rsid w:val="00B652B5"/>
    <w:rsid w:val="00B7093B"/>
    <w:rsid w:val="00B73834"/>
    <w:rsid w:val="00B771DF"/>
    <w:rsid w:val="00B801E7"/>
    <w:rsid w:val="00B8369B"/>
    <w:rsid w:val="00B8426F"/>
    <w:rsid w:val="00B87DB5"/>
    <w:rsid w:val="00B958AF"/>
    <w:rsid w:val="00B95A0D"/>
    <w:rsid w:val="00B9670D"/>
    <w:rsid w:val="00BA1A91"/>
    <w:rsid w:val="00BA40B8"/>
    <w:rsid w:val="00BA5B3D"/>
    <w:rsid w:val="00BB4136"/>
    <w:rsid w:val="00BB46DE"/>
    <w:rsid w:val="00BC06CE"/>
    <w:rsid w:val="00BC0E87"/>
    <w:rsid w:val="00BC168A"/>
    <w:rsid w:val="00BC19AD"/>
    <w:rsid w:val="00BC38D2"/>
    <w:rsid w:val="00BC7CCE"/>
    <w:rsid w:val="00BD1FA0"/>
    <w:rsid w:val="00BD3990"/>
    <w:rsid w:val="00BD476A"/>
    <w:rsid w:val="00BE0738"/>
    <w:rsid w:val="00BE106E"/>
    <w:rsid w:val="00BE2D8C"/>
    <w:rsid w:val="00BE37FF"/>
    <w:rsid w:val="00BE4A69"/>
    <w:rsid w:val="00BE798B"/>
    <w:rsid w:val="00BF0DC3"/>
    <w:rsid w:val="00BF30C9"/>
    <w:rsid w:val="00BF7318"/>
    <w:rsid w:val="00C01AEC"/>
    <w:rsid w:val="00C10CF0"/>
    <w:rsid w:val="00C142BE"/>
    <w:rsid w:val="00C16E56"/>
    <w:rsid w:val="00C26489"/>
    <w:rsid w:val="00C3148A"/>
    <w:rsid w:val="00C3415B"/>
    <w:rsid w:val="00C45423"/>
    <w:rsid w:val="00C45DC2"/>
    <w:rsid w:val="00C478D7"/>
    <w:rsid w:val="00C51CF5"/>
    <w:rsid w:val="00C66395"/>
    <w:rsid w:val="00C67942"/>
    <w:rsid w:val="00C71754"/>
    <w:rsid w:val="00C7212E"/>
    <w:rsid w:val="00C736AC"/>
    <w:rsid w:val="00C83B7E"/>
    <w:rsid w:val="00C86333"/>
    <w:rsid w:val="00C8724C"/>
    <w:rsid w:val="00C90A1A"/>
    <w:rsid w:val="00C97035"/>
    <w:rsid w:val="00CA390C"/>
    <w:rsid w:val="00CA4344"/>
    <w:rsid w:val="00CA4911"/>
    <w:rsid w:val="00CA5DF0"/>
    <w:rsid w:val="00CA6B15"/>
    <w:rsid w:val="00CB027A"/>
    <w:rsid w:val="00CB19B2"/>
    <w:rsid w:val="00CB418C"/>
    <w:rsid w:val="00CB4E70"/>
    <w:rsid w:val="00CC3C94"/>
    <w:rsid w:val="00CD3F5F"/>
    <w:rsid w:val="00CD54DC"/>
    <w:rsid w:val="00CD7C23"/>
    <w:rsid w:val="00CE4DF4"/>
    <w:rsid w:val="00CE5D28"/>
    <w:rsid w:val="00CE68F0"/>
    <w:rsid w:val="00CE7A31"/>
    <w:rsid w:val="00CF19D6"/>
    <w:rsid w:val="00CF3A2E"/>
    <w:rsid w:val="00CF704D"/>
    <w:rsid w:val="00D01686"/>
    <w:rsid w:val="00D01B36"/>
    <w:rsid w:val="00D06771"/>
    <w:rsid w:val="00D06AEB"/>
    <w:rsid w:val="00D15650"/>
    <w:rsid w:val="00D202B7"/>
    <w:rsid w:val="00D20560"/>
    <w:rsid w:val="00D206F4"/>
    <w:rsid w:val="00D211F3"/>
    <w:rsid w:val="00D21539"/>
    <w:rsid w:val="00D2356D"/>
    <w:rsid w:val="00D27BDB"/>
    <w:rsid w:val="00D32B01"/>
    <w:rsid w:val="00D33045"/>
    <w:rsid w:val="00D3785E"/>
    <w:rsid w:val="00D37A8C"/>
    <w:rsid w:val="00D4269F"/>
    <w:rsid w:val="00D42854"/>
    <w:rsid w:val="00D43BEE"/>
    <w:rsid w:val="00D44B46"/>
    <w:rsid w:val="00D4670E"/>
    <w:rsid w:val="00D527D3"/>
    <w:rsid w:val="00D55957"/>
    <w:rsid w:val="00D650DE"/>
    <w:rsid w:val="00D66902"/>
    <w:rsid w:val="00D6772A"/>
    <w:rsid w:val="00D67D5E"/>
    <w:rsid w:val="00D83D59"/>
    <w:rsid w:val="00D85366"/>
    <w:rsid w:val="00D92644"/>
    <w:rsid w:val="00D92E70"/>
    <w:rsid w:val="00D933C5"/>
    <w:rsid w:val="00D94B8F"/>
    <w:rsid w:val="00DA11B8"/>
    <w:rsid w:val="00DA2150"/>
    <w:rsid w:val="00DA2921"/>
    <w:rsid w:val="00DA6A53"/>
    <w:rsid w:val="00DB199F"/>
    <w:rsid w:val="00DB7A64"/>
    <w:rsid w:val="00DB7CC5"/>
    <w:rsid w:val="00DC0CA9"/>
    <w:rsid w:val="00DC135E"/>
    <w:rsid w:val="00DC43C9"/>
    <w:rsid w:val="00DD4631"/>
    <w:rsid w:val="00DD495F"/>
    <w:rsid w:val="00DE27E1"/>
    <w:rsid w:val="00DE3C1F"/>
    <w:rsid w:val="00DE3EAC"/>
    <w:rsid w:val="00DE7C4D"/>
    <w:rsid w:val="00DF2300"/>
    <w:rsid w:val="00DF5AF7"/>
    <w:rsid w:val="00DF6EED"/>
    <w:rsid w:val="00E02E62"/>
    <w:rsid w:val="00E04591"/>
    <w:rsid w:val="00E04E9C"/>
    <w:rsid w:val="00E07A83"/>
    <w:rsid w:val="00E10212"/>
    <w:rsid w:val="00E14C1B"/>
    <w:rsid w:val="00E1605A"/>
    <w:rsid w:val="00E16875"/>
    <w:rsid w:val="00E171D9"/>
    <w:rsid w:val="00E17D09"/>
    <w:rsid w:val="00E2065C"/>
    <w:rsid w:val="00E22E46"/>
    <w:rsid w:val="00E239CE"/>
    <w:rsid w:val="00E25C29"/>
    <w:rsid w:val="00E27DAB"/>
    <w:rsid w:val="00E30FE6"/>
    <w:rsid w:val="00E310C8"/>
    <w:rsid w:val="00E32254"/>
    <w:rsid w:val="00E373C0"/>
    <w:rsid w:val="00E458F8"/>
    <w:rsid w:val="00E461DD"/>
    <w:rsid w:val="00E507FF"/>
    <w:rsid w:val="00E5507A"/>
    <w:rsid w:val="00E622AF"/>
    <w:rsid w:val="00E628C6"/>
    <w:rsid w:val="00E66409"/>
    <w:rsid w:val="00E66635"/>
    <w:rsid w:val="00E732E3"/>
    <w:rsid w:val="00E744D4"/>
    <w:rsid w:val="00E77210"/>
    <w:rsid w:val="00E83E02"/>
    <w:rsid w:val="00E84F00"/>
    <w:rsid w:val="00E86F62"/>
    <w:rsid w:val="00E87E0F"/>
    <w:rsid w:val="00E94689"/>
    <w:rsid w:val="00EA166D"/>
    <w:rsid w:val="00EA1A31"/>
    <w:rsid w:val="00EA26EC"/>
    <w:rsid w:val="00EA34C7"/>
    <w:rsid w:val="00EA42A8"/>
    <w:rsid w:val="00EA7AAB"/>
    <w:rsid w:val="00EA7C68"/>
    <w:rsid w:val="00EB0C9F"/>
    <w:rsid w:val="00EB3399"/>
    <w:rsid w:val="00EB6DA3"/>
    <w:rsid w:val="00EB7C96"/>
    <w:rsid w:val="00EC12A0"/>
    <w:rsid w:val="00EC55DA"/>
    <w:rsid w:val="00ED14AA"/>
    <w:rsid w:val="00ED282F"/>
    <w:rsid w:val="00ED3897"/>
    <w:rsid w:val="00ED4854"/>
    <w:rsid w:val="00ED50CF"/>
    <w:rsid w:val="00EE1633"/>
    <w:rsid w:val="00EE2995"/>
    <w:rsid w:val="00EE2C56"/>
    <w:rsid w:val="00EF0700"/>
    <w:rsid w:val="00EF328D"/>
    <w:rsid w:val="00F04048"/>
    <w:rsid w:val="00F06194"/>
    <w:rsid w:val="00F063DC"/>
    <w:rsid w:val="00F11A67"/>
    <w:rsid w:val="00F1694A"/>
    <w:rsid w:val="00F17A39"/>
    <w:rsid w:val="00F17D9A"/>
    <w:rsid w:val="00F22B69"/>
    <w:rsid w:val="00F25D54"/>
    <w:rsid w:val="00F50E6F"/>
    <w:rsid w:val="00F51EDF"/>
    <w:rsid w:val="00F56ED7"/>
    <w:rsid w:val="00F57DD0"/>
    <w:rsid w:val="00F61404"/>
    <w:rsid w:val="00F62CC5"/>
    <w:rsid w:val="00F648AD"/>
    <w:rsid w:val="00F714AA"/>
    <w:rsid w:val="00F83D2A"/>
    <w:rsid w:val="00F85432"/>
    <w:rsid w:val="00F86D9F"/>
    <w:rsid w:val="00F925FF"/>
    <w:rsid w:val="00F944EB"/>
    <w:rsid w:val="00F9731B"/>
    <w:rsid w:val="00F97D35"/>
    <w:rsid w:val="00FA15E7"/>
    <w:rsid w:val="00FA19CE"/>
    <w:rsid w:val="00FA2166"/>
    <w:rsid w:val="00FA330A"/>
    <w:rsid w:val="00FA7A09"/>
    <w:rsid w:val="00FB3022"/>
    <w:rsid w:val="00FB455C"/>
    <w:rsid w:val="00FB69D2"/>
    <w:rsid w:val="00FC0997"/>
    <w:rsid w:val="00FC0A6F"/>
    <w:rsid w:val="00FD0BD6"/>
    <w:rsid w:val="00FD0D76"/>
    <w:rsid w:val="00FD1645"/>
    <w:rsid w:val="00FD47AF"/>
    <w:rsid w:val="00FD5DFB"/>
    <w:rsid w:val="00FD6A2B"/>
    <w:rsid w:val="00FE362F"/>
    <w:rsid w:val="00FE3BCD"/>
    <w:rsid w:val="00FE57AD"/>
    <w:rsid w:val="00FE7C60"/>
    <w:rsid w:val="00FF20A2"/>
    <w:rsid w:val="00FF35EB"/>
    <w:rsid w:val="00FF4C33"/>
    <w:rsid w:val="00FF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DE5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uiPriority w:val="9"/>
    <w:qFormat/>
    <w:rsid w:val="00DA2150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0DC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aliases w:val="подпись"/>
    <w:basedOn w:val="a"/>
    <w:link w:val="a4"/>
    <w:rsid w:val="00B00DC4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aliases w:val="подпись Знак"/>
    <w:basedOn w:val="a0"/>
    <w:link w:val="a3"/>
    <w:rsid w:val="00B00DC4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rsid w:val="00B00DC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B00DC4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B00DC4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paragraph" w:styleId="a7">
    <w:name w:val="List Paragraph"/>
    <w:basedOn w:val="a"/>
    <w:uiPriority w:val="34"/>
    <w:qFormat/>
    <w:rsid w:val="00AE66A2"/>
    <w:pPr>
      <w:ind w:left="720"/>
      <w:contextualSpacing/>
    </w:pPr>
  </w:style>
  <w:style w:type="character" w:customStyle="1" w:styleId="apple-converted-space">
    <w:name w:val="apple-converted-space"/>
    <w:basedOn w:val="a0"/>
    <w:rsid w:val="008C18B7"/>
  </w:style>
  <w:style w:type="paragraph" w:styleId="a8">
    <w:name w:val="footer"/>
    <w:basedOn w:val="a"/>
    <w:link w:val="a9"/>
    <w:uiPriority w:val="99"/>
    <w:semiHidden/>
    <w:unhideWhenUsed/>
    <w:rsid w:val="008C1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C18B7"/>
  </w:style>
  <w:style w:type="paragraph" w:styleId="2">
    <w:name w:val="Body Text 2"/>
    <w:basedOn w:val="a"/>
    <w:link w:val="20"/>
    <w:rsid w:val="007C491E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7C491E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532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person0">
    <w:name w:val="person_0"/>
    <w:basedOn w:val="a"/>
    <w:rsid w:val="005A6E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Normal (Web)"/>
    <w:basedOn w:val="a"/>
    <w:uiPriority w:val="99"/>
    <w:rsid w:val="009C10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uiPriority w:val="22"/>
    <w:qFormat/>
    <w:rsid w:val="00E744D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A2150"/>
    <w:rPr>
      <w:rFonts w:ascii="Times New Roman" w:hAnsi="Times New Roman"/>
      <w:b/>
      <w:bCs/>
      <w:sz w:val="27"/>
      <w:szCs w:val="27"/>
    </w:rPr>
  </w:style>
  <w:style w:type="table" w:styleId="ac">
    <w:name w:val="Table Grid"/>
    <w:basedOn w:val="a1"/>
    <w:uiPriority w:val="59"/>
    <w:rsid w:val="00DA2150"/>
    <w:pPr>
      <w:ind w:firstLine="53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1B4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B4919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rsid w:val="003E6948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styleId="af">
    <w:name w:val="Emphasis"/>
    <w:basedOn w:val="a0"/>
    <w:uiPriority w:val="20"/>
    <w:qFormat/>
    <w:rsid w:val="003E6948"/>
    <w:rPr>
      <w:rFonts w:cs="Times New Roman"/>
      <w:i/>
      <w:iCs/>
    </w:rPr>
  </w:style>
  <w:style w:type="paragraph" w:customStyle="1" w:styleId="Default">
    <w:name w:val="Default"/>
    <w:rsid w:val="00B87DB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0">
    <w:name w:val="Body Text"/>
    <w:basedOn w:val="a"/>
    <w:link w:val="af1"/>
    <w:uiPriority w:val="99"/>
    <w:semiHidden/>
    <w:unhideWhenUsed/>
    <w:rsid w:val="00F57DD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F57DD0"/>
    <w:rPr>
      <w:sz w:val="22"/>
      <w:szCs w:val="22"/>
    </w:rPr>
  </w:style>
  <w:style w:type="paragraph" w:styleId="af2">
    <w:name w:val="Subtitle"/>
    <w:basedOn w:val="a"/>
    <w:link w:val="af3"/>
    <w:qFormat/>
    <w:rsid w:val="00F57DD0"/>
    <w:pPr>
      <w:spacing w:after="60" w:line="240" w:lineRule="auto"/>
      <w:jc w:val="center"/>
      <w:outlineLvl w:val="1"/>
    </w:pPr>
    <w:rPr>
      <w:rFonts w:ascii="Arial" w:hAnsi="Arial"/>
      <w:sz w:val="24"/>
      <w:szCs w:val="20"/>
    </w:rPr>
  </w:style>
  <w:style w:type="character" w:customStyle="1" w:styleId="af3">
    <w:name w:val="Подзаголовок Знак"/>
    <w:basedOn w:val="a0"/>
    <w:link w:val="af2"/>
    <w:rsid w:val="00F57DD0"/>
    <w:rPr>
      <w:rFonts w:ascii="Arial" w:hAnsi="Arial"/>
      <w:sz w:val="24"/>
    </w:rPr>
  </w:style>
  <w:style w:type="character" w:styleId="af4">
    <w:name w:val="Hyperlink"/>
    <w:rsid w:val="00F57D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DE5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uiPriority w:val="9"/>
    <w:qFormat/>
    <w:rsid w:val="00DA2150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0DC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aliases w:val="подпись"/>
    <w:basedOn w:val="a"/>
    <w:link w:val="a4"/>
    <w:rsid w:val="00B00DC4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aliases w:val="подпись Знак"/>
    <w:basedOn w:val="a0"/>
    <w:link w:val="a3"/>
    <w:rsid w:val="00B00DC4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rsid w:val="00B00DC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B00DC4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B00DC4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paragraph" w:styleId="a7">
    <w:name w:val="List Paragraph"/>
    <w:basedOn w:val="a"/>
    <w:uiPriority w:val="34"/>
    <w:qFormat/>
    <w:rsid w:val="00AE66A2"/>
    <w:pPr>
      <w:ind w:left="720"/>
      <w:contextualSpacing/>
    </w:pPr>
  </w:style>
  <w:style w:type="character" w:customStyle="1" w:styleId="apple-converted-space">
    <w:name w:val="apple-converted-space"/>
    <w:basedOn w:val="a0"/>
    <w:rsid w:val="008C18B7"/>
  </w:style>
  <w:style w:type="paragraph" w:styleId="a8">
    <w:name w:val="footer"/>
    <w:basedOn w:val="a"/>
    <w:link w:val="a9"/>
    <w:uiPriority w:val="99"/>
    <w:semiHidden/>
    <w:unhideWhenUsed/>
    <w:rsid w:val="008C1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C18B7"/>
  </w:style>
  <w:style w:type="paragraph" w:styleId="2">
    <w:name w:val="Body Text 2"/>
    <w:basedOn w:val="a"/>
    <w:link w:val="20"/>
    <w:rsid w:val="007C491E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7C491E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532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person0">
    <w:name w:val="person_0"/>
    <w:basedOn w:val="a"/>
    <w:rsid w:val="005A6E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Normal (Web)"/>
    <w:basedOn w:val="a"/>
    <w:uiPriority w:val="99"/>
    <w:rsid w:val="009C10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uiPriority w:val="22"/>
    <w:qFormat/>
    <w:rsid w:val="00E744D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A2150"/>
    <w:rPr>
      <w:rFonts w:ascii="Times New Roman" w:hAnsi="Times New Roman"/>
      <w:b/>
      <w:bCs/>
      <w:sz w:val="27"/>
      <w:szCs w:val="27"/>
    </w:rPr>
  </w:style>
  <w:style w:type="table" w:styleId="ac">
    <w:name w:val="Table Grid"/>
    <w:basedOn w:val="a1"/>
    <w:uiPriority w:val="59"/>
    <w:rsid w:val="00DA2150"/>
    <w:pPr>
      <w:ind w:firstLine="53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1B4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B4919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rsid w:val="003E6948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styleId="af">
    <w:name w:val="Emphasis"/>
    <w:basedOn w:val="a0"/>
    <w:uiPriority w:val="20"/>
    <w:qFormat/>
    <w:rsid w:val="003E6948"/>
    <w:rPr>
      <w:rFonts w:cs="Times New Roman"/>
      <w:i/>
      <w:iCs/>
    </w:rPr>
  </w:style>
  <w:style w:type="paragraph" w:customStyle="1" w:styleId="Default">
    <w:name w:val="Default"/>
    <w:rsid w:val="00B87DB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0">
    <w:name w:val="Body Text"/>
    <w:basedOn w:val="a"/>
    <w:link w:val="af1"/>
    <w:uiPriority w:val="99"/>
    <w:semiHidden/>
    <w:unhideWhenUsed/>
    <w:rsid w:val="00F57DD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F57DD0"/>
    <w:rPr>
      <w:sz w:val="22"/>
      <w:szCs w:val="22"/>
    </w:rPr>
  </w:style>
  <w:style w:type="paragraph" w:styleId="af2">
    <w:name w:val="Subtitle"/>
    <w:basedOn w:val="a"/>
    <w:link w:val="af3"/>
    <w:qFormat/>
    <w:rsid w:val="00F57DD0"/>
    <w:pPr>
      <w:spacing w:after="60" w:line="240" w:lineRule="auto"/>
      <w:jc w:val="center"/>
      <w:outlineLvl w:val="1"/>
    </w:pPr>
    <w:rPr>
      <w:rFonts w:ascii="Arial" w:hAnsi="Arial"/>
      <w:sz w:val="24"/>
      <w:szCs w:val="20"/>
    </w:rPr>
  </w:style>
  <w:style w:type="character" w:customStyle="1" w:styleId="af3">
    <w:name w:val="Подзаголовок Знак"/>
    <w:basedOn w:val="a0"/>
    <w:link w:val="af2"/>
    <w:rsid w:val="00F57DD0"/>
    <w:rPr>
      <w:rFonts w:ascii="Arial" w:hAnsi="Arial"/>
      <w:sz w:val="24"/>
    </w:rPr>
  </w:style>
  <w:style w:type="character" w:styleId="af4">
    <w:name w:val="Hyperlink"/>
    <w:rsid w:val="00F57D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362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A89D931D0BEC43A390FBF823E3B7077099D8D53908ADEF72A4A46E72D64AC8886E42017EE70118AA03B43E2145A786799B9D2611D9B7905R4cCE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1531E65FB594A9AB37E76A956BD26E67F081196602641421E9830A923AF803014B2B00C96F7CDA55A6EE4F10DBB7083520CC8C18DEB22A35021C048aE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1531E65FB594A9AB37E68A440D179E374004F93682E4B144BC76BF474A68A6741FDB142D2FED2A45871E0F0074Ea6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C8975-3C9C-4076-8DF1-F9C0EC42A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2514</Words>
  <Characters>14331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16812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sedlenek1</dc:creator>
  <cp:lastModifiedBy>Максимов Д.В.</cp:lastModifiedBy>
  <cp:revision>12</cp:revision>
  <cp:lastPrinted>2019-12-05T07:51:00Z</cp:lastPrinted>
  <dcterms:created xsi:type="dcterms:W3CDTF">2019-12-05T02:23:00Z</dcterms:created>
  <dcterms:modified xsi:type="dcterms:W3CDTF">2019-12-05T07:51:00Z</dcterms:modified>
</cp:coreProperties>
</file>