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DD763D" w:rsidRPr="00B6379B" w:rsidTr="003C190A">
        <w:trPr>
          <w:cantSplit/>
          <w:trHeight w:hRule="exact" w:val="397"/>
          <w:jc w:val="center"/>
        </w:trPr>
        <w:tc>
          <w:tcPr>
            <w:tcW w:w="9356" w:type="dxa"/>
            <w:gridSpan w:val="2"/>
            <w:tcBorders>
              <w:bottom w:val="double" w:sz="6" w:space="0" w:color="auto"/>
            </w:tcBorders>
          </w:tcPr>
          <w:p w:rsidR="00DD763D" w:rsidRPr="00B6379B" w:rsidRDefault="00DD763D" w:rsidP="003C190A">
            <w:pPr>
              <w:jc w:val="center"/>
              <w:rPr>
                <w:rFonts w:ascii="Times New Roman" w:hAnsi="Times New Roman"/>
                <w:spacing w:val="40"/>
                <w:sz w:val="26"/>
                <w:szCs w:val="26"/>
              </w:rPr>
            </w:pPr>
            <w:r w:rsidRPr="00B6379B">
              <w:rPr>
                <w:rFonts w:ascii="Times New Roman" w:hAnsi="Times New Roman"/>
                <w:spacing w:val="40"/>
                <w:sz w:val="26"/>
                <w:szCs w:val="26"/>
              </w:rPr>
              <w:t>КОНТРОЛЬНО-СЧЕТНАЯ ПАЛАТА РЕСПУБЛИКИ ХАКАСИЯ</w:t>
            </w:r>
          </w:p>
        </w:tc>
      </w:tr>
      <w:tr w:rsidR="00DD763D" w:rsidRPr="00B6379B" w:rsidTr="003C190A">
        <w:trPr>
          <w:cantSplit/>
          <w:trHeight w:hRule="exact" w:val="489"/>
          <w:jc w:val="center"/>
        </w:trPr>
        <w:tc>
          <w:tcPr>
            <w:tcW w:w="4678" w:type="dxa"/>
            <w:tcBorders>
              <w:top w:val="double" w:sz="6" w:space="0" w:color="auto"/>
            </w:tcBorders>
          </w:tcPr>
          <w:p w:rsidR="00DD763D" w:rsidRPr="00B6379B" w:rsidRDefault="00DD763D" w:rsidP="003C190A">
            <w:pPr>
              <w:spacing w:before="180"/>
              <w:ind w:lef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double" w:sz="6" w:space="0" w:color="auto"/>
            </w:tcBorders>
          </w:tcPr>
          <w:p w:rsidR="00DD763D" w:rsidRPr="00B6379B" w:rsidRDefault="00DD763D" w:rsidP="003C190A">
            <w:pPr>
              <w:spacing w:before="180"/>
              <w:ind w:right="11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DD763D" w:rsidRPr="00B6379B" w:rsidTr="003C190A">
        <w:tc>
          <w:tcPr>
            <w:tcW w:w="3261" w:type="dxa"/>
          </w:tcPr>
          <w:p w:rsidR="00DD763D" w:rsidRPr="00B6379B" w:rsidRDefault="00DD763D" w:rsidP="009935F6">
            <w:pPr>
              <w:tabs>
                <w:tab w:val="left" w:pos="1276"/>
              </w:tabs>
              <w:ind w:right="-284"/>
              <w:rPr>
                <w:rFonts w:ascii="Times New Roman" w:hAnsi="Times New Roman"/>
                <w:sz w:val="26"/>
                <w:szCs w:val="26"/>
              </w:rPr>
            </w:pPr>
            <w:r w:rsidRPr="00B6379B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C28DC">
              <w:rPr>
                <w:rFonts w:ascii="Times New Roman" w:hAnsi="Times New Roman"/>
                <w:sz w:val="26"/>
                <w:szCs w:val="26"/>
              </w:rPr>
              <w:t>2</w:t>
            </w:r>
            <w:r w:rsidR="009935F6">
              <w:rPr>
                <w:rFonts w:ascii="Times New Roman" w:hAnsi="Times New Roman"/>
                <w:sz w:val="26"/>
                <w:szCs w:val="26"/>
              </w:rPr>
              <w:t>8</w:t>
            </w:r>
            <w:r w:rsidRPr="00B6379B">
              <w:rPr>
                <w:rFonts w:ascii="Times New Roman" w:hAnsi="Times New Roman"/>
                <w:sz w:val="26"/>
                <w:szCs w:val="26"/>
              </w:rPr>
              <w:t>.</w:t>
            </w:r>
            <w:r w:rsidR="009935F6">
              <w:rPr>
                <w:rFonts w:ascii="Times New Roman" w:hAnsi="Times New Roman"/>
                <w:sz w:val="26"/>
                <w:szCs w:val="26"/>
              </w:rPr>
              <w:t>11</w:t>
            </w:r>
            <w:r w:rsidRPr="00B6379B">
              <w:rPr>
                <w:rFonts w:ascii="Times New Roman" w:hAnsi="Times New Roman"/>
                <w:sz w:val="26"/>
                <w:szCs w:val="26"/>
              </w:rPr>
              <w:t xml:space="preserve">.2019   </w:t>
            </w:r>
          </w:p>
        </w:tc>
        <w:tc>
          <w:tcPr>
            <w:tcW w:w="6095" w:type="dxa"/>
          </w:tcPr>
          <w:p w:rsidR="00DD763D" w:rsidRPr="00B6379B" w:rsidRDefault="002C28DC" w:rsidP="00813D93">
            <w:pPr>
              <w:tabs>
                <w:tab w:val="left" w:pos="1276"/>
              </w:tabs>
              <w:ind w:left="284" w:right="1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F6AEC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63D" w:rsidRPr="00B6379B">
              <w:rPr>
                <w:rFonts w:ascii="Times New Roman" w:hAnsi="Times New Roman"/>
                <w:sz w:val="26"/>
                <w:szCs w:val="26"/>
              </w:rPr>
              <w:t>№ 02-0</w:t>
            </w:r>
            <w:r w:rsidR="00314481" w:rsidRPr="00B6379B">
              <w:rPr>
                <w:rFonts w:ascii="Times New Roman" w:hAnsi="Times New Roman"/>
                <w:sz w:val="26"/>
                <w:szCs w:val="26"/>
              </w:rPr>
              <w:t>4</w:t>
            </w:r>
            <w:r w:rsidR="00DD763D" w:rsidRPr="00B6379B">
              <w:rPr>
                <w:rFonts w:ascii="Times New Roman" w:hAnsi="Times New Roman"/>
                <w:sz w:val="26"/>
                <w:szCs w:val="26"/>
              </w:rPr>
              <w:t>/</w:t>
            </w:r>
            <w:r w:rsidR="00813D9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3D" w:rsidRPr="00B6379B" w:rsidRDefault="00DD763D" w:rsidP="00DD763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1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:rsidR="00DD763D" w:rsidRPr="00B6379B" w:rsidRDefault="00DD763D" w:rsidP="00DD763D">
      <w:pPr>
        <w:pStyle w:val="a3"/>
        <w:spacing w:after="0" w:line="240" w:lineRule="auto"/>
        <w:ind w:right="-5" w:firstLine="0"/>
        <w:jc w:val="center"/>
        <w:rPr>
          <w:b/>
          <w:sz w:val="26"/>
          <w:szCs w:val="26"/>
        </w:rPr>
      </w:pPr>
      <w:r w:rsidRPr="00B6379B">
        <w:rPr>
          <w:b/>
          <w:sz w:val="26"/>
          <w:szCs w:val="26"/>
        </w:rPr>
        <w:t xml:space="preserve">ЗАКЛЮЧЕНИЕ </w:t>
      </w:r>
    </w:p>
    <w:p w:rsidR="00DD763D" w:rsidRPr="00B6379B" w:rsidRDefault="00DD763D" w:rsidP="00DD7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6379B">
        <w:rPr>
          <w:rFonts w:ascii="Times New Roman" w:hAnsi="Times New Roman"/>
          <w:b/>
          <w:bCs/>
          <w:sz w:val="26"/>
          <w:szCs w:val="26"/>
        </w:rPr>
        <w:t xml:space="preserve">Контрольно-счетной палаты Республики Хакасия </w:t>
      </w:r>
    </w:p>
    <w:p w:rsidR="00DD763D" w:rsidRPr="00B6379B" w:rsidRDefault="00DD763D" w:rsidP="00DD763D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sz w:val="26"/>
          <w:szCs w:val="26"/>
        </w:rPr>
      </w:pPr>
      <w:r w:rsidRPr="00B6379B">
        <w:rPr>
          <w:rFonts w:ascii="Times New Roman" w:hAnsi="Times New Roman"/>
          <w:b/>
          <w:sz w:val="26"/>
          <w:szCs w:val="26"/>
        </w:rPr>
        <w:t xml:space="preserve">по результатам мониторинга исполнения республиканского бюджета </w:t>
      </w:r>
    </w:p>
    <w:p w:rsidR="00DD763D" w:rsidRPr="00B6379B" w:rsidRDefault="00DD763D" w:rsidP="00DD763D">
      <w:pPr>
        <w:shd w:val="clear" w:color="auto" w:fill="FFFFFF"/>
        <w:spacing w:after="0" w:line="240" w:lineRule="auto"/>
        <w:ind w:right="4"/>
        <w:jc w:val="center"/>
        <w:rPr>
          <w:rFonts w:ascii="Times New Roman" w:hAnsi="Times New Roman"/>
          <w:b/>
          <w:sz w:val="26"/>
          <w:szCs w:val="26"/>
        </w:rPr>
      </w:pPr>
      <w:r w:rsidRPr="00B6379B">
        <w:rPr>
          <w:rFonts w:ascii="Times New Roman" w:hAnsi="Times New Roman"/>
          <w:b/>
          <w:sz w:val="26"/>
          <w:szCs w:val="26"/>
        </w:rPr>
        <w:t>Республики Хакасия в 2019 году</w:t>
      </w:r>
    </w:p>
    <w:p w:rsidR="00DD763D" w:rsidRPr="00813D93" w:rsidRDefault="00DD763D" w:rsidP="00DD763D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hAnsi="Times New Roman"/>
          <w:i/>
        </w:rPr>
      </w:pPr>
      <w:r w:rsidRPr="00B6379B">
        <w:rPr>
          <w:rFonts w:ascii="Times New Roman" w:hAnsi="Times New Roman"/>
          <w:i/>
        </w:rPr>
        <w:t>рассмотрено коллегией Контрольно-</w:t>
      </w:r>
      <w:r w:rsidRPr="00813D93">
        <w:rPr>
          <w:rFonts w:ascii="Times New Roman" w:hAnsi="Times New Roman"/>
          <w:i/>
        </w:rPr>
        <w:t>счетной палаты Республики Хакасия</w:t>
      </w:r>
    </w:p>
    <w:p w:rsidR="00DD763D" w:rsidRPr="00EE1947" w:rsidRDefault="00DD763D" w:rsidP="00DD763D">
      <w:pPr>
        <w:tabs>
          <w:tab w:val="left" w:pos="1276"/>
          <w:tab w:val="left" w:pos="4427"/>
        </w:tabs>
        <w:spacing w:after="0" w:line="240" w:lineRule="auto"/>
        <w:ind w:left="175"/>
        <w:jc w:val="center"/>
        <w:rPr>
          <w:rFonts w:ascii="Times New Roman" w:hAnsi="Times New Roman"/>
        </w:rPr>
      </w:pPr>
      <w:r w:rsidRPr="00813D93">
        <w:rPr>
          <w:rFonts w:ascii="Times New Roman" w:hAnsi="Times New Roman"/>
          <w:i/>
        </w:rPr>
        <w:t xml:space="preserve"> (протокол от </w:t>
      </w:r>
      <w:r w:rsidR="002C28DC" w:rsidRPr="00813D93">
        <w:rPr>
          <w:rFonts w:ascii="Times New Roman" w:hAnsi="Times New Roman"/>
          <w:i/>
        </w:rPr>
        <w:t>2</w:t>
      </w:r>
      <w:r w:rsidR="00E70A4C" w:rsidRPr="00813D93">
        <w:rPr>
          <w:rFonts w:ascii="Times New Roman" w:hAnsi="Times New Roman"/>
          <w:i/>
        </w:rPr>
        <w:t>8</w:t>
      </w:r>
      <w:r w:rsidRPr="00813D93">
        <w:rPr>
          <w:rFonts w:ascii="Times New Roman" w:hAnsi="Times New Roman"/>
          <w:i/>
        </w:rPr>
        <w:t>.</w:t>
      </w:r>
      <w:r w:rsidR="00E70A4C" w:rsidRPr="00813D93">
        <w:rPr>
          <w:rFonts w:ascii="Times New Roman" w:hAnsi="Times New Roman"/>
          <w:i/>
        </w:rPr>
        <w:t>11</w:t>
      </w:r>
      <w:r w:rsidRPr="00813D93">
        <w:rPr>
          <w:rFonts w:ascii="Times New Roman" w:hAnsi="Times New Roman"/>
          <w:i/>
        </w:rPr>
        <w:t>.2019 №</w:t>
      </w:r>
      <w:r w:rsidR="00D310D4" w:rsidRPr="00813D93">
        <w:rPr>
          <w:rFonts w:ascii="Times New Roman" w:hAnsi="Times New Roman"/>
          <w:i/>
        </w:rPr>
        <w:t xml:space="preserve"> </w:t>
      </w:r>
      <w:r w:rsidR="00813D93" w:rsidRPr="00813D93">
        <w:rPr>
          <w:rFonts w:ascii="Times New Roman" w:hAnsi="Times New Roman"/>
          <w:i/>
        </w:rPr>
        <w:t>20</w:t>
      </w:r>
      <w:r w:rsidRPr="00813D93">
        <w:rPr>
          <w:rFonts w:ascii="Times New Roman" w:hAnsi="Times New Roman"/>
          <w:i/>
        </w:rPr>
        <w:t>)</w:t>
      </w:r>
      <w:r w:rsidRPr="00B6379B">
        <w:rPr>
          <w:rFonts w:ascii="Times New Roman" w:hAnsi="Times New Roman"/>
          <w:i/>
        </w:rPr>
        <w:t xml:space="preserve"> </w:t>
      </w:r>
    </w:p>
    <w:p w:rsidR="00DD763D" w:rsidRPr="004C452A" w:rsidRDefault="00DD763D" w:rsidP="00DD763D">
      <w:pPr>
        <w:tabs>
          <w:tab w:val="left" w:pos="1276"/>
        </w:tabs>
        <w:spacing w:after="0" w:line="240" w:lineRule="auto"/>
        <w:ind w:left="284" w:right="-284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DD763D" w:rsidRPr="004C452A" w:rsidRDefault="00DD763D" w:rsidP="00DD763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textAlignment w:val="baseline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28DC" w:rsidRDefault="002C28DC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665C" w:rsidRPr="004C452A" w:rsidRDefault="0019665C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52A">
        <w:rPr>
          <w:rFonts w:ascii="Times New Roman" w:hAnsi="Times New Roman"/>
          <w:sz w:val="26"/>
          <w:szCs w:val="26"/>
        </w:rPr>
        <w:t>Абакан</w:t>
      </w:r>
    </w:p>
    <w:p w:rsidR="00DD763D" w:rsidRPr="004C452A" w:rsidRDefault="00DD763D" w:rsidP="00DD76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52A">
        <w:rPr>
          <w:rFonts w:ascii="Times New Roman" w:hAnsi="Times New Roman"/>
          <w:sz w:val="26"/>
          <w:szCs w:val="26"/>
        </w:rPr>
        <w:t>2019 год</w:t>
      </w:r>
    </w:p>
    <w:p w:rsidR="00F41AE6" w:rsidRDefault="00F41AE6" w:rsidP="00F41AE6">
      <w:pPr>
        <w:jc w:val="center"/>
        <w:rPr>
          <w:rFonts w:ascii="Times New Roman" w:hAnsi="Times New Roman"/>
          <w:b/>
          <w:sz w:val="26"/>
          <w:szCs w:val="26"/>
        </w:rPr>
      </w:pPr>
      <w:r w:rsidRPr="0002251B"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:rsidR="0019665C" w:rsidRPr="0002251B" w:rsidRDefault="0019665C" w:rsidP="00F41AE6">
      <w:pPr>
        <w:jc w:val="center"/>
        <w:rPr>
          <w:rFonts w:ascii="Times New Roman" w:hAnsi="Times New Roman"/>
          <w:b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"/>
        <w:gridCol w:w="8007"/>
        <w:gridCol w:w="1134"/>
      </w:tblGrid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Общие положения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………….</w:t>
            </w:r>
            <w:r>
              <w:rPr>
                <w:rFonts w:ascii="Times New Roman" w:hAnsi="Times New Roman"/>
                <w:sz w:val="26"/>
                <w:szCs w:val="26"/>
              </w:rPr>
              <w:t>……..</w:t>
            </w:r>
          </w:p>
        </w:tc>
        <w:tc>
          <w:tcPr>
            <w:tcW w:w="1134" w:type="dxa"/>
          </w:tcPr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основных характеристик республиканского бюджета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</w:t>
            </w:r>
          </w:p>
        </w:tc>
        <w:tc>
          <w:tcPr>
            <w:tcW w:w="1134" w:type="dxa"/>
          </w:tcPr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исполнения доходной части республиканского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19665C" w:rsidRDefault="0019665C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 xml:space="preserve">Анализ исполнения расходов республиканского бюджета </w:t>
            </w:r>
            <w:r w:rsidRPr="0002251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по разделам,  ведомственной структуре расходов, распределения бюджетных ассигнований по государственным программам Республики Хакасия и </w:t>
            </w:r>
            <w:proofErr w:type="spellStart"/>
            <w:r w:rsidRPr="0002251B">
              <w:rPr>
                <w:rFonts w:ascii="Times New Roman" w:hAnsi="Times New Roman"/>
                <w:spacing w:val="-4"/>
                <w:sz w:val="26"/>
                <w:szCs w:val="26"/>
              </w:rPr>
              <w:t>непрограммным</w:t>
            </w:r>
            <w:proofErr w:type="spellEnd"/>
            <w:r w:rsidRPr="0002251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направлениям деятельности</w:t>
            </w:r>
            <w:r w:rsidR="0019665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………………………..…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9665C" w:rsidRDefault="0019665C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</w:t>
            </w:r>
            <w:r w:rsidRPr="000225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665C">
              <w:rPr>
                <w:rFonts w:ascii="Times New Roman" w:hAnsi="Times New Roman"/>
                <w:sz w:val="26"/>
                <w:szCs w:val="26"/>
              </w:rPr>
              <w:t xml:space="preserve">исполнения </w:t>
            </w:r>
            <w:r w:rsidRPr="0002251B">
              <w:rPr>
                <w:rFonts w:ascii="Times New Roman" w:hAnsi="Times New Roman"/>
                <w:sz w:val="26"/>
                <w:szCs w:val="26"/>
              </w:rPr>
              <w:t>расходов республиканского бюджета по разделам классификации расходов бюджета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…….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1134" w:type="dxa"/>
          </w:tcPr>
          <w:p w:rsidR="0019665C" w:rsidRDefault="0019665C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8007" w:type="dxa"/>
          </w:tcPr>
          <w:p w:rsidR="00F41AE6" w:rsidRPr="0002251B" w:rsidRDefault="0019665C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и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>сполнени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 xml:space="preserve">по ведомственной структуре расходов республиканского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>юджета</w:t>
            </w:r>
            <w:r w:rsidR="00F41AE6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…….……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8007" w:type="dxa"/>
          </w:tcPr>
          <w:p w:rsidR="00F41AE6" w:rsidRPr="0002251B" w:rsidRDefault="0019665C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исполнения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 xml:space="preserve"> расходов республиканского бюджета в разрезе государственных программ</w:t>
            </w:r>
            <w:r w:rsidR="00F41AE6">
              <w:rPr>
                <w:rFonts w:ascii="Times New Roman" w:hAnsi="Times New Roman"/>
                <w:sz w:val="26"/>
                <w:szCs w:val="26"/>
              </w:rPr>
              <w:t>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…….</w:t>
            </w:r>
            <w:r w:rsidR="00F41AE6">
              <w:rPr>
                <w:rFonts w:ascii="Times New Roman" w:hAnsi="Times New Roman"/>
                <w:sz w:val="26"/>
                <w:szCs w:val="26"/>
              </w:rPr>
              <w:t>……………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  <w:r w:rsidR="00F41AE6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134" w:type="dxa"/>
          </w:tcPr>
          <w:p w:rsidR="0019665C" w:rsidRDefault="0019665C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8007" w:type="dxa"/>
          </w:tcPr>
          <w:p w:rsidR="00F41AE6" w:rsidRPr="0002251B" w:rsidRDefault="0019665C" w:rsidP="00BC5CE8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и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>сполнени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F41AE6" w:rsidRPr="0002251B">
              <w:rPr>
                <w:rFonts w:ascii="Times New Roman" w:hAnsi="Times New Roman"/>
                <w:sz w:val="26"/>
                <w:szCs w:val="26"/>
              </w:rPr>
              <w:t xml:space="preserve"> расходов республиканского бюджета по </w:t>
            </w:r>
            <w:proofErr w:type="spellStart"/>
            <w:r w:rsidR="00F41AE6" w:rsidRPr="0002251B">
              <w:rPr>
                <w:rFonts w:ascii="Times New Roman" w:hAnsi="Times New Roman"/>
                <w:sz w:val="26"/>
                <w:szCs w:val="26"/>
              </w:rPr>
              <w:t>непрограммным</w:t>
            </w:r>
            <w:proofErr w:type="spellEnd"/>
            <w:r w:rsidR="00F41AE6" w:rsidRPr="0002251B">
              <w:rPr>
                <w:rFonts w:ascii="Times New Roman" w:hAnsi="Times New Roman"/>
                <w:sz w:val="26"/>
                <w:szCs w:val="26"/>
              </w:rPr>
              <w:t xml:space="preserve"> направлений деятельности</w:t>
            </w:r>
            <w:r w:rsidR="00F41AE6">
              <w:rPr>
                <w:rFonts w:ascii="Times New Roman" w:hAnsi="Times New Roman"/>
                <w:sz w:val="26"/>
                <w:szCs w:val="26"/>
              </w:rPr>
              <w:t>…………</w:t>
            </w:r>
            <w:r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  <w:r w:rsidR="00BC5CE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расходов из Резервных фондов Правительства Республики Хакасия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…………………..</w:t>
            </w:r>
            <w:r>
              <w:rPr>
                <w:rFonts w:ascii="Times New Roman" w:hAnsi="Times New Roman"/>
                <w:sz w:val="26"/>
                <w:szCs w:val="26"/>
              </w:rPr>
              <w:t>……………</w:t>
            </w:r>
            <w:r w:rsidR="00BC5CE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исполнения дорожного фонда Республики Хакасия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</w:t>
            </w:r>
            <w:r w:rsidR="00BC5CE8">
              <w:rPr>
                <w:rFonts w:ascii="Times New Roman" w:hAnsi="Times New Roman"/>
                <w:sz w:val="26"/>
                <w:szCs w:val="26"/>
              </w:rPr>
              <w:t>.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134" w:type="dxa"/>
          </w:tcPr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исполнения республиканской адресной инвестиционной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707E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2251B">
              <w:rPr>
                <w:rFonts w:ascii="Times New Roman" w:hAnsi="Times New Roman"/>
                <w:sz w:val="26"/>
                <w:szCs w:val="26"/>
              </w:rPr>
              <w:t>включая оценку объемов и объектов незавершенного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>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="00BC5CE8">
              <w:rPr>
                <w:rFonts w:ascii="Times New Roman" w:hAnsi="Times New Roman"/>
                <w:sz w:val="26"/>
                <w:szCs w:val="26"/>
              </w:rPr>
              <w:t>..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состояния и динамики кредиторской задолженности, в том числе  просроченной кредиторской задолженности</w:t>
            </w:r>
            <w:r>
              <w:rPr>
                <w:rFonts w:ascii="Times New Roman" w:hAnsi="Times New Roman"/>
                <w:sz w:val="26"/>
                <w:szCs w:val="26"/>
              </w:rPr>
              <w:t>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</w:t>
            </w:r>
            <w:r w:rsidR="00BC5CE8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F41AE6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007" w:type="dxa"/>
          </w:tcPr>
          <w:p w:rsidR="00F41AE6" w:rsidRPr="0002251B" w:rsidRDefault="00F41AE6" w:rsidP="0019665C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251B">
              <w:rPr>
                <w:rFonts w:ascii="Times New Roman" w:hAnsi="Times New Roman"/>
                <w:sz w:val="26"/>
                <w:szCs w:val="26"/>
              </w:rPr>
              <w:t>Анализ исполнения бюджетных назначений по источникам финансирования дефицита республиканского бюджета и состояния государственного долга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  <w:r w:rsidR="00BC5CE8">
              <w:rPr>
                <w:rFonts w:ascii="Times New Roman" w:hAnsi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41AE6" w:rsidRPr="0002251B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F41AE6" w:rsidRPr="0002251B" w:rsidTr="0019665C">
        <w:tc>
          <w:tcPr>
            <w:tcW w:w="606" w:type="dxa"/>
          </w:tcPr>
          <w:p w:rsidR="00F41AE6" w:rsidRPr="0002251B" w:rsidRDefault="008F6AEC" w:rsidP="0019665C">
            <w:pPr>
              <w:spacing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007" w:type="dxa"/>
          </w:tcPr>
          <w:p w:rsidR="00F41AE6" w:rsidRPr="0002251B" w:rsidRDefault="00F41AE6" w:rsidP="00BC5CE8">
            <w:pPr>
              <w:spacing w:after="60" w:line="240" w:lineRule="auto"/>
              <w:ind w:left="-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Выводы </w:t>
            </w:r>
            <w:r w:rsidR="00BC5CE8">
              <w:rPr>
                <w:rFonts w:ascii="Times New Roman" w:hAnsi="Times New Roman"/>
                <w:sz w:val="26"/>
                <w:szCs w:val="26"/>
              </w:rPr>
              <w:t>………………….</w:t>
            </w: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  <w:r w:rsidR="0019665C">
              <w:rPr>
                <w:rFonts w:ascii="Times New Roman" w:hAnsi="Times New Roman"/>
                <w:sz w:val="26"/>
                <w:szCs w:val="26"/>
              </w:rPr>
              <w:t>………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</w:tcPr>
          <w:p w:rsidR="00F41AE6" w:rsidRDefault="00F41AE6" w:rsidP="0019665C">
            <w:pPr>
              <w:spacing w:after="6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:rsidR="00C773E1" w:rsidRDefault="00C773E1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F6AEC" w:rsidRDefault="008F6AE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773E1" w:rsidRDefault="00C773E1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DD7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665C" w:rsidRDefault="0019665C" w:rsidP="0019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D763D" w:rsidRPr="00EE1947" w:rsidRDefault="00DD763D" w:rsidP="0019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EE1947">
        <w:rPr>
          <w:rFonts w:ascii="Times New Roman" w:hAnsi="Times New Roman"/>
          <w:b/>
          <w:bCs/>
          <w:sz w:val="26"/>
          <w:szCs w:val="26"/>
        </w:rPr>
        <w:lastRenderedPageBreak/>
        <w:t>1. Общие положения</w:t>
      </w:r>
    </w:p>
    <w:p w:rsidR="005C2A2A" w:rsidRDefault="005C2A2A" w:rsidP="005C2A2A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2A2A">
        <w:rPr>
          <w:rFonts w:ascii="Times New Roman" w:hAnsi="Times New Roman"/>
          <w:spacing w:val="8"/>
          <w:sz w:val="26"/>
          <w:szCs w:val="26"/>
        </w:rPr>
        <w:t xml:space="preserve">Заключение Контрольно-счетной палаты Республики Хакасия по отчету Правительства Республики Хакасия об исполнении республиканского бюджета Республики Хакасия за </w:t>
      </w:r>
      <w:r w:rsidR="00E70A4C">
        <w:rPr>
          <w:rFonts w:ascii="Times New Roman" w:hAnsi="Times New Roman"/>
          <w:spacing w:val="8"/>
          <w:sz w:val="26"/>
          <w:szCs w:val="26"/>
        </w:rPr>
        <w:t>9 месяцев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5C2A2A">
        <w:rPr>
          <w:rFonts w:ascii="Times New Roman" w:hAnsi="Times New Roman"/>
          <w:spacing w:val="8"/>
          <w:sz w:val="26"/>
          <w:szCs w:val="26"/>
        </w:rPr>
        <w:t>201</w:t>
      </w:r>
      <w:r>
        <w:rPr>
          <w:rFonts w:ascii="Times New Roman" w:hAnsi="Times New Roman"/>
          <w:spacing w:val="8"/>
          <w:sz w:val="26"/>
          <w:szCs w:val="26"/>
        </w:rPr>
        <w:t>9</w:t>
      </w:r>
      <w:r w:rsidRPr="005C2A2A">
        <w:rPr>
          <w:rFonts w:ascii="Times New Roman" w:hAnsi="Times New Roman"/>
          <w:spacing w:val="8"/>
          <w:sz w:val="26"/>
          <w:szCs w:val="26"/>
        </w:rPr>
        <w:t xml:space="preserve"> год</w:t>
      </w:r>
      <w:r w:rsidR="001529C7">
        <w:rPr>
          <w:rFonts w:ascii="Times New Roman" w:hAnsi="Times New Roman"/>
          <w:spacing w:val="8"/>
          <w:sz w:val="26"/>
          <w:szCs w:val="26"/>
        </w:rPr>
        <w:t>а</w:t>
      </w:r>
      <w:r w:rsidRPr="005C2A2A">
        <w:rPr>
          <w:rFonts w:ascii="Times New Roman" w:hAnsi="Times New Roman"/>
          <w:spacing w:val="8"/>
          <w:sz w:val="26"/>
          <w:szCs w:val="26"/>
        </w:rPr>
        <w:t xml:space="preserve"> подготовлено в соответствии с  Бюджетным кодексом Российской Федерации, Законами Республики Хакасия от 07.12.2007 № 93-ЗРХ «О бюджетном процессе и межбюджетных отношениях в Республике Хакасия», от 30.09.2011 № 82-ЗРХ «О Контрольно-счетной палате Республики Хакасия»,</w:t>
      </w:r>
      <w:r w:rsidRPr="005C2A2A">
        <w:rPr>
          <w:rFonts w:ascii="Times New Roman" w:hAnsi="Times New Roman"/>
          <w:sz w:val="26"/>
          <w:szCs w:val="26"/>
        </w:rPr>
        <w:t xml:space="preserve"> стандартом внешнего государственного финансового контроля Контрольно-счетной палаты Республики</w:t>
      </w:r>
      <w:proofErr w:type="gramEnd"/>
      <w:r w:rsidRPr="005C2A2A">
        <w:rPr>
          <w:rFonts w:ascii="Times New Roman" w:hAnsi="Times New Roman"/>
          <w:sz w:val="26"/>
          <w:szCs w:val="26"/>
        </w:rPr>
        <w:t xml:space="preserve"> Хакасия  СФК 2.1-3 «О</w:t>
      </w:r>
      <w:r w:rsidRPr="005C2A2A">
        <w:rPr>
          <w:rFonts w:ascii="Times New Roman" w:hAnsi="Times New Roman"/>
          <w:spacing w:val="-1"/>
          <w:sz w:val="26"/>
          <w:szCs w:val="26"/>
        </w:rPr>
        <w:t xml:space="preserve">перативный анализ исполнения и </w:t>
      </w:r>
      <w:proofErr w:type="gramStart"/>
      <w:r w:rsidRPr="005C2A2A">
        <w:rPr>
          <w:rFonts w:ascii="Times New Roman" w:hAnsi="Times New Roman"/>
          <w:spacing w:val="-1"/>
          <w:sz w:val="26"/>
          <w:szCs w:val="26"/>
        </w:rPr>
        <w:t>контроль за</w:t>
      </w:r>
      <w:proofErr w:type="gramEnd"/>
      <w:r w:rsidRPr="005C2A2A">
        <w:rPr>
          <w:rFonts w:ascii="Times New Roman" w:hAnsi="Times New Roman"/>
          <w:spacing w:val="-1"/>
          <w:sz w:val="26"/>
          <w:szCs w:val="26"/>
        </w:rPr>
        <w:t xml:space="preserve"> организацией исполнения республиканского бюджета Республики Хакасия», </w:t>
      </w:r>
      <w:r w:rsidRPr="005C2A2A">
        <w:rPr>
          <w:rFonts w:ascii="Times New Roman" w:hAnsi="Times New Roman"/>
          <w:bCs/>
          <w:sz w:val="26"/>
          <w:szCs w:val="26"/>
        </w:rPr>
        <w:t>у</w:t>
      </w:r>
      <w:r w:rsidRPr="005C2A2A">
        <w:rPr>
          <w:rFonts w:ascii="Times New Roman" w:hAnsi="Times New Roman"/>
          <w:sz w:val="26"/>
          <w:szCs w:val="26"/>
        </w:rPr>
        <w:t>твержденн</w:t>
      </w:r>
      <w:r>
        <w:rPr>
          <w:rFonts w:ascii="Times New Roman" w:hAnsi="Times New Roman"/>
          <w:sz w:val="26"/>
          <w:szCs w:val="26"/>
        </w:rPr>
        <w:t>ого</w:t>
      </w:r>
      <w:r w:rsidRPr="005C2A2A">
        <w:rPr>
          <w:rFonts w:ascii="Times New Roman" w:hAnsi="Times New Roman"/>
          <w:sz w:val="26"/>
          <w:szCs w:val="26"/>
        </w:rPr>
        <w:t xml:space="preserve"> приказом Контрольно-счетной палаты Республики Хакасия 15.02.2019.</w:t>
      </w:r>
    </w:p>
    <w:p w:rsidR="001B6C8D" w:rsidRPr="001B6C8D" w:rsidRDefault="001B6C8D" w:rsidP="001B6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8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</w:t>
      </w:r>
      <w:r w:rsidRPr="00DD763D">
        <w:rPr>
          <w:rFonts w:ascii="Times New Roman" w:hAnsi="Times New Roman"/>
          <w:sz w:val="26"/>
          <w:szCs w:val="26"/>
        </w:rPr>
        <w:t xml:space="preserve">ониторинг исполнения республиканского бюджета Республики Хакасия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E70A4C">
        <w:rPr>
          <w:rFonts w:ascii="Times New Roman" w:hAnsi="Times New Roman"/>
          <w:spacing w:val="8"/>
          <w:sz w:val="26"/>
          <w:szCs w:val="26"/>
        </w:rPr>
        <w:t xml:space="preserve">9 месяцев </w:t>
      </w:r>
      <w:r w:rsidRPr="00DD763D">
        <w:rPr>
          <w:rFonts w:ascii="Times New Roman" w:hAnsi="Times New Roman"/>
          <w:sz w:val="26"/>
          <w:szCs w:val="26"/>
        </w:rPr>
        <w:t>2019 год</w:t>
      </w:r>
      <w:r>
        <w:rPr>
          <w:rFonts w:ascii="Times New Roman" w:hAnsi="Times New Roman"/>
          <w:sz w:val="26"/>
          <w:szCs w:val="26"/>
        </w:rPr>
        <w:t>а проведен на</w:t>
      </w:r>
      <w:r w:rsidRPr="001B6C8D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2E3D55">
        <w:rPr>
          <w:rFonts w:ascii="Times New Roman" w:hAnsi="Times New Roman"/>
          <w:spacing w:val="8"/>
          <w:sz w:val="26"/>
          <w:szCs w:val="26"/>
        </w:rPr>
        <w:t xml:space="preserve">основе Закона Республики Хакасия от </w:t>
      </w:r>
      <w:r w:rsidRPr="005C2A2A">
        <w:rPr>
          <w:rFonts w:ascii="Times New Roman" w:hAnsi="Times New Roman"/>
          <w:spacing w:val="8"/>
          <w:sz w:val="26"/>
          <w:szCs w:val="26"/>
        </w:rPr>
        <w:t>21.12.2018 № 82-ЗРХ «</w:t>
      </w:r>
      <w:r w:rsidRPr="005C2A2A">
        <w:rPr>
          <w:rFonts w:ascii="Times New Roman" w:hAnsi="Times New Roman"/>
          <w:sz w:val="26"/>
          <w:szCs w:val="26"/>
        </w:rPr>
        <w:t>О республиканском бюджете Республики Хакасия на 2019 год и на плановый период 2020 и 2021 годов» (далее по тексту – Закон о республиканском бюджете) и постановления Правительства</w:t>
      </w:r>
      <w:r w:rsidRPr="005C2A2A">
        <w:rPr>
          <w:rFonts w:ascii="Times New Roman" w:hAnsi="Times New Roman"/>
          <w:spacing w:val="8"/>
          <w:sz w:val="26"/>
          <w:szCs w:val="26"/>
        </w:rPr>
        <w:t xml:space="preserve"> Республики Хакасия </w:t>
      </w:r>
      <w:r w:rsidRPr="004103A3">
        <w:rPr>
          <w:rFonts w:ascii="Times New Roman" w:hAnsi="Times New Roman"/>
          <w:spacing w:val="8"/>
          <w:sz w:val="26"/>
          <w:szCs w:val="26"/>
        </w:rPr>
        <w:t xml:space="preserve">от </w:t>
      </w:r>
      <w:r w:rsidR="00E70A4C">
        <w:rPr>
          <w:rFonts w:ascii="Times New Roman" w:hAnsi="Times New Roman"/>
          <w:spacing w:val="8"/>
          <w:sz w:val="26"/>
          <w:szCs w:val="26"/>
        </w:rPr>
        <w:t>11</w:t>
      </w:r>
      <w:r w:rsidRPr="004103A3">
        <w:rPr>
          <w:rFonts w:ascii="Times New Roman" w:hAnsi="Times New Roman"/>
          <w:spacing w:val="8"/>
          <w:sz w:val="26"/>
          <w:szCs w:val="26"/>
        </w:rPr>
        <w:t>.</w:t>
      </w:r>
      <w:r w:rsidR="00E70A4C">
        <w:rPr>
          <w:rFonts w:ascii="Times New Roman" w:hAnsi="Times New Roman"/>
          <w:spacing w:val="8"/>
          <w:sz w:val="26"/>
          <w:szCs w:val="26"/>
        </w:rPr>
        <w:t>11</w:t>
      </w:r>
      <w:r w:rsidRPr="004103A3">
        <w:rPr>
          <w:rFonts w:ascii="Times New Roman" w:hAnsi="Times New Roman"/>
          <w:spacing w:val="8"/>
          <w:sz w:val="26"/>
          <w:szCs w:val="26"/>
        </w:rPr>
        <w:t>.2019 № </w:t>
      </w:r>
      <w:r w:rsidR="00E70A4C">
        <w:rPr>
          <w:rFonts w:ascii="Times New Roman" w:hAnsi="Times New Roman"/>
          <w:spacing w:val="8"/>
          <w:sz w:val="26"/>
          <w:szCs w:val="26"/>
        </w:rPr>
        <w:t>563</w:t>
      </w:r>
      <w:r w:rsidRPr="004103A3">
        <w:rPr>
          <w:rFonts w:ascii="Times New Roman" w:hAnsi="Times New Roman"/>
          <w:spacing w:val="8"/>
          <w:sz w:val="26"/>
          <w:szCs w:val="26"/>
        </w:rPr>
        <w:t xml:space="preserve"> «Об утверждении</w:t>
      </w:r>
      <w:r w:rsidRPr="005C2A2A">
        <w:rPr>
          <w:rFonts w:ascii="Times New Roman" w:hAnsi="Times New Roman"/>
          <w:spacing w:val="8"/>
          <w:sz w:val="26"/>
          <w:szCs w:val="26"/>
        </w:rPr>
        <w:t xml:space="preserve"> отчета об исполнении </w:t>
      </w:r>
      <w:r w:rsidRPr="005C2A2A">
        <w:rPr>
          <w:rFonts w:ascii="Times New Roman" w:hAnsi="Times New Roman"/>
          <w:sz w:val="26"/>
          <w:szCs w:val="26"/>
        </w:rPr>
        <w:t>республиканского бюджета Республики Хакасия</w:t>
      </w:r>
      <w:proofErr w:type="gramEnd"/>
      <w:r w:rsidRPr="005C2A2A">
        <w:rPr>
          <w:rFonts w:ascii="Times New Roman" w:hAnsi="Times New Roman"/>
          <w:sz w:val="26"/>
          <w:szCs w:val="26"/>
        </w:rPr>
        <w:t xml:space="preserve"> за </w:t>
      </w:r>
      <w:r w:rsidR="00E70A4C">
        <w:rPr>
          <w:rFonts w:ascii="Times New Roman" w:hAnsi="Times New Roman"/>
          <w:spacing w:val="8"/>
          <w:sz w:val="26"/>
          <w:szCs w:val="26"/>
        </w:rPr>
        <w:t xml:space="preserve">9 месяцев </w:t>
      </w:r>
      <w:r w:rsidRPr="005C2A2A">
        <w:rPr>
          <w:rFonts w:ascii="Times New Roman" w:hAnsi="Times New Roman"/>
          <w:sz w:val="26"/>
          <w:szCs w:val="26"/>
        </w:rPr>
        <w:t xml:space="preserve">2019 года», а также данных отчетности Министерства финансов Республики Хакасия и отчетов о расходовании средств из </w:t>
      </w:r>
      <w:r w:rsidRPr="001B6C8D">
        <w:rPr>
          <w:rFonts w:ascii="Times New Roman" w:hAnsi="Times New Roman"/>
          <w:sz w:val="26"/>
          <w:szCs w:val="26"/>
        </w:rPr>
        <w:t xml:space="preserve">резервного фонда Правительства Республики Хакасия за </w:t>
      </w:r>
      <w:r w:rsidR="00E70A4C">
        <w:rPr>
          <w:rFonts w:ascii="Times New Roman" w:hAnsi="Times New Roman"/>
          <w:spacing w:val="8"/>
          <w:sz w:val="26"/>
          <w:szCs w:val="26"/>
        </w:rPr>
        <w:t xml:space="preserve">9 месяцев </w:t>
      </w:r>
      <w:r w:rsidRPr="001B6C8D">
        <w:rPr>
          <w:rFonts w:ascii="Times New Roman" w:hAnsi="Times New Roman"/>
          <w:sz w:val="26"/>
          <w:szCs w:val="26"/>
        </w:rPr>
        <w:t>2019 года.</w:t>
      </w:r>
    </w:p>
    <w:p w:rsidR="001B6C8D" w:rsidRPr="001B6C8D" w:rsidRDefault="001B6C8D" w:rsidP="001B6C8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6C8D">
        <w:rPr>
          <w:rFonts w:ascii="Times New Roman" w:hAnsi="Times New Roman"/>
          <w:sz w:val="26"/>
          <w:szCs w:val="26"/>
        </w:rPr>
        <w:t xml:space="preserve">Отчет об исполнении республиканского бюджета </w:t>
      </w:r>
      <w:r w:rsidRPr="005C2A2A">
        <w:rPr>
          <w:rFonts w:ascii="Times New Roman" w:hAnsi="Times New Roman"/>
          <w:sz w:val="26"/>
          <w:szCs w:val="26"/>
        </w:rPr>
        <w:t xml:space="preserve">Республики Хакасия за </w:t>
      </w:r>
      <w:r w:rsidR="00E70A4C">
        <w:rPr>
          <w:rFonts w:ascii="Times New Roman" w:hAnsi="Times New Roman"/>
          <w:spacing w:val="8"/>
          <w:sz w:val="26"/>
          <w:szCs w:val="26"/>
        </w:rPr>
        <w:t xml:space="preserve">9 месяцев </w:t>
      </w:r>
      <w:r w:rsidRPr="005C2A2A">
        <w:rPr>
          <w:rFonts w:ascii="Times New Roman" w:hAnsi="Times New Roman"/>
          <w:sz w:val="26"/>
          <w:szCs w:val="26"/>
        </w:rPr>
        <w:t>2019 года</w:t>
      </w:r>
      <w:r w:rsidRPr="001B6C8D">
        <w:rPr>
          <w:rFonts w:ascii="Times New Roman" w:hAnsi="Times New Roman"/>
          <w:sz w:val="26"/>
          <w:szCs w:val="26"/>
        </w:rPr>
        <w:t xml:space="preserve"> </w:t>
      </w:r>
      <w:r w:rsidRPr="004103A3">
        <w:rPr>
          <w:rFonts w:ascii="Times New Roman" w:hAnsi="Times New Roman"/>
          <w:sz w:val="26"/>
          <w:szCs w:val="26"/>
        </w:rPr>
        <w:t xml:space="preserve">представлен Правительством  </w:t>
      </w:r>
      <w:r w:rsidRPr="004103A3">
        <w:rPr>
          <w:rFonts w:ascii="Times New Roman" w:hAnsi="Times New Roman"/>
          <w:spacing w:val="8"/>
          <w:sz w:val="26"/>
          <w:szCs w:val="26"/>
        </w:rPr>
        <w:t>Республики Хакасия</w:t>
      </w:r>
      <w:r w:rsidRPr="004103A3">
        <w:rPr>
          <w:rFonts w:ascii="Times New Roman" w:hAnsi="Times New Roman"/>
          <w:sz w:val="26"/>
          <w:szCs w:val="26"/>
        </w:rPr>
        <w:t xml:space="preserve"> в Контрольно-счетную палату </w:t>
      </w:r>
      <w:r w:rsidR="00E70A4C">
        <w:rPr>
          <w:rFonts w:ascii="Times New Roman" w:hAnsi="Times New Roman"/>
          <w:sz w:val="26"/>
          <w:szCs w:val="26"/>
        </w:rPr>
        <w:t>13.11</w:t>
      </w:r>
      <w:r w:rsidRPr="004103A3">
        <w:rPr>
          <w:rFonts w:ascii="Times New Roman" w:hAnsi="Times New Roman"/>
          <w:sz w:val="26"/>
          <w:szCs w:val="26"/>
        </w:rPr>
        <w:t>.2019, что соответствует</w:t>
      </w:r>
      <w:r w:rsidRPr="001B6C8D">
        <w:rPr>
          <w:rFonts w:ascii="Times New Roman" w:hAnsi="Times New Roman"/>
          <w:sz w:val="26"/>
          <w:szCs w:val="26"/>
        </w:rPr>
        <w:t xml:space="preserve"> срокам его представления, установленным пунктом </w:t>
      </w:r>
      <w:r>
        <w:rPr>
          <w:rFonts w:ascii="Times New Roman" w:hAnsi="Times New Roman"/>
          <w:sz w:val="26"/>
          <w:szCs w:val="26"/>
        </w:rPr>
        <w:t>5</w:t>
      </w:r>
      <w:r w:rsidRPr="001B6C8D">
        <w:rPr>
          <w:rFonts w:ascii="Times New Roman" w:hAnsi="Times New Roman"/>
          <w:sz w:val="26"/>
          <w:szCs w:val="26"/>
        </w:rPr>
        <w:t xml:space="preserve"> статьи  264.</w:t>
      </w:r>
      <w:r>
        <w:rPr>
          <w:rFonts w:ascii="Times New Roman" w:hAnsi="Times New Roman"/>
          <w:sz w:val="26"/>
          <w:szCs w:val="26"/>
        </w:rPr>
        <w:t>2</w:t>
      </w:r>
      <w:r w:rsidRPr="001B6C8D">
        <w:rPr>
          <w:rFonts w:ascii="Times New Roman" w:hAnsi="Times New Roman"/>
          <w:sz w:val="26"/>
          <w:szCs w:val="26"/>
        </w:rPr>
        <w:t xml:space="preserve">  Бюджетного  кодекса  Российской  Федерации  и  частью  </w:t>
      </w:r>
      <w:r>
        <w:rPr>
          <w:rFonts w:ascii="Times New Roman" w:hAnsi="Times New Roman"/>
          <w:sz w:val="26"/>
          <w:szCs w:val="26"/>
        </w:rPr>
        <w:t>2</w:t>
      </w:r>
      <w:r w:rsidRPr="001B6C8D">
        <w:rPr>
          <w:rFonts w:ascii="Times New Roman" w:hAnsi="Times New Roman"/>
          <w:sz w:val="26"/>
          <w:szCs w:val="26"/>
        </w:rPr>
        <w:t xml:space="preserve">  статьи  3</w:t>
      </w:r>
      <w:r>
        <w:rPr>
          <w:rFonts w:ascii="Times New Roman" w:hAnsi="Times New Roman"/>
          <w:sz w:val="26"/>
          <w:szCs w:val="26"/>
        </w:rPr>
        <w:t>4</w:t>
      </w:r>
      <w:r w:rsidRPr="001B6C8D">
        <w:rPr>
          <w:rFonts w:ascii="Times New Roman" w:hAnsi="Times New Roman"/>
          <w:sz w:val="26"/>
          <w:szCs w:val="26"/>
        </w:rPr>
        <w:t xml:space="preserve"> Закона</w:t>
      </w:r>
      <w:r w:rsidRPr="001B6C8D">
        <w:rPr>
          <w:rFonts w:ascii="Times New Roman" w:hAnsi="Times New Roman"/>
          <w:spacing w:val="8"/>
          <w:sz w:val="26"/>
          <w:szCs w:val="26"/>
        </w:rPr>
        <w:t xml:space="preserve"> Республики Хакасия от 07.12.2007 № 93-ЗРХ «О бюджетном процессе и межбюджетных отношениях в Республике Хакасия»</w:t>
      </w:r>
      <w:r w:rsidRPr="001B6C8D">
        <w:rPr>
          <w:rFonts w:ascii="Times New Roman" w:hAnsi="Times New Roman"/>
          <w:sz w:val="26"/>
          <w:szCs w:val="26"/>
        </w:rPr>
        <w:t>.</w:t>
      </w:r>
      <w:proofErr w:type="gramEnd"/>
    </w:p>
    <w:p w:rsidR="001B6C8D" w:rsidRDefault="001B6C8D" w:rsidP="005C2A2A">
      <w:pPr>
        <w:shd w:val="clear" w:color="auto" w:fill="FFFFFF"/>
        <w:spacing w:after="0" w:line="240" w:lineRule="auto"/>
        <w:ind w:right="4" w:firstLine="708"/>
        <w:jc w:val="both"/>
        <w:rPr>
          <w:rFonts w:ascii="Times New Roman" w:hAnsi="Times New Roman"/>
          <w:sz w:val="26"/>
          <w:szCs w:val="26"/>
        </w:rPr>
      </w:pPr>
    </w:p>
    <w:p w:rsidR="006D38E2" w:rsidRPr="006D38E2" w:rsidRDefault="00C773E1" w:rsidP="006D38E2">
      <w:pPr>
        <w:pStyle w:val="4"/>
        <w:rPr>
          <w:b/>
        </w:rPr>
      </w:pPr>
      <w:r>
        <w:rPr>
          <w:b/>
        </w:rPr>
        <w:t>2</w:t>
      </w:r>
      <w:r w:rsidR="006D38E2">
        <w:rPr>
          <w:b/>
        </w:rPr>
        <w:t>. </w:t>
      </w:r>
      <w:r>
        <w:rPr>
          <w:b/>
        </w:rPr>
        <w:t>Анализ</w:t>
      </w:r>
      <w:r w:rsidR="003C190A" w:rsidRPr="006D38E2">
        <w:rPr>
          <w:b/>
        </w:rPr>
        <w:t xml:space="preserve"> основных характеристик республиканского бюджета</w:t>
      </w:r>
    </w:p>
    <w:p w:rsidR="003C190A" w:rsidRPr="006D38E2" w:rsidRDefault="003C190A" w:rsidP="006D38E2">
      <w:pPr>
        <w:pStyle w:val="4"/>
      </w:pPr>
      <w:r w:rsidRPr="000E34E1">
        <w:t xml:space="preserve"> </w:t>
      </w:r>
      <w:r w:rsidRPr="006D38E2">
        <w:t xml:space="preserve">Показатели исполнения основных характеристик республиканского бюджета Республики Хакасия (далее по тексту – республиканский бюджет) за </w:t>
      </w:r>
      <w:r w:rsidR="00A41C68">
        <w:t>9 месяцев</w:t>
      </w:r>
      <w:r w:rsidR="009F573F" w:rsidRPr="006D38E2">
        <w:t xml:space="preserve"> </w:t>
      </w:r>
      <w:r w:rsidRPr="006D38E2">
        <w:t>2019 года представлены в таблице 1.</w:t>
      </w:r>
    </w:p>
    <w:p w:rsidR="003C190A" w:rsidRPr="000E34E1" w:rsidRDefault="0095280A" w:rsidP="003C190A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 w:rsidR="003C190A" w:rsidRPr="000E34E1">
        <w:rPr>
          <w:rFonts w:ascii="Times New Roman" w:hAnsi="Times New Roman"/>
          <w:sz w:val="26"/>
          <w:szCs w:val="26"/>
        </w:rPr>
        <w:t>1</w:t>
      </w:r>
    </w:p>
    <w:p w:rsidR="003C190A" w:rsidRDefault="003C190A" w:rsidP="003C190A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0E34E1">
        <w:rPr>
          <w:rFonts w:ascii="Times New Roman" w:hAnsi="Times New Roman"/>
          <w:sz w:val="26"/>
          <w:szCs w:val="26"/>
        </w:rPr>
        <w:t>тыс.</w:t>
      </w:r>
      <w:r w:rsidRPr="000E34E1">
        <w:t> </w:t>
      </w:r>
      <w:r w:rsidRPr="000E34E1">
        <w:rPr>
          <w:rFonts w:ascii="Times New Roman" w:hAnsi="Times New Roman"/>
          <w:sz w:val="26"/>
          <w:szCs w:val="26"/>
        </w:rPr>
        <w:t>рублей</w:t>
      </w:r>
    </w:p>
    <w:tbl>
      <w:tblPr>
        <w:tblW w:w="9643" w:type="dxa"/>
        <w:tblInd w:w="95" w:type="dxa"/>
        <w:tblLayout w:type="fixed"/>
        <w:tblLook w:val="04A0"/>
      </w:tblPr>
      <w:tblGrid>
        <w:gridCol w:w="1714"/>
        <w:gridCol w:w="1408"/>
        <w:gridCol w:w="1444"/>
        <w:gridCol w:w="1418"/>
        <w:gridCol w:w="1080"/>
        <w:gridCol w:w="1472"/>
        <w:gridCol w:w="1107"/>
      </w:tblGrid>
      <w:tr w:rsidR="00A7490B" w:rsidRPr="00A7490B" w:rsidTr="00C773E1">
        <w:trPr>
          <w:trHeight w:val="294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основные параметры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бюджет на 2019 год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исполнено за 9 месяцев соответствующего года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прирост (снижение) 2019 год к 2018 году</w:t>
            </w:r>
          </w:p>
        </w:tc>
      </w:tr>
      <w:tr w:rsidR="00A7490B" w:rsidRPr="00A7490B" w:rsidTr="00C773E1">
        <w:trPr>
          <w:trHeight w:val="300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в %</w:t>
            </w:r>
            <w:r w:rsidRPr="00A7490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A7490B" w:rsidRPr="00A7490B" w:rsidTr="00C773E1">
        <w:trPr>
          <w:trHeight w:val="6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7490B" w:rsidRPr="00A7490B" w:rsidTr="00C773E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Доходы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30 658 255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24 227 487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21 459 773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-2 767 714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-11,4</w:t>
            </w:r>
          </w:p>
        </w:tc>
      </w:tr>
      <w:tr w:rsidR="00A7490B" w:rsidRPr="00A7490B" w:rsidTr="00C773E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Расходы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32 783 209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22 132 416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20 707 243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63,2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-1 425 173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>-6,4</w:t>
            </w:r>
          </w:p>
        </w:tc>
      </w:tr>
      <w:tr w:rsidR="00A7490B" w:rsidRPr="00A7490B" w:rsidTr="00C773E1">
        <w:trPr>
          <w:trHeight w:val="30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490B">
              <w:rPr>
                <w:rFonts w:ascii="Times New Roman" w:hAnsi="Times New Roman"/>
                <w:color w:val="000000"/>
              </w:rPr>
              <w:t xml:space="preserve">Дефицит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2 124 954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-2 095 071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-752 530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-35,4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1 342 541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0B" w:rsidRPr="00A7490B" w:rsidRDefault="00A7490B" w:rsidP="00A749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7490B">
              <w:rPr>
                <w:rFonts w:ascii="Times New Roman" w:hAnsi="Times New Roman"/>
                <w:b/>
                <w:bCs/>
                <w:color w:val="000000"/>
              </w:rPr>
              <w:t>-64,1</w:t>
            </w:r>
          </w:p>
        </w:tc>
      </w:tr>
    </w:tbl>
    <w:p w:rsidR="00A7490B" w:rsidRDefault="00A7490B" w:rsidP="003C190A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3C190A" w:rsidRPr="000E34E1" w:rsidRDefault="003C190A" w:rsidP="003C19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C68">
        <w:rPr>
          <w:rFonts w:ascii="Times New Roman" w:hAnsi="Times New Roman"/>
          <w:sz w:val="26"/>
          <w:szCs w:val="26"/>
        </w:rPr>
        <w:t xml:space="preserve">Исполнение республиканского бюджета за </w:t>
      </w:r>
      <w:r w:rsidR="00A41C68" w:rsidRPr="00A41C68">
        <w:rPr>
          <w:rFonts w:ascii="Times New Roman" w:hAnsi="Times New Roman"/>
          <w:sz w:val="26"/>
          <w:szCs w:val="26"/>
        </w:rPr>
        <w:t xml:space="preserve">9 месяцев </w:t>
      </w:r>
      <w:r w:rsidRPr="00A41C68">
        <w:rPr>
          <w:rFonts w:ascii="Times New Roman" w:hAnsi="Times New Roman"/>
          <w:sz w:val="26"/>
          <w:szCs w:val="26"/>
        </w:rPr>
        <w:t>2019 года составляет по</w:t>
      </w:r>
      <w:r w:rsidRPr="000E34E1">
        <w:rPr>
          <w:rFonts w:ascii="Times New Roman" w:hAnsi="Times New Roman"/>
          <w:sz w:val="26"/>
          <w:szCs w:val="26"/>
        </w:rPr>
        <w:t xml:space="preserve"> доходам </w:t>
      </w:r>
      <w:r w:rsidR="00A41C68">
        <w:rPr>
          <w:rFonts w:ascii="Times New Roman" w:hAnsi="Times New Roman"/>
          <w:sz w:val="26"/>
          <w:szCs w:val="26"/>
        </w:rPr>
        <w:t>70</w:t>
      </w:r>
      <w:r w:rsidRPr="000E34E1">
        <w:rPr>
          <w:rFonts w:ascii="Times New Roman" w:hAnsi="Times New Roman"/>
          <w:sz w:val="26"/>
          <w:szCs w:val="26"/>
        </w:rPr>
        <w:t xml:space="preserve">%, по расходам – </w:t>
      </w:r>
      <w:r w:rsidR="00A41C68">
        <w:rPr>
          <w:rFonts w:ascii="Times New Roman" w:hAnsi="Times New Roman"/>
          <w:sz w:val="26"/>
          <w:szCs w:val="26"/>
        </w:rPr>
        <w:t>63,2</w:t>
      </w:r>
      <w:r w:rsidRPr="000E34E1">
        <w:rPr>
          <w:rFonts w:ascii="Times New Roman" w:hAnsi="Times New Roman"/>
          <w:sz w:val="26"/>
          <w:szCs w:val="26"/>
        </w:rPr>
        <w:t xml:space="preserve">% годовых бюджетных назначений. Наблюдается </w:t>
      </w:r>
      <w:r w:rsidR="00A41C68">
        <w:rPr>
          <w:rFonts w:ascii="Times New Roman" w:hAnsi="Times New Roman"/>
          <w:sz w:val="26"/>
          <w:szCs w:val="26"/>
        </w:rPr>
        <w:t>снижение</w:t>
      </w:r>
      <w:r w:rsidRPr="000E34E1">
        <w:rPr>
          <w:rFonts w:ascii="Times New Roman" w:hAnsi="Times New Roman"/>
          <w:sz w:val="26"/>
          <w:szCs w:val="26"/>
        </w:rPr>
        <w:t xml:space="preserve"> общего объема доходов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34E1">
        <w:rPr>
          <w:rFonts w:ascii="Times New Roman" w:hAnsi="Times New Roman"/>
          <w:sz w:val="26"/>
          <w:szCs w:val="26"/>
        </w:rPr>
        <w:t>к аналогичному периоду прошлого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642CDC">
        <w:rPr>
          <w:rFonts w:ascii="Times New Roman" w:hAnsi="Times New Roman"/>
          <w:sz w:val="26"/>
          <w:szCs w:val="26"/>
        </w:rPr>
        <w:t xml:space="preserve">на </w:t>
      </w:r>
      <w:r w:rsidR="008B7ABE">
        <w:rPr>
          <w:rFonts w:ascii="Times New Roman" w:hAnsi="Times New Roman"/>
          <w:sz w:val="26"/>
          <w:szCs w:val="26"/>
        </w:rPr>
        <w:t>11,4</w:t>
      </w:r>
      <w:r w:rsidR="00642CDC">
        <w:rPr>
          <w:rFonts w:ascii="Times New Roman" w:hAnsi="Times New Roman"/>
          <w:sz w:val="26"/>
          <w:szCs w:val="26"/>
        </w:rPr>
        <w:t>%</w:t>
      </w:r>
      <w:r w:rsidRPr="000E34E1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объема расходов </w:t>
      </w:r>
      <w:r w:rsidRPr="000E34E1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8B7ABE">
        <w:rPr>
          <w:rFonts w:ascii="Times New Roman" w:hAnsi="Times New Roman"/>
          <w:sz w:val="26"/>
          <w:szCs w:val="26"/>
        </w:rPr>
        <w:t>6,4</w:t>
      </w:r>
      <w:r w:rsidRPr="000E34E1">
        <w:rPr>
          <w:rFonts w:ascii="Times New Roman" w:hAnsi="Times New Roman"/>
          <w:sz w:val="26"/>
          <w:szCs w:val="26"/>
        </w:rPr>
        <w:t>%.</w:t>
      </w:r>
    </w:p>
    <w:p w:rsidR="003C190A" w:rsidRDefault="003C190A" w:rsidP="003C19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34E1">
        <w:rPr>
          <w:rFonts w:ascii="Times New Roman" w:hAnsi="Times New Roman"/>
          <w:sz w:val="26"/>
          <w:szCs w:val="26"/>
        </w:rPr>
        <w:lastRenderedPageBreak/>
        <w:t xml:space="preserve">В результате республиканский бюджет за </w:t>
      </w:r>
      <w:r w:rsidR="008B7ABE">
        <w:rPr>
          <w:rFonts w:ascii="Times New Roman" w:hAnsi="Times New Roman"/>
          <w:sz w:val="26"/>
          <w:szCs w:val="26"/>
        </w:rPr>
        <w:t xml:space="preserve">9 месяцев </w:t>
      </w:r>
      <w:r>
        <w:rPr>
          <w:rFonts w:ascii="Times New Roman" w:hAnsi="Times New Roman"/>
          <w:sz w:val="26"/>
          <w:szCs w:val="26"/>
        </w:rPr>
        <w:t>2019</w:t>
      </w:r>
      <w:r w:rsidRPr="000E34E1">
        <w:rPr>
          <w:rFonts w:ascii="Times New Roman" w:hAnsi="Times New Roman"/>
          <w:sz w:val="26"/>
          <w:szCs w:val="26"/>
        </w:rPr>
        <w:t xml:space="preserve"> года исполнен</w:t>
      </w:r>
      <w:r w:rsidR="00BF3BCF">
        <w:rPr>
          <w:rFonts w:ascii="Times New Roman" w:hAnsi="Times New Roman"/>
          <w:sz w:val="26"/>
          <w:szCs w:val="26"/>
        </w:rPr>
        <w:t xml:space="preserve"> </w:t>
      </w:r>
      <w:r w:rsidRPr="000E34E1">
        <w:rPr>
          <w:rFonts w:ascii="Times New Roman" w:hAnsi="Times New Roman"/>
          <w:sz w:val="26"/>
          <w:szCs w:val="26"/>
        </w:rPr>
        <w:t xml:space="preserve">с </w:t>
      </w:r>
      <w:proofErr w:type="spellStart"/>
      <w:r w:rsidR="008B7ABE">
        <w:rPr>
          <w:rFonts w:ascii="Times New Roman" w:hAnsi="Times New Roman"/>
          <w:sz w:val="26"/>
          <w:szCs w:val="26"/>
        </w:rPr>
        <w:t>профи</w:t>
      </w:r>
      <w:r w:rsidR="00BF3BCF">
        <w:rPr>
          <w:rFonts w:ascii="Times New Roman" w:hAnsi="Times New Roman"/>
          <w:sz w:val="26"/>
          <w:szCs w:val="26"/>
        </w:rPr>
        <w:t>цитом</w:t>
      </w:r>
      <w:proofErr w:type="spellEnd"/>
      <w:r w:rsidR="00BF3BCF">
        <w:rPr>
          <w:rFonts w:ascii="Times New Roman" w:hAnsi="Times New Roman"/>
          <w:sz w:val="26"/>
          <w:szCs w:val="26"/>
        </w:rPr>
        <w:t xml:space="preserve"> </w:t>
      </w:r>
      <w:r w:rsidRPr="000E34E1">
        <w:rPr>
          <w:rFonts w:ascii="Times New Roman" w:hAnsi="Times New Roman"/>
          <w:sz w:val="26"/>
          <w:szCs w:val="26"/>
        </w:rPr>
        <w:t xml:space="preserve">в сумме </w:t>
      </w:r>
      <w:r w:rsidR="00642CDC">
        <w:rPr>
          <w:rFonts w:ascii="Times New Roman" w:hAnsi="Times New Roman"/>
          <w:sz w:val="26"/>
          <w:szCs w:val="26"/>
        </w:rPr>
        <w:t xml:space="preserve"> </w:t>
      </w:r>
      <w:r w:rsidR="008B7ABE">
        <w:rPr>
          <w:rFonts w:ascii="Times New Roman" w:hAnsi="Times New Roman"/>
          <w:sz w:val="26"/>
          <w:szCs w:val="26"/>
        </w:rPr>
        <w:t xml:space="preserve">752 530 </w:t>
      </w:r>
      <w:r w:rsidR="00642CDC">
        <w:rPr>
          <w:rFonts w:ascii="Times New Roman" w:hAnsi="Times New Roman"/>
          <w:sz w:val="26"/>
          <w:szCs w:val="26"/>
        </w:rPr>
        <w:t>тыс. руб</w:t>
      </w:r>
      <w:r w:rsidRPr="000E34E1">
        <w:rPr>
          <w:rFonts w:ascii="Times New Roman" w:hAnsi="Times New Roman"/>
          <w:sz w:val="26"/>
          <w:szCs w:val="26"/>
        </w:rPr>
        <w:t>лей</w:t>
      </w:r>
      <w:r w:rsidR="00A7490B">
        <w:rPr>
          <w:rFonts w:ascii="Times New Roman" w:hAnsi="Times New Roman"/>
          <w:sz w:val="26"/>
          <w:szCs w:val="26"/>
        </w:rPr>
        <w:t>, при плане дефицит 2 124 954 тыс. рублей</w:t>
      </w:r>
      <w:r>
        <w:rPr>
          <w:rFonts w:ascii="Times New Roman" w:hAnsi="Times New Roman"/>
          <w:sz w:val="26"/>
          <w:szCs w:val="26"/>
        </w:rPr>
        <w:t>.</w:t>
      </w:r>
    </w:p>
    <w:p w:rsidR="003B4681" w:rsidRDefault="003B4681" w:rsidP="003B4681">
      <w:pPr>
        <w:pStyle w:val="a8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B4681" w:rsidRPr="00FD6D0E" w:rsidRDefault="00C773E1" w:rsidP="003B4681">
      <w:pPr>
        <w:pStyle w:val="a8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3B4681" w:rsidRPr="008555FC">
        <w:rPr>
          <w:rFonts w:ascii="Times New Roman" w:hAnsi="Times New Roman"/>
          <w:b/>
          <w:sz w:val="26"/>
          <w:szCs w:val="26"/>
        </w:rPr>
        <w:t>. Анализ исполнения доходной части республиканского бюджета</w:t>
      </w:r>
    </w:p>
    <w:p w:rsidR="003B4681" w:rsidRPr="00F33590" w:rsidRDefault="003B4681" w:rsidP="003B46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6D0E">
        <w:rPr>
          <w:rFonts w:ascii="Times New Roman" w:hAnsi="Times New Roman"/>
          <w:sz w:val="26"/>
          <w:szCs w:val="26"/>
        </w:rPr>
        <w:t xml:space="preserve">В республиканский бюджет за </w:t>
      </w:r>
      <w:r w:rsidR="003F5119">
        <w:rPr>
          <w:rFonts w:ascii="Times New Roman" w:hAnsi="Times New Roman"/>
          <w:sz w:val="26"/>
          <w:szCs w:val="26"/>
        </w:rPr>
        <w:t>9 месяцев</w:t>
      </w:r>
      <w:r w:rsidR="00BF3BCF" w:rsidRPr="000E34E1">
        <w:rPr>
          <w:rFonts w:ascii="Times New Roman" w:hAnsi="Times New Roman"/>
          <w:sz w:val="26"/>
          <w:szCs w:val="26"/>
        </w:rPr>
        <w:t xml:space="preserve"> </w:t>
      </w:r>
      <w:r w:rsidRPr="00FD6D0E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FD6D0E">
        <w:rPr>
          <w:rFonts w:ascii="Times New Roman" w:hAnsi="Times New Roman"/>
          <w:sz w:val="26"/>
          <w:szCs w:val="26"/>
        </w:rPr>
        <w:t xml:space="preserve"> года поступило доходов в</w:t>
      </w:r>
      <w:r>
        <w:rPr>
          <w:rFonts w:ascii="Times New Roman" w:hAnsi="Times New Roman"/>
          <w:sz w:val="26"/>
          <w:szCs w:val="26"/>
        </w:rPr>
        <w:t xml:space="preserve"> общей</w:t>
      </w:r>
      <w:r w:rsidRPr="00FD6D0E">
        <w:rPr>
          <w:rFonts w:ascii="Times New Roman" w:hAnsi="Times New Roman"/>
          <w:sz w:val="26"/>
          <w:szCs w:val="26"/>
        </w:rPr>
        <w:t xml:space="preserve"> сумме </w:t>
      </w:r>
      <w:r w:rsidR="003F5119">
        <w:rPr>
          <w:rFonts w:ascii="Times New Roman" w:hAnsi="Times New Roman"/>
          <w:sz w:val="26"/>
          <w:szCs w:val="26"/>
        </w:rPr>
        <w:t>21 459 773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D0E">
        <w:rPr>
          <w:rFonts w:ascii="Times New Roman" w:hAnsi="Times New Roman"/>
          <w:sz w:val="26"/>
          <w:szCs w:val="26"/>
        </w:rPr>
        <w:t>тыс.</w:t>
      </w:r>
      <w:r w:rsidRPr="00FD6D0E">
        <w:t xml:space="preserve"> </w:t>
      </w:r>
      <w:r w:rsidRPr="00FD6D0E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3F5119">
        <w:rPr>
          <w:rFonts w:ascii="Times New Roman" w:hAnsi="Times New Roman"/>
          <w:sz w:val="26"/>
          <w:szCs w:val="26"/>
        </w:rPr>
        <w:t>70</w:t>
      </w:r>
      <w:r w:rsidRPr="00FD6D0E">
        <w:rPr>
          <w:rFonts w:ascii="Times New Roman" w:hAnsi="Times New Roman"/>
          <w:sz w:val="26"/>
          <w:szCs w:val="26"/>
        </w:rPr>
        <w:t xml:space="preserve">% годовых бюджетных назначений. </w:t>
      </w:r>
      <w:r w:rsidRPr="00F33590">
        <w:rPr>
          <w:rFonts w:ascii="Times New Roman" w:hAnsi="Times New Roman"/>
          <w:sz w:val="26"/>
          <w:szCs w:val="26"/>
        </w:rPr>
        <w:t xml:space="preserve">Исполнение доходной части республиканского бюджета за </w:t>
      </w:r>
      <w:r w:rsidR="003F5119">
        <w:rPr>
          <w:rFonts w:ascii="Times New Roman" w:hAnsi="Times New Roman"/>
          <w:sz w:val="26"/>
          <w:szCs w:val="26"/>
        </w:rPr>
        <w:t>9 месяцев</w:t>
      </w:r>
      <w:r w:rsidR="00BF3BCF" w:rsidRPr="000E34E1">
        <w:rPr>
          <w:rFonts w:ascii="Times New Roman" w:hAnsi="Times New Roman"/>
          <w:sz w:val="26"/>
          <w:szCs w:val="26"/>
        </w:rPr>
        <w:t xml:space="preserve"> </w:t>
      </w:r>
      <w:r w:rsidRPr="00F33590">
        <w:rPr>
          <w:rFonts w:ascii="Times New Roman" w:hAnsi="Times New Roman"/>
          <w:sz w:val="26"/>
          <w:szCs w:val="26"/>
        </w:rPr>
        <w:t>2019 года характеризуется данными, приведенными в таблице 2.</w:t>
      </w:r>
    </w:p>
    <w:p w:rsidR="003B4681" w:rsidRPr="00FD6D0E" w:rsidRDefault="003B4681" w:rsidP="003B4681">
      <w:pPr>
        <w:pStyle w:val="a8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D0E">
        <w:rPr>
          <w:rFonts w:ascii="Times New Roman" w:hAnsi="Times New Roman"/>
          <w:sz w:val="26"/>
          <w:szCs w:val="26"/>
        </w:rPr>
        <w:t>Таблица 2</w:t>
      </w:r>
    </w:p>
    <w:p w:rsidR="003B4681" w:rsidRDefault="003B4681" w:rsidP="003B4681">
      <w:pPr>
        <w:pStyle w:val="a8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D6D0E">
        <w:rPr>
          <w:rFonts w:ascii="Times New Roman" w:hAnsi="Times New Roman"/>
          <w:sz w:val="26"/>
          <w:szCs w:val="26"/>
        </w:rPr>
        <w:t>тыс.  рублей</w:t>
      </w:r>
    </w:p>
    <w:tbl>
      <w:tblPr>
        <w:tblW w:w="9681" w:type="dxa"/>
        <w:tblInd w:w="95" w:type="dxa"/>
        <w:tblLayout w:type="fixed"/>
        <w:tblLook w:val="04A0"/>
      </w:tblPr>
      <w:tblGrid>
        <w:gridCol w:w="2707"/>
        <w:gridCol w:w="1275"/>
        <w:gridCol w:w="1276"/>
        <w:gridCol w:w="1276"/>
        <w:gridCol w:w="851"/>
        <w:gridCol w:w="1417"/>
        <w:gridCol w:w="879"/>
      </w:tblGrid>
      <w:tr w:rsidR="00AF3446" w:rsidRPr="00AF3446" w:rsidTr="00C773E1">
        <w:trPr>
          <w:trHeight w:val="116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бюджет на 2019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исполнено за 9 месяцев соответствующего года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прирост (снижение) 2019 год к 2018 году</w:t>
            </w:r>
          </w:p>
        </w:tc>
      </w:tr>
      <w:tr w:rsidR="00AF3446" w:rsidRPr="00AF3446" w:rsidTr="00C773E1">
        <w:trPr>
          <w:trHeight w:val="252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 xml:space="preserve">в 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AF3446" w:rsidRPr="00AF3446" w:rsidTr="00C773E1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AF3446" w:rsidRPr="00AF3446" w:rsidTr="00C773E1">
        <w:trPr>
          <w:trHeight w:val="1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21 249 540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17 552 250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15 614 853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-1 937 397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-11,0</w:t>
            </w:r>
          </w:p>
        </w:tc>
      </w:tr>
      <w:tr w:rsidR="00AF3446" w:rsidRPr="00AF3446" w:rsidTr="00C773E1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20 888 287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17 258 517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15 309 710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-1 948 807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-11,3</w:t>
            </w:r>
          </w:p>
        </w:tc>
      </w:tr>
      <w:tr w:rsidR="00AF3446" w:rsidRPr="00AF3446" w:rsidTr="00C773E1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361 253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293 733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305 143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11 410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F3446">
              <w:rPr>
                <w:rFonts w:ascii="Times New Roman" w:hAnsi="Times New Roman"/>
                <w:color w:val="000000"/>
              </w:rPr>
              <w:t>3,9</w:t>
            </w:r>
          </w:p>
        </w:tc>
      </w:tr>
      <w:tr w:rsidR="00AF3446" w:rsidRPr="00AF3446" w:rsidTr="00C773E1">
        <w:trPr>
          <w:trHeight w:val="1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9 408 715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6 675 237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5 844 920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-830 317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-12,4</w:t>
            </w:r>
          </w:p>
        </w:tc>
      </w:tr>
      <w:tr w:rsidR="00AF3446" w:rsidRPr="00AF3446" w:rsidTr="00C773E1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30 658 255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24 227 487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21 459 773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-2 767 714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</w:rPr>
              <w:t>-11,4</w:t>
            </w:r>
          </w:p>
        </w:tc>
      </w:tr>
    </w:tbl>
    <w:p w:rsidR="00AF3446" w:rsidRDefault="00AF3446" w:rsidP="003B4681">
      <w:pPr>
        <w:pStyle w:val="a8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F3446" w:rsidRPr="00F67AC3" w:rsidRDefault="00AF3446" w:rsidP="00AF344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AC3">
        <w:rPr>
          <w:rFonts w:ascii="Times New Roman" w:hAnsi="Times New Roman"/>
          <w:sz w:val="26"/>
          <w:szCs w:val="26"/>
        </w:rPr>
        <w:t>Относительно аналогичного периода 201</w:t>
      </w:r>
      <w:r>
        <w:rPr>
          <w:rFonts w:ascii="Times New Roman" w:hAnsi="Times New Roman"/>
          <w:sz w:val="26"/>
          <w:szCs w:val="26"/>
        </w:rPr>
        <w:t>8</w:t>
      </w:r>
      <w:r w:rsidRPr="00F67AC3">
        <w:rPr>
          <w:rFonts w:ascii="Times New Roman" w:hAnsi="Times New Roman"/>
          <w:sz w:val="26"/>
          <w:szCs w:val="26"/>
        </w:rPr>
        <w:t xml:space="preserve"> года доходы республиканского бюджета у</w:t>
      </w:r>
      <w:r>
        <w:rPr>
          <w:rFonts w:ascii="Times New Roman" w:hAnsi="Times New Roman"/>
          <w:sz w:val="26"/>
          <w:szCs w:val="26"/>
        </w:rPr>
        <w:t>меньшились</w:t>
      </w:r>
      <w:r w:rsidRPr="00F67AC3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2 767 714</w:t>
      </w:r>
      <w:r w:rsidRPr="00F67AC3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на 11,4%</w:t>
      </w:r>
      <w:r w:rsidRPr="00F67AC3">
        <w:rPr>
          <w:rFonts w:ascii="Times New Roman" w:hAnsi="Times New Roman"/>
          <w:sz w:val="26"/>
          <w:szCs w:val="26"/>
        </w:rPr>
        <w:t xml:space="preserve"> за счет </w:t>
      </w:r>
      <w:r>
        <w:rPr>
          <w:rFonts w:ascii="Times New Roman" w:hAnsi="Times New Roman"/>
          <w:sz w:val="26"/>
          <w:szCs w:val="26"/>
        </w:rPr>
        <w:t xml:space="preserve">снижения </w:t>
      </w:r>
      <w:r w:rsidRPr="00F67AC3">
        <w:rPr>
          <w:rFonts w:ascii="Times New Roman" w:hAnsi="Times New Roman"/>
          <w:sz w:val="26"/>
          <w:szCs w:val="26"/>
        </w:rPr>
        <w:t xml:space="preserve">налоговых доходов на </w:t>
      </w:r>
      <w:r>
        <w:rPr>
          <w:rFonts w:ascii="Times New Roman" w:hAnsi="Times New Roman"/>
          <w:sz w:val="26"/>
          <w:szCs w:val="26"/>
        </w:rPr>
        <w:t>1 948 807</w:t>
      </w:r>
      <w:r w:rsidRPr="00F67AC3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на 11,3%</w:t>
      </w:r>
      <w:r w:rsidRPr="00F67AC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AC3">
        <w:rPr>
          <w:rFonts w:ascii="Times New Roman" w:hAnsi="Times New Roman"/>
          <w:sz w:val="26"/>
          <w:szCs w:val="26"/>
        </w:rPr>
        <w:t>и безвозмездных поступлений на</w:t>
      </w:r>
      <w:r>
        <w:rPr>
          <w:rFonts w:ascii="Times New Roman" w:hAnsi="Times New Roman"/>
          <w:sz w:val="26"/>
          <w:szCs w:val="26"/>
        </w:rPr>
        <w:t xml:space="preserve"> 830 317</w:t>
      </w:r>
      <w:r w:rsidRPr="00F67AC3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на 12,4%</w:t>
      </w:r>
      <w:r w:rsidRPr="00F67AC3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67AC3">
        <w:rPr>
          <w:rFonts w:ascii="Times New Roman" w:hAnsi="Times New Roman"/>
          <w:sz w:val="26"/>
          <w:szCs w:val="26"/>
        </w:rPr>
        <w:t xml:space="preserve">увеличения неналоговых доходов на </w:t>
      </w:r>
      <w:r>
        <w:rPr>
          <w:rFonts w:ascii="Times New Roman" w:hAnsi="Times New Roman"/>
          <w:sz w:val="26"/>
          <w:szCs w:val="26"/>
        </w:rPr>
        <w:t xml:space="preserve">11 410 </w:t>
      </w:r>
      <w:r w:rsidRPr="00F67AC3">
        <w:rPr>
          <w:rFonts w:ascii="Times New Roman" w:hAnsi="Times New Roman"/>
          <w:sz w:val="26"/>
          <w:szCs w:val="26"/>
        </w:rPr>
        <w:t xml:space="preserve">тыс. рублей (на </w:t>
      </w:r>
      <w:r>
        <w:rPr>
          <w:rFonts w:ascii="Times New Roman" w:hAnsi="Times New Roman"/>
          <w:sz w:val="26"/>
          <w:szCs w:val="26"/>
        </w:rPr>
        <w:t>3,9</w:t>
      </w:r>
      <w:r w:rsidRPr="00F67AC3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  <w:r w:rsidRPr="00F67AC3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F3446" w:rsidRPr="00F67AC3" w:rsidRDefault="00AF3446" w:rsidP="00AF3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AC3">
        <w:rPr>
          <w:rFonts w:ascii="Times New Roman" w:hAnsi="Times New Roman"/>
          <w:sz w:val="26"/>
          <w:szCs w:val="26"/>
        </w:rPr>
        <w:t>В структуре доходов республиканского бюджета за 9 месяцев 201</w:t>
      </w:r>
      <w:r>
        <w:rPr>
          <w:rFonts w:ascii="Times New Roman" w:hAnsi="Times New Roman"/>
          <w:sz w:val="26"/>
          <w:szCs w:val="26"/>
        </w:rPr>
        <w:t>9</w:t>
      </w:r>
      <w:r w:rsidRPr="00F67AC3">
        <w:rPr>
          <w:rFonts w:ascii="Times New Roman" w:hAnsi="Times New Roman"/>
          <w:sz w:val="26"/>
          <w:szCs w:val="26"/>
        </w:rPr>
        <w:t xml:space="preserve"> года налоговые и неналоговые доходы составили 72,</w:t>
      </w:r>
      <w:r>
        <w:rPr>
          <w:rFonts w:ascii="Times New Roman" w:hAnsi="Times New Roman"/>
          <w:sz w:val="26"/>
          <w:szCs w:val="26"/>
        </w:rPr>
        <w:t>8</w:t>
      </w:r>
      <w:r w:rsidRPr="00F67AC3">
        <w:rPr>
          <w:rFonts w:ascii="Times New Roman" w:hAnsi="Times New Roman"/>
          <w:sz w:val="26"/>
          <w:szCs w:val="26"/>
        </w:rPr>
        <w:t>% (за 9 месяцев 201</w:t>
      </w:r>
      <w:r>
        <w:rPr>
          <w:rFonts w:ascii="Times New Roman" w:hAnsi="Times New Roman"/>
          <w:sz w:val="26"/>
          <w:szCs w:val="26"/>
        </w:rPr>
        <w:t>8</w:t>
      </w:r>
      <w:r w:rsidRPr="00F67AC3">
        <w:rPr>
          <w:rFonts w:ascii="Times New Roman" w:hAnsi="Times New Roman"/>
          <w:sz w:val="26"/>
          <w:szCs w:val="26"/>
        </w:rPr>
        <w:t xml:space="preserve"> года –7</w:t>
      </w:r>
      <w:r>
        <w:rPr>
          <w:rFonts w:ascii="Times New Roman" w:hAnsi="Times New Roman"/>
          <w:sz w:val="26"/>
          <w:szCs w:val="26"/>
        </w:rPr>
        <w:t>2,4</w:t>
      </w:r>
      <w:r w:rsidRPr="00F67AC3">
        <w:rPr>
          <w:rFonts w:ascii="Times New Roman" w:hAnsi="Times New Roman"/>
          <w:sz w:val="26"/>
          <w:szCs w:val="26"/>
        </w:rPr>
        <w:t>%), безвозмездные поступления – 27,</w:t>
      </w:r>
      <w:r>
        <w:rPr>
          <w:rFonts w:ascii="Times New Roman" w:hAnsi="Times New Roman"/>
          <w:sz w:val="26"/>
          <w:szCs w:val="26"/>
        </w:rPr>
        <w:t>2</w:t>
      </w:r>
      <w:r w:rsidRPr="00F67AC3">
        <w:rPr>
          <w:rFonts w:ascii="Times New Roman" w:hAnsi="Times New Roman"/>
          <w:sz w:val="26"/>
          <w:szCs w:val="26"/>
        </w:rPr>
        <w:t>% (2</w:t>
      </w:r>
      <w:r>
        <w:rPr>
          <w:rFonts w:ascii="Times New Roman" w:hAnsi="Times New Roman"/>
          <w:sz w:val="26"/>
          <w:szCs w:val="26"/>
        </w:rPr>
        <w:t>7,6</w:t>
      </w:r>
      <w:r w:rsidRPr="00F67AC3">
        <w:rPr>
          <w:rFonts w:ascii="Times New Roman" w:hAnsi="Times New Roman"/>
          <w:sz w:val="26"/>
          <w:szCs w:val="26"/>
        </w:rPr>
        <w:t xml:space="preserve">%). </w:t>
      </w:r>
    </w:p>
    <w:p w:rsidR="00AF3446" w:rsidRDefault="00AF3446" w:rsidP="003B468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75991" w:rsidRPr="00864B6F" w:rsidRDefault="003B4681" w:rsidP="0047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5ED5">
        <w:rPr>
          <w:rFonts w:ascii="Times New Roman" w:hAnsi="Times New Roman"/>
          <w:b/>
          <w:sz w:val="26"/>
          <w:szCs w:val="26"/>
        </w:rPr>
        <w:t>Налоговые доходы республиканского бюджета</w:t>
      </w:r>
      <w:r w:rsidRPr="00D45ED5">
        <w:rPr>
          <w:rFonts w:ascii="Times New Roman" w:hAnsi="Times New Roman"/>
          <w:sz w:val="26"/>
          <w:szCs w:val="26"/>
        </w:rPr>
        <w:t xml:space="preserve"> за </w:t>
      </w:r>
      <w:r w:rsidR="00AF3446" w:rsidRPr="00F67AC3">
        <w:rPr>
          <w:rFonts w:ascii="Times New Roman" w:hAnsi="Times New Roman"/>
          <w:sz w:val="26"/>
          <w:szCs w:val="26"/>
        </w:rPr>
        <w:t xml:space="preserve">9 месяцев </w:t>
      </w:r>
      <w:r w:rsidRPr="00D45ED5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D45ED5">
        <w:rPr>
          <w:rFonts w:ascii="Times New Roman" w:hAnsi="Times New Roman"/>
          <w:sz w:val="26"/>
          <w:szCs w:val="26"/>
        </w:rPr>
        <w:t xml:space="preserve"> года составили  </w:t>
      </w:r>
      <w:r w:rsidR="00AF3446">
        <w:rPr>
          <w:rFonts w:ascii="Times New Roman" w:hAnsi="Times New Roman"/>
          <w:sz w:val="26"/>
          <w:szCs w:val="26"/>
        </w:rPr>
        <w:t>15 309 710</w:t>
      </w:r>
      <w:r w:rsidRPr="00D45E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45ED5">
        <w:rPr>
          <w:rFonts w:ascii="Times New Roman" w:hAnsi="Times New Roman"/>
          <w:sz w:val="26"/>
          <w:szCs w:val="26"/>
        </w:rPr>
        <w:t>тыс.</w:t>
      </w:r>
      <w:r w:rsidRPr="00D45ED5">
        <w:rPr>
          <w:sz w:val="26"/>
          <w:szCs w:val="26"/>
        </w:rPr>
        <w:t xml:space="preserve"> </w:t>
      </w:r>
      <w:r w:rsidRPr="00D45ED5">
        <w:rPr>
          <w:rFonts w:ascii="Times New Roman" w:hAnsi="Times New Roman"/>
          <w:sz w:val="26"/>
          <w:szCs w:val="26"/>
        </w:rPr>
        <w:t xml:space="preserve">рублей, или </w:t>
      </w:r>
      <w:r w:rsidR="00AF3446">
        <w:rPr>
          <w:rFonts w:ascii="Times New Roman" w:hAnsi="Times New Roman"/>
          <w:sz w:val="26"/>
          <w:szCs w:val="26"/>
        </w:rPr>
        <w:t>73,3</w:t>
      </w:r>
      <w:r w:rsidRPr="00D45ED5">
        <w:rPr>
          <w:rFonts w:ascii="Times New Roman" w:hAnsi="Times New Roman"/>
          <w:sz w:val="26"/>
          <w:szCs w:val="26"/>
        </w:rPr>
        <w:t>% годовых бюджетных назначений.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ED5">
        <w:rPr>
          <w:rFonts w:ascii="Times New Roman" w:hAnsi="Times New Roman"/>
          <w:sz w:val="26"/>
          <w:szCs w:val="26"/>
        </w:rPr>
        <w:t xml:space="preserve">По сравнению с </w:t>
      </w:r>
      <w:r>
        <w:rPr>
          <w:rFonts w:ascii="Times New Roman" w:hAnsi="Times New Roman"/>
          <w:sz w:val="26"/>
          <w:szCs w:val="26"/>
        </w:rPr>
        <w:t>аналогичным периодом</w:t>
      </w:r>
      <w:r w:rsidRPr="00D45ED5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D45ED5">
        <w:rPr>
          <w:rFonts w:ascii="Times New Roman" w:hAnsi="Times New Roman"/>
          <w:sz w:val="26"/>
          <w:szCs w:val="26"/>
        </w:rPr>
        <w:t xml:space="preserve"> года налоговые доходы у</w:t>
      </w:r>
      <w:r w:rsidR="00AF3446">
        <w:rPr>
          <w:rFonts w:ascii="Times New Roman" w:hAnsi="Times New Roman"/>
          <w:sz w:val="26"/>
          <w:szCs w:val="26"/>
        </w:rPr>
        <w:t>меньшил</w:t>
      </w:r>
      <w:r w:rsidRPr="00D45ED5">
        <w:rPr>
          <w:rFonts w:ascii="Times New Roman" w:hAnsi="Times New Roman"/>
          <w:sz w:val="26"/>
          <w:szCs w:val="26"/>
        </w:rPr>
        <w:t xml:space="preserve">ись </w:t>
      </w:r>
      <w:r w:rsidR="005D5083" w:rsidRPr="00987CD9">
        <w:rPr>
          <w:rFonts w:ascii="Times New Roman" w:hAnsi="Times New Roman"/>
          <w:sz w:val="26"/>
          <w:szCs w:val="26"/>
        </w:rPr>
        <w:t xml:space="preserve">на </w:t>
      </w:r>
      <w:r w:rsidR="005D5083">
        <w:rPr>
          <w:rFonts w:ascii="Times New Roman" w:hAnsi="Times New Roman"/>
          <w:sz w:val="26"/>
          <w:szCs w:val="26"/>
        </w:rPr>
        <w:t>1 948 807</w:t>
      </w:r>
      <w:r w:rsidR="005D5083" w:rsidRPr="00987CD9">
        <w:rPr>
          <w:rFonts w:ascii="Times New Roman" w:hAnsi="Times New Roman"/>
          <w:bCs/>
          <w:sz w:val="26"/>
          <w:szCs w:val="26"/>
        </w:rPr>
        <w:t xml:space="preserve"> </w:t>
      </w:r>
      <w:r w:rsidR="005D5083" w:rsidRPr="00987CD9">
        <w:rPr>
          <w:rFonts w:ascii="Times New Roman" w:hAnsi="Times New Roman"/>
          <w:sz w:val="26"/>
          <w:szCs w:val="26"/>
        </w:rPr>
        <w:t>тыс. рублей (</w:t>
      </w:r>
      <w:r w:rsidR="005D5083">
        <w:rPr>
          <w:rFonts w:ascii="Times New Roman" w:hAnsi="Times New Roman"/>
          <w:sz w:val="26"/>
          <w:szCs w:val="26"/>
        </w:rPr>
        <w:t>на 11%</w:t>
      </w:r>
      <w:r w:rsidR="005D5083" w:rsidRPr="00987CD9">
        <w:rPr>
          <w:rFonts w:ascii="Times New Roman" w:hAnsi="Times New Roman"/>
          <w:sz w:val="26"/>
          <w:szCs w:val="26"/>
        </w:rPr>
        <w:t>)</w:t>
      </w:r>
      <w:r w:rsidR="005D50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475991">
        <w:rPr>
          <w:rFonts w:ascii="Times New Roman" w:hAnsi="Times New Roman"/>
          <w:sz w:val="26"/>
          <w:szCs w:val="26"/>
        </w:rPr>
        <w:t xml:space="preserve">основном за счет </w:t>
      </w:r>
      <w:r w:rsidR="003F5119">
        <w:rPr>
          <w:rFonts w:ascii="Times New Roman" w:hAnsi="Times New Roman"/>
          <w:sz w:val="26"/>
          <w:szCs w:val="26"/>
        </w:rPr>
        <w:t xml:space="preserve">снижения </w:t>
      </w:r>
      <w:r w:rsidRPr="00475991">
        <w:rPr>
          <w:rFonts w:ascii="Times New Roman" w:hAnsi="Times New Roman"/>
          <w:sz w:val="26"/>
          <w:szCs w:val="26"/>
        </w:rPr>
        <w:t>поступлений нал</w:t>
      </w:r>
      <w:r w:rsidR="00475991" w:rsidRPr="00475991">
        <w:rPr>
          <w:rFonts w:ascii="Times New Roman" w:hAnsi="Times New Roman"/>
          <w:sz w:val="26"/>
          <w:szCs w:val="26"/>
        </w:rPr>
        <w:t xml:space="preserve">ога на </w:t>
      </w:r>
      <w:r w:rsidR="003F5119">
        <w:rPr>
          <w:rFonts w:ascii="Times New Roman" w:hAnsi="Times New Roman"/>
          <w:sz w:val="26"/>
          <w:szCs w:val="26"/>
        </w:rPr>
        <w:t xml:space="preserve">доходы физических лиц </w:t>
      </w:r>
      <w:r w:rsidR="00475991" w:rsidRPr="00475991">
        <w:rPr>
          <w:rFonts w:ascii="Times New Roman" w:hAnsi="Times New Roman"/>
          <w:sz w:val="26"/>
          <w:szCs w:val="26"/>
        </w:rPr>
        <w:t xml:space="preserve">– на </w:t>
      </w:r>
      <w:r w:rsidR="003F5119">
        <w:rPr>
          <w:rFonts w:ascii="Times New Roman" w:hAnsi="Times New Roman"/>
          <w:sz w:val="26"/>
          <w:szCs w:val="26"/>
        </w:rPr>
        <w:t>4 235 702</w:t>
      </w:r>
      <w:r w:rsidR="00475991" w:rsidRPr="00475991">
        <w:rPr>
          <w:rFonts w:ascii="Times New Roman" w:hAnsi="Times New Roman"/>
          <w:sz w:val="26"/>
          <w:szCs w:val="26"/>
        </w:rPr>
        <w:t xml:space="preserve"> тыс. рублей (в 2,</w:t>
      </w:r>
      <w:r w:rsidR="005D5083">
        <w:rPr>
          <w:rFonts w:ascii="Times New Roman" w:hAnsi="Times New Roman"/>
          <w:sz w:val="26"/>
          <w:szCs w:val="26"/>
        </w:rPr>
        <w:t>1</w:t>
      </w:r>
      <w:r w:rsidR="00475991" w:rsidRPr="00475991">
        <w:rPr>
          <w:rFonts w:ascii="Times New Roman" w:hAnsi="Times New Roman"/>
          <w:sz w:val="26"/>
          <w:szCs w:val="26"/>
        </w:rPr>
        <w:t xml:space="preserve"> раза).</w:t>
      </w:r>
    </w:p>
    <w:p w:rsidR="00B612D6" w:rsidRPr="00D45ED5" w:rsidRDefault="00B612D6" w:rsidP="00B61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MO"/>
        </w:rPr>
      </w:pPr>
      <w:r w:rsidRPr="00864B6F">
        <w:rPr>
          <w:rFonts w:ascii="Times New Roman" w:hAnsi="Times New Roman"/>
          <w:sz w:val="26"/>
          <w:szCs w:val="26"/>
          <w:lang w:val="ru-MO"/>
        </w:rPr>
        <w:t>Основную долю налоговых пос</w:t>
      </w:r>
      <w:r w:rsidRPr="00D45ED5">
        <w:rPr>
          <w:rFonts w:ascii="Times New Roman" w:hAnsi="Times New Roman"/>
          <w:sz w:val="26"/>
          <w:szCs w:val="26"/>
          <w:lang w:val="ru-MO"/>
        </w:rPr>
        <w:t>туплений (</w:t>
      </w:r>
      <w:r w:rsidR="005D5083">
        <w:rPr>
          <w:rFonts w:ascii="Times New Roman" w:hAnsi="Times New Roman"/>
          <w:sz w:val="26"/>
          <w:szCs w:val="26"/>
          <w:lang w:val="ru-MO"/>
        </w:rPr>
        <w:t>89,7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%) составили поступления по </w:t>
      </w:r>
      <w:r>
        <w:rPr>
          <w:rFonts w:ascii="Times New Roman" w:hAnsi="Times New Roman"/>
          <w:sz w:val="26"/>
          <w:szCs w:val="26"/>
          <w:lang w:val="ru-MO"/>
        </w:rPr>
        <w:t>четырем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 налогам</w:t>
      </w:r>
      <w:r>
        <w:rPr>
          <w:rFonts w:ascii="Times New Roman" w:hAnsi="Times New Roman"/>
          <w:sz w:val="26"/>
          <w:szCs w:val="26"/>
          <w:lang w:val="ru-MO"/>
        </w:rPr>
        <w:t>: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 </w:t>
      </w:r>
      <w:r>
        <w:rPr>
          <w:rFonts w:ascii="Times New Roman" w:hAnsi="Times New Roman"/>
          <w:sz w:val="26"/>
          <w:szCs w:val="26"/>
          <w:lang w:val="ru-MO"/>
        </w:rPr>
        <w:t xml:space="preserve">по 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налогу на прибыль организаций – </w:t>
      </w:r>
      <w:r w:rsidR="005D5083">
        <w:rPr>
          <w:rFonts w:ascii="Times New Roman" w:hAnsi="Times New Roman"/>
          <w:sz w:val="26"/>
          <w:szCs w:val="26"/>
          <w:lang w:val="ru-MO"/>
        </w:rPr>
        <w:t>36,3</w:t>
      </w:r>
      <w:r w:rsidRPr="00D45ED5">
        <w:rPr>
          <w:rFonts w:ascii="Times New Roman" w:hAnsi="Times New Roman"/>
          <w:sz w:val="26"/>
          <w:szCs w:val="26"/>
          <w:lang w:val="ru-MO"/>
        </w:rPr>
        <w:t>%</w:t>
      </w:r>
      <w:r>
        <w:rPr>
          <w:rFonts w:ascii="Times New Roman" w:hAnsi="Times New Roman"/>
          <w:sz w:val="26"/>
          <w:szCs w:val="26"/>
          <w:lang w:val="ru-MO"/>
        </w:rPr>
        <w:t>,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 по налогу на доходы физических лиц – </w:t>
      </w:r>
      <w:r w:rsidR="005D5083">
        <w:rPr>
          <w:rFonts w:ascii="Times New Roman" w:hAnsi="Times New Roman"/>
          <w:sz w:val="26"/>
          <w:szCs w:val="26"/>
          <w:lang w:val="ru-MO"/>
        </w:rPr>
        <w:t>26,2</w:t>
      </w:r>
      <w:r>
        <w:rPr>
          <w:rFonts w:ascii="Times New Roman" w:hAnsi="Times New Roman"/>
          <w:sz w:val="26"/>
          <w:szCs w:val="26"/>
          <w:lang w:val="ru-MO"/>
        </w:rPr>
        <w:t>%,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 акцизам – </w:t>
      </w:r>
      <w:r>
        <w:rPr>
          <w:rFonts w:ascii="Times New Roman" w:hAnsi="Times New Roman"/>
          <w:sz w:val="26"/>
          <w:szCs w:val="26"/>
          <w:lang w:val="ru-MO"/>
        </w:rPr>
        <w:t>1</w:t>
      </w:r>
      <w:r w:rsidR="005D5083">
        <w:rPr>
          <w:rFonts w:ascii="Times New Roman" w:hAnsi="Times New Roman"/>
          <w:sz w:val="26"/>
          <w:szCs w:val="26"/>
          <w:lang w:val="ru-MO"/>
        </w:rPr>
        <w:t>4,9</w:t>
      </w:r>
      <w:r w:rsidRPr="00D45ED5">
        <w:rPr>
          <w:rFonts w:ascii="Times New Roman" w:hAnsi="Times New Roman"/>
          <w:sz w:val="26"/>
          <w:szCs w:val="26"/>
          <w:lang w:val="ru-MO"/>
        </w:rPr>
        <w:t>%</w:t>
      </w:r>
      <w:r>
        <w:rPr>
          <w:rFonts w:ascii="Times New Roman" w:hAnsi="Times New Roman"/>
          <w:sz w:val="26"/>
          <w:szCs w:val="26"/>
          <w:lang w:val="ru-MO"/>
        </w:rPr>
        <w:t xml:space="preserve">, налогу на имущество организаций – </w:t>
      </w:r>
      <w:r w:rsidR="005D5083">
        <w:rPr>
          <w:rFonts w:ascii="Times New Roman" w:hAnsi="Times New Roman"/>
          <w:sz w:val="26"/>
          <w:szCs w:val="26"/>
          <w:lang w:val="ru-MO"/>
        </w:rPr>
        <w:t>12,3</w:t>
      </w:r>
      <w:r>
        <w:rPr>
          <w:rFonts w:ascii="Times New Roman" w:hAnsi="Times New Roman"/>
          <w:sz w:val="26"/>
          <w:szCs w:val="26"/>
          <w:lang w:val="ru-MO"/>
        </w:rPr>
        <w:t>%</w:t>
      </w:r>
      <w:r w:rsidRPr="00D45ED5">
        <w:rPr>
          <w:rFonts w:ascii="Times New Roman" w:hAnsi="Times New Roman"/>
          <w:sz w:val="26"/>
          <w:szCs w:val="26"/>
          <w:lang w:val="ru-MO"/>
        </w:rPr>
        <w:t>.</w:t>
      </w:r>
    </w:p>
    <w:p w:rsidR="003B4681" w:rsidRPr="00B612D6" w:rsidRDefault="003B4681" w:rsidP="00723FA4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612D6">
        <w:rPr>
          <w:rFonts w:ascii="Times New Roman" w:hAnsi="Times New Roman"/>
          <w:sz w:val="26"/>
          <w:szCs w:val="26"/>
        </w:rPr>
        <w:t>Исполнение республиканского бюджета по налоговым доходам</w:t>
      </w:r>
      <w:r w:rsidRPr="00B612D6">
        <w:rPr>
          <w:rFonts w:ascii="Times New Roman" w:hAnsi="Times New Roman"/>
          <w:b/>
          <w:sz w:val="26"/>
          <w:szCs w:val="26"/>
        </w:rPr>
        <w:t xml:space="preserve"> </w:t>
      </w:r>
      <w:r w:rsidRPr="00B612D6">
        <w:rPr>
          <w:rFonts w:ascii="Times New Roman" w:hAnsi="Times New Roman"/>
          <w:sz w:val="26"/>
          <w:szCs w:val="26"/>
        </w:rPr>
        <w:t xml:space="preserve">за </w:t>
      </w:r>
      <w:r w:rsidR="00AF3446">
        <w:rPr>
          <w:rFonts w:ascii="Times New Roman" w:hAnsi="Times New Roman"/>
          <w:sz w:val="26"/>
          <w:szCs w:val="26"/>
        </w:rPr>
        <w:t>9 месяцев</w:t>
      </w:r>
      <w:r w:rsidR="00723FA4" w:rsidRPr="00B612D6">
        <w:rPr>
          <w:rFonts w:ascii="Times New Roman" w:hAnsi="Times New Roman"/>
          <w:sz w:val="26"/>
          <w:szCs w:val="26"/>
        </w:rPr>
        <w:t xml:space="preserve"> </w:t>
      </w:r>
      <w:r w:rsidRPr="00B612D6">
        <w:rPr>
          <w:rFonts w:ascii="Times New Roman" w:hAnsi="Times New Roman"/>
          <w:sz w:val="26"/>
          <w:szCs w:val="26"/>
        </w:rPr>
        <w:t>2019 года представлено в таблице 3.</w:t>
      </w:r>
    </w:p>
    <w:p w:rsidR="003B4681" w:rsidRPr="00B612D6" w:rsidRDefault="003B4681" w:rsidP="003B4681">
      <w:pPr>
        <w:pStyle w:val="a3"/>
        <w:spacing w:after="0" w:line="240" w:lineRule="auto"/>
        <w:ind w:left="0" w:right="0"/>
        <w:jc w:val="right"/>
        <w:rPr>
          <w:sz w:val="26"/>
          <w:szCs w:val="26"/>
        </w:rPr>
      </w:pPr>
      <w:r w:rsidRPr="00B612D6">
        <w:rPr>
          <w:sz w:val="26"/>
          <w:szCs w:val="26"/>
        </w:rPr>
        <w:t>Таблица 3</w:t>
      </w:r>
    </w:p>
    <w:p w:rsidR="004B6887" w:rsidRDefault="003B4681" w:rsidP="003B4681">
      <w:pPr>
        <w:pStyle w:val="a3"/>
        <w:spacing w:after="0" w:line="240" w:lineRule="auto"/>
        <w:ind w:left="0" w:right="0"/>
        <w:jc w:val="right"/>
        <w:rPr>
          <w:sz w:val="26"/>
          <w:szCs w:val="26"/>
        </w:rPr>
      </w:pPr>
      <w:r w:rsidRPr="00B612D6">
        <w:rPr>
          <w:sz w:val="26"/>
          <w:szCs w:val="26"/>
        </w:rPr>
        <w:t>тыс. рублей</w:t>
      </w:r>
    </w:p>
    <w:tbl>
      <w:tblPr>
        <w:tblW w:w="9652" w:type="dxa"/>
        <w:tblInd w:w="95" w:type="dxa"/>
        <w:tblLayout w:type="fixed"/>
        <w:tblLook w:val="04A0"/>
      </w:tblPr>
      <w:tblGrid>
        <w:gridCol w:w="2423"/>
        <w:gridCol w:w="1215"/>
        <w:gridCol w:w="1180"/>
        <w:gridCol w:w="1123"/>
        <w:gridCol w:w="709"/>
        <w:gridCol w:w="1134"/>
        <w:gridCol w:w="844"/>
        <w:gridCol w:w="1024"/>
      </w:tblGrid>
      <w:tr w:rsidR="00AF3446" w:rsidRPr="00AF3446" w:rsidTr="00C773E1">
        <w:trPr>
          <w:trHeight w:val="70"/>
          <w:tblHeader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оходы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887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</w:t>
            </w: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юджет </w:t>
            </w:r>
          </w:p>
          <w:p w:rsidR="004B6887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201</w:t>
            </w:r>
            <w:r w:rsidR="004B68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AF3446" w:rsidRPr="00AF3446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сполнено за 9 месяцев соответствующего года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4B6887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8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46" w:rsidRPr="004B6887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68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в общем объеме</w:t>
            </w:r>
            <w:r w:rsidR="004B68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4B688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AF3446" w:rsidRPr="00AF3446" w:rsidTr="00C773E1">
        <w:trPr>
          <w:trHeight w:val="60"/>
          <w:tblHeader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B68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4B6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B68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3446" w:rsidRPr="00AF3446" w:rsidTr="00C773E1">
        <w:trPr>
          <w:trHeight w:val="60"/>
          <w:tblHeader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46" w:rsidRPr="00AF3446" w:rsidRDefault="00AF3446" w:rsidP="00AF34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AF3446" w:rsidRPr="00AF3446" w:rsidTr="00C773E1">
        <w:trPr>
          <w:trHeight w:val="18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7 662 091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3 691 595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5 564 483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1 872 888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36,3</w:t>
            </w:r>
          </w:p>
        </w:tc>
      </w:tr>
      <w:tr w:rsidR="00AF3446" w:rsidRPr="00AF3446" w:rsidTr="00C773E1">
        <w:trPr>
          <w:trHeight w:val="516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5 668 138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8 252 009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4 016 307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-4 235 702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B1713F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26,2</w:t>
            </w:r>
          </w:p>
        </w:tc>
      </w:tr>
      <w:tr w:rsidR="00AF3446" w:rsidRPr="00AF3446" w:rsidTr="00C773E1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3 044 944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1 952 628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2 284 838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332 210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B1713F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14,9</w:t>
            </w:r>
          </w:p>
        </w:tc>
      </w:tr>
      <w:tr w:rsidR="00AF3446" w:rsidRPr="00AF3446" w:rsidTr="00C773E1">
        <w:trPr>
          <w:trHeight w:val="116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895 176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672 277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723 377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51 100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AF3446" w:rsidRPr="00AF3446" w:rsidTr="00C773E1">
        <w:trPr>
          <w:trHeight w:val="24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2 561 087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2 027 512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1 888 532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-138 980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B1713F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</w:tr>
      <w:tr w:rsidR="00AF3446" w:rsidRPr="00AF3446" w:rsidTr="00C773E1">
        <w:trPr>
          <w:trHeight w:val="2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343 165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109 383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173 318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63 935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</w:tr>
      <w:tr w:rsidR="00AF3446" w:rsidRPr="00AF3446" w:rsidTr="00C773E1">
        <w:trPr>
          <w:trHeight w:val="22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0,004</w:t>
            </w:r>
          </w:p>
        </w:tc>
      </w:tr>
      <w:tr w:rsidR="00AF3446" w:rsidRPr="00AF3446" w:rsidTr="00C773E1">
        <w:trPr>
          <w:trHeight w:val="9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641 612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499 897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605 448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105 551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AF3446" w:rsidRPr="00AF3446" w:rsidTr="00C773E1">
        <w:trPr>
          <w:trHeight w:val="104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1 739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1 830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AF3446" w:rsidRPr="00AF3446" w:rsidTr="00C773E1">
        <w:trPr>
          <w:trHeight w:val="6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69 292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50 878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50 906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AF3446" w:rsidRPr="00AF3446" w:rsidTr="00C773E1">
        <w:trPr>
          <w:trHeight w:val="7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3446" w:rsidRPr="00AF3446" w:rsidRDefault="00FB626E" w:rsidP="00FB62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3446" w:rsidRPr="00AF3446" w:rsidRDefault="00AF3446" w:rsidP="00AF34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color w:val="000000"/>
                <w:sz w:val="20"/>
                <w:szCs w:val="20"/>
              </w:rPr>
              <w:t>0,0004</w:t>
            </w:r>
          </w:p>
        </w:tc>
      </w:tr>
      <w:tr w:rsidR="003F5119" w:rsidRPr="00AF3446" w:rsidTr="00C773E1">
        <w:trPr>
          <w:trHeight w:val="24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20 888 287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17 258 517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ind w:left="-119" w:firstLine="119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15 309 710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-1 948 807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19" w:rsidRPr="00AF3446" w:rsidRDefault="003F5119" w:rsidP="003F51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F34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3F5119" w:rsidRDefault="003F5119" w:rsidP="003B4681">
      <w:pPr>
        <w:pStyle w:val="a3"/>
        <w:spacing w:after="0" w:line="240" w:lineRule="auto"/>
        <w:ind w:left="0" w:right="0"/>
        <w:rPr>
          <w:sz w:val="26"/>
          <w:szCs w:val="26"/>
        </w:rPr>
      </w:pPr>
      <w:r w:rsidRPr="00C87DC9">
        <w:rPr>
          <w:sz w:val="26"/>
          <w:szCs w:val="26"/>
        </w:rPr>
        <w:t xml:space="preserve"> </w:t>
      </w:r>
    </w:p>
    <w:p w:rsidR="003B4681" w:rsidRPr="00C87DC9" w:rsidRDefault="003B4681" w:rsidP="003B4681">
      <w:pPr>
        <w:pStyle w:val="a3"/>
        <w:spacing w:after="0" w:line="240" w:lineRule="auto"/>
        <w:ind w:left="0" w:right="0"/>
        <w:rPr>
          <w:sz w:val="26"/>
          <w:szCs w:val="26"/>
        </w:rPr>
      </w:pPr>
      <w:r w:rsidRPr="00C87DC9">
        <w:rPr>
          <w:sz w:val="26"/>
          <w:szCs w:val="26"/>
        </w:rPr>
        <w:t>Анализ исполнения доходной части республиканского бюджета по основным видам доходов свидетельствует о следующем.</w:t>
      </w:r>
    </w:p>
    <w:p w:rsidR="00C87DC9" w:rsidRPr="00B1713F" w:rsidRDefault="00C87DC9" w:rsidP="00C87D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713F">
        <w:rPr>
          <w:rFonts w:ascii="Times New Roman" w:hAnsi="Times New Roman"/>
          <w:sz w:val="26"/>
          <w:szCs w:val="26"/>
        </w:rPr>
        <w:t>Поступления</w:t>
      </w:r>
      <w:r w:rsidRPr="00B1713F">
        <w:rPr>
          <w:rFonts w:ascii="Times New Roman" w:hAnsi="Times New Roman"/>
          <w:b/>
          <w:sz w:val="26"/>
          <w:szCs w:val="26"/>
        </w:rPr>
        <w:t xml:space="preserve"> налога на прибыль организаций </w:t>
      </w:r>
      <w:r w:rsidRPr="00B1713F">
        <w:rPr>
          <w:rFonts w:ascii="Times New Roman" w:hAnsi="Times New Roman"/>
          <w:sz w:val="26"/>
          <w:szCs w:val="26"/>
        </w:rPr>
        <w:t xml:space="preserve">за </w:t>
      </w:r>
      <w:r w:rsidR="00B1713F" w:rsidRPr="00B1713F">
        <w:rPr>
          <w:rFonts w:ascii="Times New Roman" w:hAnsi="Times New Roman"/>
          <w:sz w:val="26"/>
          <w:szCs w:val="26"/>
        </w:rPr>
        <w:t>9 месяцев</w:t>
      </w:r>
      <w:r w:rsidRPr="00B1713F">
        <w:rPr>
          <w:rFonts w:ascii="Times New Roman" w:hAnsi="Times New Roman"/>
          <w:sz w:val="26"/>
          <w:szCs w:val="26"/>
        </w:rPr>
        <w:t xml:space="preserve"> 2019 года составили  </w:t>
      </w:r>
      <w:r w:rsidR="00B1713F" w:rsidRPr="00B1713F">
        <w:rPr>
          <w:rFonts w:ascii="Times New Roman" w:hAnsi="Times New Roman"/>
          <w:sz w:val="26"/>
          <w:szCs w:val="26"/>
        </w:rPr>
        <w:t xml:space="preserve">5 564 483 </w:t>
      </w:r>
      <w:r w:rsidRPr="00B1713F">
        <w:rPr>
          <w:rFonts w:ascii="Times New Roman" w:hAnsi="Times New Roman"/>
          <w:sz w:val="26"/>
          <w:szCs w:val="26"/>
        </w:rPr>
        <w:t xml:space="preserve"> тыс. рублей, или </w:t>
      </w:r>
      <w:r w:rsidR="00B1713F" w:rsidRPr="00B1713F">
        <w:rPr>
          <w:rFonts w:ascii="Times New Roman" w:hAnsi="Times New Roman"/>
          <w:sz w:val="26"/>
          <w:szCs w:val="26"/>
        </w:rPr>
        <w:t>72,6</w:t>
      </w:r>
      <w:r w:rsidRPr="00B1713F">
        <w:rPr>
          <w:rFonts w:ascii="Times New Roman" w:hAnsi="Times New Roman"/>
          <w:sz w:val="26"/>
          <w:szCs w:val="26"/>
        </w:rPr>
        <w:t xml:space="preserve">% годовых бюджетных назначений, что на </w:t>
      </w:r>
      <w:r w:rsidR="00B1713F" w:rsidRPr="00B1713F">
        <w:rPr>
          <w:rFonts w:ascii="Times New Roman" w:hAnsi="Times New Roman"/>
          <w:sz w:val="26"/>
          <w:szCs w:val="26"/>
        </w:rPr>
        <w:t>1 872 888</w:t>
      </w:r>
      <w:r w:rsidRPr="00B1713F">
        <w:rPr>
          <w:rFonts w:ascii="Times New Roman" w:hAnsi="Times New Roman"/>
          <w:sz w:val="26"/>
          <w:szCs w:val="26"/>
        </w:rPr>
        <w:t xml:space="preserve"> тыс. рублей, или в </w:t>
      </w:r>
      <w:r w:rsidR="00B1713F" w:rsidRPr="00B1713F">
        <w:rPr>
          <w:rFonts w:ascii="Times New Roman" w:hAnsi="Times New Roman"/>
          <w:sz w:val="26"/>
          <w:szCs w:val="26"/>
        </w:rPr>
        <w:t>1,5</w:t>
      </w:r>
      <w:r w:rsidRPr="00B1713F">
        <w:rPr>
          <w:rFonts w:ascii="Times New Roman" w:hAnsi="Times New Roman"/>
          <w:sz w:val="26"/>
          <w:szCs w:val="26"/>
        </w:rPr>
        <w:t xml:space="preserve"> раза выше показателя аналогичного периода прошлого года.</w:t>
      </w:r>
    </w:p>
    <w:p w:rsidR="00C87DC9" w:rsidRPr="00B1713F" w:rsidRDefault="00C87DC9" w:rsidP="00C87DC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713F">
        <w:rPr>
          <w:rFonts w:ascii="Times New Roman" w:hAnsi="Times New Roman"/>
          <w:sz w:val="26"/>
          <w:szCs w:val="26"/>
        </w:rPr>
        <w:t xml:space="preserve">Увеличение поступлений налога на прибыль организаций согласно пояснительной записке к отчету об исполнении республиканского бюджета </w:t>
      </w:r>
      <w:r w:rsidR="00B1713F" w:rsidRPr="00B1713F">
        <w:rPr>
          <w:rFonts w:ascii="Times New Roman" w:hAnsi="Times New Roman"/>
          <w:sz w:val="26"/>
          <w:szCs w:val="26"/>
        </w:rPr>
        <w:t>за 9 месяцев 2</w:t>
      </w:r>
      <w:r w:rsidRPr="00B1713F">
        <w:rPr>
          <w:rFonts w:ascii="Times New Roman" w:hAnsi="Times New Roman"/>
          <w:sz w:val="26"/>
          <w:szCs w:val="26"/>
        </w:rPr>
        <w:t xml:space="preserve">019 года, обусловлено уплатой </w:t>
      </w:r>
      <w:proofErr w:type="spellStart"/>
      <w:r w:rsidRPr="00B1713F">
        <w:rPr>
          <w:rFonts w:ascii="Times New Roman" w:hAnsi="Times New Roman"/>
          <w:sz w:val="26"/>
          <w:szCs w:val="26"/>
        </w:rPr>
        <w:t>доначисленного</w:t>
      </w:r>
      <w:proofErr w:type="spellEnd"/>
      <w:r w:rsidRPr="00B1713F">
        <w:rPr>
          <w:rFonts w:ascii="Times New Roman" w:hAnsi="Times New Roman"/>
          <w:sz w:val="26"/>
          <w:szCs w:val="26"/>
        </w:rPr>
        <w:t xml:space="preserve"> за налоговые периоды 2015-2016 годов налога в сумме 1 601 978 тыс. рублей организациями, осуществляющими деятельность в сфере цветной металлургии, а также ростом налогооблагаемой базы и увеличением поступлений от энергетических и угледобывающих организаций.</w:t>
      </w:r>
      <w:proofErr w:type="gramEnd"/>
    </w:p>
    <w:p w:rsidR="00C87DC9" w:rsidRPr="00B1713F" w:rsidRDefault="00C87DC9" w:rsidP="00C87DC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713F">
        <w:rPr>
          <w:rFonts w:ascii="Times New Roman" w:hAnsi="Times New Roman"/>
          <w:sz w:val="26"/>
          <w:szCs w:val="26"/>
        </w:rPr>
        <w:t xml:space="preserve">Доля поступлений налога на прибыль организаций в общем объеме налоговых доходов республиканского бюджета увеличилась на </w:t>
      </w:r>
      <w:r w:rsidR="00B1713F" w:rsidRPr="00B1713F">
        <w:rPr>
          <w:rFonts w:ascii="Times New Roman" w:hAnsi="Times New Roman"/>
          <w:sz w:val="26"/>
          <w:szCs w:val="26"/>
        </w:rPr>
        <w:t>15</w:t>
      </w:r>
      <w:r w:rsidRPr="00B1713F">
        <w:rPr>
          <w:rFonts w:ascii="Times New Roman" w:hAnsi="Times New Roman"/>
          <w:sz w:val="26"/>
          <w:szCs w:val="26"/>
        </w:rPr>
        <w:t xml:space="preserve"> процентных пункта (с</w:t>
      </w:r>
      <w:r w:rsidR="00B1713F" w:rsidRPr="00B1713F">
        <w:rPr>
          <w:rFonts w:ascii="Times New Roman" w:hAnsi="Times New Roman"/>
          <w:sz w:val="26"/>
          <w:szCs w:val="26"/>
        </w:rPr>
        <w:t xml:space="preserve"> 21,4</w:t>
      </w:r>
      <w:r w:rsidRPr="00B1713F">
        <w:rPr>
          <w:rFonts w:ascii="Times New Roman" w:hAnsi="Times New Roman"/>
          <w:sz w:val="26"/>
          <w:szCs w:val="26"/>
        </w:rPr>
        <w:t xml:space="preserve">% в 2018 году до </w:t>
      </w:r>
      <w:r w:rsidR="00B1713F" w:rsidRPr="00B1713F">
        <w:rPr>
          <w:rFonts w:ascii="Times New Roman" w:hAnsi="Times New Roman"/>
          <w:sz w:val="26"/>
          <w:szCs w:val="26"/>
        </w:rPr>
        <w:t>36,3</w:t>
      </w:r>
      <w:r w:rsidRPr="00B1713F">
        <w:rPr>
          <w:rFonts w:ascii="Times New Roman" w:hAnsi="Times New Roman"/>
          <w:sz w:val="26"/>
          <w:szCs w:val="26"/>
        </w:rPr>
        <w:t>% в 2019 году).</w:t>
      </w:r>
    </w:p>
    <w:p w:rsidR="00C87DC9" w:rsidRPr="00B1713F" w:rsidRDefault="00C87DC9" w:rsidP="00C87D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713F">
        <w:rPr>
          <w:rFonts w:ascii="Times New Roman" w:hAnsi="Times New Roman"/>
          <w:sz w:val="26"/>
          <w:szCs w:val="26"/>
        </w:rPr>
        <w:t xml:space="preserve">Поступления </w:t>
      </w:r>
      <w:r w:rsidRPr="00B1713F">
        <w:rPr>
          <w:rFonts w:ascii="Times New Roman" w:hAnsi="Times New Roman"/>
          <w:b/>
          <w:sz w:val="26"/>
          <w:szCs w:val="26"/>
        </w:rPr>
        <w:t>налога на доходы физических лиц</w:t>
      </w:r>
      <w:r w:rsidRPr="00B1713F">
        <w:rPr>
          <w:rFonts w:ascii="Times New Roman" w:hAnsi="Times New Roman"/>
          <w:sz w:val="26"/>
          <w:szCs w:val="26"/>
        </w:rPr>
        <w:t xml:space="preserve"> за </w:t>
      </w:r>
      <w:r w:rsidR="00B1713F" w:rsidRPr="00B1713F">
        <w:rPr>
          <w:rFonts w:ascii="Times New Roman" w:hAnsi="Times New Roman"/>
          <w:sz w:val="26"/>
          <w:szCs w:val="26"/>
        </w:rPr>
        <w:t xml:space="preserve">9 месяцев </w:t>
      </w:r>
      <w:r w:rsidRPr="00B1713F">
        <w:rPr>
          <w:rFonts w:ascii="Times New Roman" w:hAnsi="Times New Roman"/>
          <w:sz w:val="26"/>
          <w:szCs w:val="26"/>
        </w:rPr>
        <w:t xml:space="preserve">2019 года составили </w:t>
      </w:r>
      <w:r w:rsidR="00B1713F" w:rsidRPr="00B1713F">
        <w:rPr>
          <w:rFonts w:ascii="Times New Roman" w:hAnsi="Times New Roman"/>
          <w:sz w:val="26"/>
          <w:szCs w:val="26"/>
        </w:rPr>
        <w:t>4 016 307</w:t>
      </w:r>
      <w:r w:rsidRPr="00B1713F">
        <w:rPr>
          <w:rFonts w:ascii="Times New Roman" w:hAnsi="Times New Roman"/>
          <w:sz w:val="26"/>
          <w:szCs w:val="26"/>
        </w:rPr>
        <w:t xml:space="preserve"> тыс. рублей,</w:t>
      </w:r>
      <w:r w:rsidRPr="00B1713F">
        <w:rPr>
          <w:rFonts w:ascii="Times New Roman" w:hAnsi="Times New Roman"/>
          <w:b/>
          <w:sz w:val="26"/>
          <w:szCs w:val="26"/>
        </w:rPr>
        <w:t xml:space="preserve"> </w:t>
      </w:r>
      <w:r w:rsidRPr="00B1713F">
        <w:rPr>
          <w:rFonts w:ascii="Times New Roman" w:hAnsi="Times New Roman"/>
          <w:sz w:val="26"/>
          <w:szCs w:val="26"/>
        </w:rPr>
        <w:t xml:space="preserve">или </w:t>
      </w:r>
      <w:r w:rsidR="00B1713F" w:rsidRPr="00B1713F">
        <w:rPr>
          <w:rFonts w:ascii="Times New Roman" w:hAnsi="Times New Roman"/>
          <w:sz w:val="26"/>
          <w:szCs w:val="26"/>
        </w:rPr>
        <w:t>70,9</w:t>
      </w:r>
      <w:r w:rsidRPr="00B1713F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B1713F" w:rsidRPr="00B1713F">
        <w:rPr>
          <w:rFonts w:ascii="Times New Roman" w:hAnsi="Times New Roman"/>
          <w:sz w:val="26"/>
          <w:szCs w:val="26"/>
        </w:rPr>
        <w:t xml:space="preserve">4 235 702 </w:t>
      </w:r>
      <w:r w:rsidRPr="00B1713F">
        <w:rPr>
          <w:rFonts w:ascii="Times New Roman" w:hAnsi="Times New Roman"/>
          <w:sz w:val="26"/>
          <w:szCs w:val="26"/>
        </w:rPr>
        <w:t xml:space="preserve"> тыс. рублей, или в </w:t>
      </w:r>
      <w:r w:rsidR="00B1713F" w:rsidRPr="00B1713F">
        <w:rPr>
          <w:rFonts w:ascii="Times New Roman" w:hAnsi="Times New Roman"/>
          <w:sz w:val="26"/>
          <w:szCs w:val="26"/>
        </w:rPr>
        <w:t>2,</w:t>
      </w:r>
      <w:r w:rsidRPr="00B1713F">
        <w:rPr>
          <w:rFonts w:ascii="Times New Roman" w:hAnsi="Times New Roman"/>
          <w:sz w:val="26"/>
          <w:szCs w:val="26"/>
        </w:rPr>
        <w:t xml:space="preserve">1 раза ниже аналогичного периода прошлого года. Снижение обусловлено разовыми поступлениями налога в республиканский бюджет </w:t>
      </w:r>
      <w:r w:rsidR="00B1713F" w:rsidRPr="00B1713F">
        <w:rPr>
          <w:rFonts w:ascii="Times New Roman" w:hAnsi="Times New Roman"/>
          <w:sz w:val="26"/>
          <w:szCs w:val="26"/>
        </w:rPr>
        <w:t>за 9 месяцев</w:t>
      </w:r>
      <w:r w:rsidRPr="00B1713F">
        <w:rPr>
          <w:rFonts w:ascii="Times New Roman" w:hAnsi="Times New Roman"/>
          <w:sz w:val="26"/>
          <w:szCs w:val="26"/>
        </w:rPr>
        <w:t xml:space="preserve"> 2018 года в сумме </w:t>
      </w:r>
      <w:r w:rsidR="00B1713F" w:rsidRPr="00B1713F">
        <w:rPr>
          <w:rFonts w:ascii="Times New Roman" w:hAnsi="Times New Roman"/>
          <w:sz w:val="26"/>
          <w:szCs w:val="26"/>
        </w:rPr>
        <w:t>4 436 785</w:t>
      </w:r>
      <w:r w:rsidRPr="00B1713F">
        <w:rPr>
          <w:rFonts w:ascii="Times New Roman" w:hAnsi="Times New Roman"/>
          <w:sz w:val="26"/>
          <w:szCs w:val="26"/>
        </w:rPr>
        <w:t xml:space="preserve"> тыс. рублей от инвесторов, задекларировавших доход за 2017 год в Республике Хакасия и снявшихся с учета в республике. Без учета разовых поступлений рост поступлений налога </w:t>
      </w:r>
      <w:r w:rsidR="00B1713F" w:rsidRPr="00B1713F">
        <w:rPr>
          <w:rFonts w:ascii="Times New Roman" w:hAnsi="Times New Roman"/>
          <w:sz w:val="26"/>
          <w:szCs w:val="26"/>
        </w:rPr>
        <w:t xml:space="preserve">9 месяцев </w:t>
      </w:r>
      <w:r w:rsidRPr="00B1713F">
        <w:rPr>
          <w:rFonts w:ascii="Times New Roman" w:hAnsi="Times New Roman"/>
          <w:sz w:val="26"/>
          <w:szCs w:val="26"/>
        </w:rPr>
        <w:t xml:space="preserve">составил </w:t>
      </w:r>
      <w:r w:rsidR="00B1713F" w:rsidRPr="00B1713F">
        <w:rPr>
          <w:rFonts w:ascii="Times New Roman" w:hAnsi="Times New Roman"/>
          <w:sz w:val="26"/>
          <w:szCs w:val="26"/>
        </w:rPr>
        <w:t>201 083</w:t>
      </w:r>
      <w:r w:rsidRPr="00B1713F">
        <w:rPr>
          <w:rFonts w:ascii="Times New Roman" w:hAnsi="Times New Roman"/>
          <w:sz w:val="26"/>
          <w:szCs w:val="26"/>
        </w:rPr>
        <w:t xml:space="preserve"> тыс. </w:t>
      </w:r>
      <w:r w:rsidRPr="00B1713F">
        <w:rPr>
          <w:rFonts w:ascii="Times New Roman" w:hAnsi="Times New Roman"/>
          <w:sz w:val="26"/>
          <w:szCs w:val="26"/>
        </w:rPr>
        <w:lastRenderedPageBreak/>
        <w:t>рублей, при этом рост фонда начисленной заработной платы составил 10</w:t>
      </w:r>
      <w:r w:rsidR="00B1713F" w:rsidRPr="00B1713F">
        <w:rPr>
          <w:rFonts w:ascii="Times New Roman" w:hAnsi="Times New Roman"/>
          <w:sz w:val="26"/>
          <w:szCs w:val="26"/>
        </w:rPr>
        <w:t>6,3</w:t>
      </w:r>
      <w:r w:rsidRPr="00B1713F">
        <w:rPr>
          <w:rFonts w:ascii="Times New Roman" w:hAnsi="Times New Roman"/>
          <w:sz w:val="26"/>
          <w:szCs w:val="26"/>
        </w:rPr>
        <w:t xml:space="preserve"> % (согласно статистическим данным за январь-</w:t>
      </w:r>
      <w:r w:rsidR="00B1713F" w:rsidRPr="00B1713F">
        <w:rPr>
          <w:rFonts w:ascii="Times New Roman" w:hAnsi="Times New Roman"/>
          <w:sz w:val="26"/>
          <w:szCs w:val="26"/>
        </w:rPr>
        <w:t>июль</w:t>
      </w:r>
      <w:r w:rsidRPr="00B1713F">
        <w:rPr>
          <w:rFonts w:ascii="Times New Roman" w:hAnsi="Times New Roman"/>
          <w:sz w:val="26"/>
          <w:szCs w:val="26"/>
        </w:rPr>
        <w:t xml:space="preserve"> 2019 года).</w:t>
      </w:r>
    </w:p>
    <w:p w:rsidR="00C87DC9" w:rsidRPr="00B1713F" w:rsidRDefault="00C87DC9" w:rsidP="00C87DC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713F">
        <w:rPr>
          <w:rFonts w:ascii="Times New Roman" w:hAnsi="Times New Roman"/>
          <w:sz w:val="26"/>
          <w:szCs w:val="26"/>
        </w:rPr>
        <w:t>Доля поступлений налога на доходы физических лиц в общем объеме налоговых доходов республиканского бюджета уменьшилась на 2</w:t>
      </w:r>
      <w:r w:rsidR="00B1713F" w:rsidRPr="00B1713F">
        <w:rPr>
          <w:rFonts w:ascii="Times New Roman" w:hAnsi="Times New Roman"/>
          <w:sz w:val="26"/>
          <w:szCs w:val="26"/>
        </w:rPr>
        <w:t>1,6</w:t>
      </w:r>
      <w:r w:rsidRPr="00B1713F">
        <w:rPr>
          <w:rFonts w:ascii="Times New Roman" w:hAnsi="Times New Roman"/>
          <w:sz w:val="26"/>
          <w:szCs w:val="26"/>
        </w:rPr>
        <w:t xml:space="preserve"> процентн</w:t>
      </w:r>
      <w:r w:rsidR="00E4599F" w:rsidRPr="00B1713F">
        <w:rPr>
          <w:rFonts w:ascii="Times New Roman" w:hAnsi="Times New Roman"/>
          <w:sz w:val="26"/>
          <w:szCs w:val="26"/>
        </w:rPr>
        <w:t>ого</w:t>
      </w:r>
      <w:r w:rsidRPr="00B1713F">
        <w:rPr>
          <w:rFonts w:ascii="Times New Roman" w:hAnsi="Times New Roman"/>
          <w:sz w:val="26"/>
          <w:szCs w:val="26"/>
        </w:rPr>
        <w:t xml:space="preserve"> пункта (с 4</w:t>
      </w:r>
      <w:r w:rsidR="00B1713F" w:rsidRPr="00B1713F">
        <w:rPr>
          <w:rFonts w:ascii="Times New Roman" w:hAnsi="Times New Roman"/>
          <w:sz w:val="26"/>
          <w:szCs w:val="26"/>
        </w:rPr>
        <w:t>7,8</w:t>
      </w:r>
      <w:r w:rsidRPr="00B1713F">
        <w:rPr>
          <w:rFonts w:ascii="Times New Roman" w:hAnsi="Times New Roman"/>
          <w:sz w:val="26"/>
          <w:szCs w:val="26"/>
        </w:rPr>
        <w:t xml:space="preserve">% в 2018 году до </w:t>
      </w:r>
      <w:r w:rsidR="00B1713F" w:rsidRPr="00B1713F">
        <w:rPr>
          <w:rFonts w:ascii="Times New Roman" w:hAnsi="Times New Roman"/>
          <w:sz w:val="26"/>
          <w:szCs w:val="26"/>
        </w:rPr>
        <w:t>26,2</w:t>
      </w:r>
      <w:r w:rsidRPr="00B1713F">
        <w:rPr>
          <w:rFonts w:ascii="Times New Roman" w:hAnsi="Times New Roman"/>
          <w:sz w:val="26"/>
          <w:szCs w:val="26"/>
        </w:rPr>
        <w:t>% в 2019 году).</w:t>
      </w:r>
    </w:p>
    <w:p w:rsidR="007378C7" w:rsidRPr="00B1713F" w:rsidRDefault="00E10A94" w:rsidP="00E10A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713F">
        <w:rPr>
          <w:rFonts w:ascii="Times New Roman" w:hAnsi="Times New Roman"/>
          <w:sz w:val="26"/>
          <w:szCs w:val="26"/>
        </w:rPr>
        <w:t xml:space="preserve">За </w:t>
      </w:r>
      <w:r w:rsidR="00B1713F" w:rsidRPr="00B1713F">
        <w:rPr>
          <w:rFonts w:ascii="Times New Roman" w:hAnsi="Times New Roman"/>
          <w:sz w:val="26"/>
          <w:szCs w:val="26"/>
        </w:rPr>
        <w:t xml:space="preserve">9 месяцев </w:t>
      </w:r>
      <w:r w:rsidRPr="00B1713F">
        <w:rPr>
          <w:rFonts w:ascii="Times New Roman" w:hAnsi="Times New Roman"/>
          <w:sz w:val="26"/>
          <w:szCs w:val="26"/>
        </w:rPr>
        <w:t xml:space="preserve">2019 года </w:t>
      </w:r>
      <w:r w:rsidRPr="00B1713F">
        <w:rPr>
          <w:rFonts w:ascii="Times New Roman" w:hAnsi="Times New Roman"/>
          <w:b/>
          <w:sz w:val="26"/>
          <w:szCs w:val="26"/>
        </w:rPr>
        <w:t>а</w:t>
      </w:r>
      <w:r w:rsidRPr="00B1713F">
        <w:rPr>
          <w:rFonts w:ascii="Times New Roman CYR" w:hAnsi="Times New Roman CYR" w:cs="Times New Roman CYR"/>
          <w:b/>
          <w:bCs/>
          <w:sz w:val="26"/>
          <w:szCs w:val="26"/>
        </w:rPr>
        <w:t xml:space="preserve">кцизов по </w:t>
      </w:r>
      <w:r w:rsidRPr="00B1713F">
        <w:rPr>
          <w:rFonts w:ascii="Times New Roman CYR" w:hAnsi="Times New Roman CYR" w:cs="Times New Roman CYR"/>
          <w:b/>
          <w:bCs/>
          <w:sz w:val="26"/>
          <w:szCs w:val="26"/>
          <w:lang w:val="ru-MO"/>
        </w:rPr>
        <w:t>подакцизным товарам (продукции), производимым на территории Российской Федерации</w:t>
      </w:r>
      <w:r w:rsidRPr="00B1713F">
        <w:rPr>
          <w:rFonts w:ascii="Times New Roman CYR" w:hAnsi="Times New Roman CYR" w:cs="Times New Roman CYR"/>
          <w:sz w:val="26"/>
          <w:szCs w:val="26"/>
          <w:lang w:val="ru-MO"/>
        </w:rPr>
        <w:t xml:space="preserve"> </w:t>
      </w:r>
      <w:r w:rsidRPr="00B1713F">
        <w:rPr>
          <w:rFonts w:ascii="Times New Roman CYR" w:hAnsi="Times New Roman CYR" w:cs="Times New Roman CYR"/>
          <w:sz w:val="26"/>
          <w:szCs w:val="26"/>
        </w:rPr>
        <w:t xml:space="preserve">поступило </w:t>
      </w:r>
      <w:r w:rsidR="00B1713F" w:rsidRPr="00B1713F">
        <w:rPr>
          <w:rFonts w:ascii="Times New Roman CYR" w:hAnsi="Times New Roman CYR" w:cs="Times New Roman CYR"/>
          <w:sz w:val="26"/>
          <w:szCs w:val="26"/>
        </w:rPr>
        <w:t>2 284 838</w:t>
      </w:r>
      <w:r w:rsidRPr="00B1713F">
        <w:rPr>
          <w:rFonts w:ascii="Times New Roman CYR" w:hAnsi="Times New Roman CYR" w:cs="Times New Roman CYR"/>
          <w:sz w:val="26"/>
          <w:szCs w:val="26"/>
        </w:rPr>
        <w:t xml:space="preserve"> тыс. рублей, или </w:t>
      </w:r>
      <w:r w:rsidR="00B1713F" w:rsidRPr="00B1713F">
        <w:rPr>
          <w:rFonts w:ascii="Times New Roman CYR" w:hAnsi="Times New Roman CYR" w:cs="Times New Roman CYR"/>
          <w:sz w:val="26"/>
          <w:szCs w:val="26"/>
        </w:rPr>
        <w:t>75</w:t>
      </w:r>
      <w:r w:rsidRPr="00B1713F">
        <w:rPr>
          <w:rFonts w:ascii="Times New Roman CYR" w:hAnsi="Times New Roman CYR" w:cs="Times New Roman CYR"/>
          <w:sz w:val="26"/>
          <w:szCs w:val="26"/>
        </w:rPr>
        <w:t xml:space="preserve">% бюджетных назначений, </w:t>
      </w:r>
      <w:r w:rsidRPr="00B1713F">
        <w:rPr>
          <w:rFonts w:ascii="Times New Roman" w:hAnsi="Times New Roman"/>
          <w:sz w:val="26"/>
          <w:szCs w:val="26"/>
        </w:rPr>
        <w:t xml:space="preserve">что на </w:t>
      </w:r>
      <w:r w:rsidR="00B1713F" w:rsidRPr="00B1713F">
        <w:rPr>
          <w:rFonts w:ascii="Times New Roman" w:hAnsi="Times New Roman"/>
          <w:sz w:val="26"/>
          <w:szCs w:val="26"/>
        </w:rPr>
        <w:t>332 210</w:t>
      </w:r>
      <w:r w:rsidRPr="00B171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713F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B1713F" w:rsidRPr="00B1713F">
        <w:rPr>
          <w:rFonts w:ascii="Times New Roman" w:hAnsi="Times New Roman"/>
          <w:sz w:val="26"/>
          <w:szCs w:val="26"/>
        </w:rPr>
        <w:t>17</w:t>
      </w:r>
      <w:r w:rsidRPr="00B1713F">
        <w:rPr>
          <w:rFonts w:ascii="Times New Roman" w:hAnsi="Times New Roman"/>
          <w:sz w:val="26"/>
          <w:szCs w:val="26"/>
        </w:rPr>
        <w:t xml:space="preserve">% выше аналогичного периода прошлого года. </w:t>
      </w:r>
    </w:p>
    <w:p w:rsidR="00E10A94" w:rsidRPr="00567554" w:rsidRDefault="007378C7" w:rsidP="00E10A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7554">
        <w:rPr>
          <w:rFonts w:ascii="Times New Roman" w:hAnsi="Times New Roman"/>
          <w:sz w:val="26"/>
          <w:szCs w:val="26"/>
        </w:rPr>
        <w:t xml:space="preserve">Рост обусловлен увеличением поступлений доходов от уплаты акцизов на алкогольную продукцию на </w:t>
      </w:r>
      <w:r w:rsidR="00567554" w:rsidRPr="00567554">
        <w:rPr>
          <w:rFonts w:ascii="Times New Roman" w:hAnsi="Times New Roman"/>
          <w:sz w:val="26"/>
          <w:szCs w:val="26"/>
        </w:rPr>
        <w:t>152 057</w:t>
      </w:r>
      <w:r w:rsidRPr="00567554">
        <w:rPr>
          <w:rFonts w:ascii="Times New Roman" w:hAnsi="Times New Roman"/>
          <w:sz w:val="26"/>
          <w:szCs w:val="26"/>
        </w:rPr>
        <w:t xml:space="preserve"> тыс. рублей, или в 3,</w:t>
      </w:r>
      <w:r w:rsidR="00567554" w:rsidRPr="00567554">
        <w:rPr>
          <w:rFonts w:ascii="Times New Roman" w:hAnsi="Times New Roman"/>
          <w:sz w:val="26"/>
          <w:szCs w:val="26"/>
        </w:rPr>
        <w:t>6</w:t>
      </w:r>
      <w:r w:rsidRPr="00567554">
        <w:rPr>
          <w:rFonts w:ascii="Times New Roman" w:hAnsi="Times New Roman"/>
          <w:sz w:val="26"/>
          <w:szCs w:val="26"/>
        </w:rPr>
        <w:t xml:space="preserve"> раза (с </w:t>
      </w:r>
      <w:r w:rsidR="00567554" w:rsidRPr="00567554">
        <w:rPr>
          <w:rFonts w:ascii="Times New Roman" w:hAnsi="Times New Roman"/>
          <w:sz w:val="26"/>
          <w:szCs w:val="26"/>
        </w:rPr>
        <w:t>58 543</w:t>
      </w:r>
      <w:r w:rsidRPr="00567554">
        <w:rPr>
          <w:rFonts w:ascii="Times New Roman" w:hAnsi="Times New Roman"/>
          <w:sz w:val="26"/>
          <w:szCs w:val="26"/>
        </w:rPr>
        <w:t xml:space="preserve"> тыс. рублей до </w:t>
      </w:r>
      <w:r w:rsidR="00567554" w:rsidRPr="00567554">
        <w:rPr>
          <w:rFonts w:ascii="Times New Roman" w:hAnsi="Times New Roman"/>
          <w:sz w:val="26"/>
          <w:szCs w:val="26"/>
        </w:rPr>
        <w:t>210 600</w:t>
      </w:r>
      <w:r w:rsidRPr="00567554">
        <w:rPr>
          <w:rFonts w:ascii="Times New Roman" w:hAnsi="Times New Roman"/>
          <w:sz w:val="26"/>
          <w:szCs w:val="26"/>
        </w:rPr>
        <w:t xml:space="preserve"> тыс. рублей), что связано с установлением </w:t>
      </w:r>
      <w:r w:rsidR="00E10A94" w:rsidRPr="00567554">
        <w:rPr>
          <w:rFonts w:ascii="Times New Roman" w:hAnsi="Times New Roman"/>
          <w:sz w:val="26"/>
          <w:szCs w:val="26"/>
        </w:rPr>
        <w:t>для субъектов РФ нормативов зачисления акцизов на алкогольную продукцию с объемной долей этилового спирта свыше 9%</w:t>
      </w:r>
      <w:r w:rsidRPr="00567554">
        <w:rPr>
          <w:rFonts w:ascii="Times New Roman" w:hAnsi="Times New Roman"/>
          <w:sz w:val="26"/>
          <w:szCs w:val="26"/>
        </w:rPr>
        <w:t>.</w:t>
      </w:r>
      <w:r w:rsidR="00E10A94" w:rsidRPr="00567554">
        <w:rPr>
          <w:rFonts w:ascii="Times New Roman" w:hAnsi="Times New Roman"/>
          <w:sz w:val="26"/>
          <w:szCs w:val="26"/>
        </w:rPr>
        <w:t xml:space="preserve"> Кроме того, отмечается рост поступлений акцизов на нефтепродукты (на </w:t>
      </w:r>
      <w:r w:rsidR="00567554" w:rsidRPr="00567554">
        <w:rPr>
          <w:rFonts w:ascii="Times New Roman" w:hAnsi="Times New Roman"/>
          <w:sz w:val="26"/>
          <w:szCs w:val="26"/>
        </w:rPr>
        <w:t>133</w:t>
      </w:r>
      <w:proofErr w:type="gramEnd"/>
      <w:r w:rsidR="00567554" w:rsidRPr="0056755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67554" w:rsidRPr="00567554">
        <w:rPr>
          <w:rFonts w:ascii="Times New Roman" w:hAnsi="Times New Roman"/>
          <w:sz w:val="26"/>
          <w:szCs w:val="26"/>
        </w:rPr>
        <w:t>572</w:t>
      </w:r>
      <w:r w:rsidR="00E10A94" w:rsidRPr="00567554">
        <w:rPr>
          <w:rFonts w:ascii="Times New Roman" w:hAnsi="Times New Roman"/>
          <w:sz w:val="26"/>
          <w:szCs w:val="26"/>
        </w:rPr>
        <w:t xml:space="preserve"> тыс. рублей) в связи с изменением нормативов зачисления акцизов в бюджеты субъектов РФ и акцизов на пиво (на </w:t>
      </w:r>
      <w:r w:rsidR="00567554" w:rsidRPr="00567554">
        <w:rPr>
          <w:rFonts w:ascii="Times New Roman" w:hAnsi="Times New Roman"/>
          <w:sz w:val="26"/>
          <w:szCs w:val="26"/>
        </w:rPr>
        <w:t>48 095</w:t>
      </w:r>
      <w:r w:rsidR="00E10A94" w:rsidRPr="00567554">
        <w:rPr>
          <w:rFonts w:ascii="Times New Roman" w:hAnsi="Times New Roman"/>
          <w:sz w:val="26"/>
          <w:szCs w:val="26"/>
        </w:rPr>
        <w:t xml:space="preserve"> тыс. рублей) в связи с зачетом переплаты по налогу в отчетном периоде прошлого года.</w:t>
      </w:r>
      <w:proofErr w:type="gramEnd"/>
    </w:p>
    <w:p w:rsidR="00E10A94" w:rsidRPr="00567554" w:rsidRDefault="00E10A94" w:rsidP="00E10A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7554">
        <w:rPr>
          <w:rFonts w:ascii="Times New Roman" w:hAnsi="Times New Roman"/>
          <w:sz w:val="26"/>
          <w:szCs w:val="26"/>
        </w:rPr>
        <w:t xml:space="preserve">Доля акцизов в общем объеме налоговых доходов республиканского бюджета увеличилась на </w:t>
      </w:r>
      <w:r w:rsidR="00567554" w:rsidRPr="00567554">
        <w:rPr>
          <w:rFonts w:ascii="Times New Roman" w:hAnsi="Times New Roman"/>
          <w:sz w:val="26"/>
          <w:szCs w:val="26"/>
        </w:rPr>
        <w:t>3,6</w:t>
      </w:r>
      <w:r w:rsidRPr="00567554">
        <w:rPr>
          <w:rFonts w:ascii="Times New Roman" w:hAnsi="Times New Roman"/>
          <w:sz w:val="26"/>
          <w:szCs w:val="26"/>
        </w:rPr>
        <w:t xml:space="preserve"> процентн</w:t>
      </w:r>
      <w:r w:rsidR="00E4599F" w:rsidRPr="00567554">
        <w:rPr>
          <w:rFonts w:ascii="Times New Roman" w:hAnsi="Times New Roman"/>
          <w:sz w:val="26"/>
          <w:szCs w:val="26"/>
        </w:rPr>
        <w:t>ого</w:t>
      </w:r>
      <w:r w:rsidRPr="00567554">
        <w:rPr>
          <w:rFonts w:ascii="Times New Roman" w:hAnsi="Times New Roman"/>
          <w:sz w:val="26"/>
          <w:szCs w:val="26"/>
        </w:rPr>
        <w:t xml:space="preserve"> пункта (с 1</w:t>
      </w:r>
      <w:r w:rsidR="00567554" w:rsidRPr="00567554">
        <w:rPr>
          <w:rFonts w:ascii="Times New Roman" w:hAnsi="Times New Roman"/>
          <w:sz w:val="26"/>
          <w:szCs w:val="26"/>
        </w:rPr>
        <w:t>1,3</w:t>
      </w:r>
      <w:r w:rsidRPr="00567554">
        <w:rPr>
          <w:rFonts w:ascii="Times New Roman" w:hAnsi="Times New Roman"/>
          <w:sz w:val="26"/>
          <w:szCs w:val="26"/>
        </w:rPr>
        <w:t xml:space="preserve">% в 2018 году до </w:t>
      </w:r>
      <w:r w:rsidR="00567554" w:rsidRPr="00567554">
        <w:rPr>
          <w:rFonts w:ascii="Times New Roman" w:hAnsi="Times New Roman"/>
          <w:sz w:val="26"/>
          <w:szCs w:val="26"/>
        </w:rPr>
        <w:t>14,9</w:t>
      </w:r>
      <w:r w:rsidRPr="00567554">
        <w:rPr>
          <w:rFonts w:ascii="Times New Roman" w:hAnsi="Times New Roman"/>
          <w:sz w:val="26"/>
          <w:szCs w:val="26"/>
        </w:rPr>
        <w:t>% в 2019 году).</w:t>
      </w:r>
    </w:p>
    <w:p w:rsidR="00A52698" w:rsidRPr="00912DDC" w:rsidRDefault="00A52698" w:rsidP="00A526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554">
        <w:rPr>
          <w:rFonts w:ascii="Times New Roman" w:hAnsi="Times New Roman"/>
          <w:sz w:val="26"/>
          <w:szCs w:val="26"/>
        </w:rPr>
        <w:t xml:space="preserve">За </w:t>
      </w:r>
      <w:r w:rsidR="00B1713F" w:rsidRPr="00567554">
        <w:rPr>
          <w:rFonts w:ascii="Times New Roman" w:hAnsi="Times New Roman"/>
          <w:sz w:val="26"/>
          <w:szCs w:val="26"/>
        </w:rPr>
        <w:t xml:space="preserve">9 месяцев </w:t>
      </w:r>
      <w:r w:rsidRPr="00567554">
        <w:rPr>
          <w:rFonts w:ascii="Times New Roman" w:hAnsi="Times New Roman"/>
          <w:sz w:val="26"/>
          <w:szCs w:val="26"/>
        </w:rPr>
        <w:t xml:space="preserve">2019 года </w:t>
      </w:r>
      <w:r w:rsidRPr="00567554">
        <w:rPr>
          <w:rFonts w:ascii="Times New Roman" w:hAnsi="Times New Roman"/>
          <w:b/>
          <w:sz w:val="26"/>
          <w:szCs w:val="26"/>
        </w:rPr>
        <w:t>налогов</w:t>
      </w:r>
      <w:r w:rsidRPr="00567554">
        <w:rPr>
          <w:rFonts w:ascii="Times New Roman" w:hAnsi="Times New Roman"/>
          <w:b/>
          <w:bCs/>
          <w:sz w:val="26"/>
          <w:szCs w:val="26"/>
          <w:lang w:val="ru-MO"/>
        </w:rPr>
        <w:t xml:space="preserve"> на совокупный доход </w:t>
      </w:r>
      <w:r w:rsidRPr="00567554">
        <w:rPr>
          <w:rFonts w:ascii="Times New Roman" w:hAnsi="Times New Roman"/>
          <w:sz w:val="26"/>
          <w:szCs w:val="26"/>
          <w:lang w:val="ru-MO"/>
        </w:rPr>
        <w:t xml:space="preserve">поступило в объеме </w:t>
      </w:r>
      <w:r w:rsidR="00567554" w:rsidRPr="00567554">
        <w:rPr>
          <w:rFonts w:ascii="Times New Roman" w:hAnsi="Times New Roman"/>
          <w:sz w:val="26"/>
          <w:szCs w:val="26"/>
          <w:lang w:val="ru-MO"/>
        </w:rPr>
        <w:t xml:space="preserve">723 377 </w:t>
      </w:r>
      <w:r w:rsidRPr="00567554">
        <w:rPr>
          <w:rFonts w:ascii="Times New Roman" w:hAnsi="Times New Roman"/>
          <w:sz w:val="26"/>
          <w:szCs w:val="26"/>
          <w:lang w:val="ru-MO"/>
        </w:rPr>
        <w:t>тыс. рублей, или 8</w:t>
      </w:r>
      <w:r w:rsidR="00567554" w:rsidRPr="00567554">
        <w:rPr>
          <w:rFonts w:ascii="Times New Roman" w:hAnsi="Times New Roman"/>
          <w:sz w:val="26"/>
          <w:szCs w:val="26"/>
          <w:lang w:val="ru-MO"/>
        </w:rPr>
        <w:t>0,8</w:t>
      </w:r>
      <w:r w:rsidRPr="00567554">
        <w:rPr>
          <w:rFonts w:ascii="Times New Roman" w:hAnsi="Times New Roman"/>
          <w:sz w:val="26"/>
          <w:szCs w:val="26"/>
          <w:lang w:val="ru-MO"/>
        </w:rPr>
        <w:t>% бюджетных назначений.</w:t>
      </w:r>
      <w:r w:rsidRPr="00567554">
        <w:rPr>
          <w:rFonts w:ascii="Times New Roman" w:hAnsi="Times New Roman"/>
          <w:sz w:val="26"/>
          <w:szCs w:val="26"/>
        </w:rPr>
        <w:t xml:space="preserve"> По сравнению с аналогичным периодом 2018 года поступления в республиканский бюджет увеличились на </w:t>
      </w:r>
      <w:r w:rsidR="00567554" w:rsidRPr="00567554">
        <w:rPr>
          <w:rFonts w:ascii="Times New Roman" w:hAnsi="Times New Roman"/>
          <w:sz w:val="26"/>
          <w:szCs w:val="26"/>
        </w:rPr>
        <w:t>51 100</w:t>
      </w:r>
      <w:r w:rsidRPr="00567554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567554" w:rsidRPr="00567554">
        <w:rPr>
          <w:rFonts w:ascii="Times New Roman" w:hAnsi="Times New Roman"/>
          <w:sz w:val="26"/>
          <w:szCs w:val="26"/>
        </w:rPr>
        <w:t>7,6</w:t>
      </w:r>
      <w:r w:rsidRPr="00567554">
        <w:rPr>
          <w:rFonts w:ascii="Times New Roman" w:hAnsi="Times New Roman"/>
          <w:sz w:val="26"/>
          <w:szCs w:val="26"/>
        </w:rPr>
        <w:t>%. Увеличение поступлений связано с ростом налогооблагаемой базы и реализованными на региональном уровне мерами по увеличению ставок налога по отдельным видам ОКВЭД. Доля налогов на совокупный доход в общем объеме налоговых доходов республиканского бюджета у</w:t>
      </w:r>
      <w:r w:rsidR="00567554" w:rsidRPr="00567554">
        <w:rPr>
          <w:rFonts w:ascii="Times New Roman" w:hAnsi="Times New Roman"/>
          <w:sz w:val="26"/>
          <w:szCs w:val="26"/>
        </w:rPr>
        <w:t>величилась</w:t>
      </w:r>
      <w:r w:rsidRPr="00567554">
        <w:rPr>
          <w:rFonts w:ascii="Times New Roman" w:hAnsi="Times New Roman"/>
          <w:sz w:val="26"/>
          <w:szCs w:val="26"/>
        </w:rPr>
        <w:t xml:space="preserve"> по сравнению с аналогичным периодом прошлого года на 0,</w:t>
      </w:r>
      <w:r w:rsidR="00567554" w:rsidRPr="00567554">
        <w:rPr>
          <w:rFonts w:ascii="Times New Roman" w:hAnsi="Times New Roman"/>
          <w:sz w:val="26"/>
          <w:szCs w:val="26"/>
        </w:rPr>
        <w:t>8</w:t>
      </w:r>
      <w:r w:rsidRPr="00567554">
        <w:rPr>
          <w:rFonts w:ascii="Times New Roman" w:hAnsi="Times New Roman"/>
          <w:sz w:val="26"/>
          <w:szCs w:val="26"/>
        </w:rPr>
        <w:t xml:space="preserve"> </w:t>
      </w:r>
      <w:r w:rsidRPr="00912DDC">
        <w:rPr>
          <w:rFonts w:ascii="Times New Roman" w:hAnsi="Times New Roman"/>
          <w:sz w:val="26"/>
          <w:szCs w:val="26"/>
        </w:rPr>
        <w:t>процентн</w:t>
      </w:r>
      <w:r w:rsidR="00E4599F" w:rsidRPr="00912DDC">
        <w:rPr>
          <w:rFonts w:ascii="Times New Roman" w:hAnsi="Times New Roman"/>
          <w:sz w:val="26"/>
          <w:szCs w:val="26"/>
        </w:rPr>
        <w:t>ого</w:t>
      </w:r>
      <w:r w:rsidRPr="00912DDC">
        <w:rPr>
          <w:rFonts w:ascii="Times New Roman" w:hAnsi="Times New Roman"/>
          <w:sz w:val="26"/>
          <w:szCs w:val="26"/>
        </w:rPr>
        <w:t xml:space="preserve"> пункта и составила 4,</w:t>
      </w:r>
      <w:r w:rsidR="00567554" w:rsidRPr="00912DDC">
        <w:rPr>
          <w:rFonts w:ascii="Times New Roman" w:hAnsi="Times New Roman"/>
          <w:sz w:val="26"/>
          <w:szCs w:val="26"/>
        </w:rPr>
        <w:t>7</w:t>
      </w:r>
      <w:r w:rsidRPr="00912DDC">
        <w:rPr>
          <w:rFonts w:ascii="Times New Roman" w:hAnsi="Times New Roman"/>
          <w:sz w:val="26"/>
          <w:szCs w:val="26"/>
        </w:rPr>
        <w:t>%.</w:t>
      </w:r>
    </w:p>
    <w:p w:rsidR="00A52698" w:rsidRPr="00912DDC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2DDC">
        <w:rPr>
          <w:rFonts w:ascii="Times New Roman" w:hAnsi="Times New Roman"/>
          <w:sz w:val="26"/>
          <w:szCs w:val="26"/>
        </w:rPr>
        <w:t xml:space="preserve">Поступления </w:t>
      </w:r>
      <w:r w:rsidRPr="00912DDC">
        <w:rPr>
          <w:rFonts w:ascii="Times New Roman" w:hAnsi="Times New Roman"/>
          <w:b/>
          <w:sz w:val="26"/>
          <w:szCs w:val="26"/>
        </w:rPr>
        <w:t>налогов на имущество организаций</w:t>
      </w:r>
      <w:r w:rsidRPr="00912DDC">
        <w:rPr>
          <w:rFonts w:ascii="Times New Roman" w:hAnsi="Times New Roman"/>
          <w:sz w:val="26"/>
          <w:szCs w:val="26"/>
        </w:rPr>
        <w:t xml:space="preserve"> за </w:t>
      </w:r>
      <w:r w:rsidR="00B1713F" w:rsidRPr="00912DDC">
        <w:rPr>
          <w:rFonts w:ascii="Times New Roman" w:hAnsi="Times New Roman"/>
          <w:sz w:val="26"/>
          <w:szCs w:val="26"/>
        </w:rPr>
        <w:t xml:space="preserve">9 месяцев </w:t>
      </w:r>
      <w:r w:rsidRPr="00912DDC">
        <w:rPr>
          <w:rFonts w:ascii="Times New Roman" w:hAnsi="Times New Roman"/>
          <w:sz w:val="26"/>
          <w:szCs w:val="26"/>
        </w:rPr>
        <w:t>2019 года составили 1</w:t>
      </w:r>
      <w:r w:rsidR="00567554" w:rsidRPr="00912DDC">
        <w:rPr>
          <w:rFonts w:ascii="Times New Roman" w:hAnsi="Times New Roman"/>
          <w:sz w:val="26"/>
          <w:szCs w:val="26"/>
        </w:rPr>
        <w:t xml:space="preserve"> 888 532 </w:t>
      </w:r>
      <w:r w:rsidRPr="00912DDC">
        <w:rPr>
          <w:rFonts w:ascii="Times New Roman" w:hAnsi="Times New Roman"/>
          <w:sz w:val="26"/>
          <w:szCs w:val="26"/>
        </w:rPr>
        <w:t xml:space="preserve">тыс. рублей, или </w:t>
      </w:r>
      <w:r w:rsidR="00567554" w:rsidRPr="00912DDC">
        <w:rPr>
          <w:rFonts w:ascii="Times New Roman" w:hAnsi="Times New Roman"/>
          <w:sz w:val="26"/>
          <w:szCs w:val="26"/>
        </w:rPr>
        <w:t>73,7</w:t>
      </w:r>
      <w:r w:rsidRPr="00912DDC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912DDC" w:rsidRPr="00912DDC">
        <w:rPr>
          <w:rFonts w:ascii="Times New Roman" w:hAnsi="Times New Roman"/>
          <w:sz w:val="26"/>
          <w:szCs w:val="26"/>
        </w:rPr>
        <w:t>138 980</w:t>
      </w:r>
      <w:r w:rsidRPr="00912DDC">
        <w:rPr>
          <w:rFonts w:ascii="Times New Roman" w:hAnsi="Times New Roman"/>
          <w:sz w:val="26"/>
          <w:szCs w:val="26"/>
        </w:rPr>
        <w:t xml:space="preserve"> тыс. рублей, или на </w:t>
      </w:r>
      <w:r w:rsidR="00912DDC" w:rsidRPr="00912DDC">
        <w:rPr>
          <w:rFonts w:ascii="Times New Roman" w:hAnsi="Times New Roman"/>
          <w:sz w:val="26"/>
          <w:szCs w:val="26"/>
        </w:rPr>
        <w:t>6,9</w:t>
      </w:r>
      <w:r w:rsidRPr="00912DDC">
        <w:rPr>
          <w:rFonts w:ascii="Times New Roman" w:hAnsi="Times New Roman"/>
          <w:sz w:val="26"/>
          <w:szCs w:val="26"/>
        </w:rPr>
        <w:t xml:space="preserve">% </w:t>
      </w:r>
      <w:r w:rsidR="00912DDC" w:rsidRPr="00912DDC">
        <w:rPr>
          <w:rFonts w:ascii="Times New Roman" w:hAnsi="Times New Roman"/>
          <w:sz w:val="26"/>
          <w:szCs w:val="26"/>
        </w:rPr>
        <w:t>ниже</w:t>
      </w:r>
      <w:r w:rsidRPr="00912DDC">
        <w:rPr>
          <w:rFonts w:ascii="Times New Roman" w:hAnsi="Times New Roman"/>
          <w:sz w:val="26"/>
          <w:szCs w:val="26"/>
        </w:rPr>
        <w:t xml:space="preserve"> аналогичного периода прошлого года.</w:t>
      </w:r>
      <w:r w:rsidR="00912DDC" w:rsidRPr="00912DDC">
        <w:rPr>
          <w:rFonts w:ascii="Times New Roman" w:hAnsi="Times New Roman"/>
          <w:sz w:val="26"/>
          <w:szCs w:val="26"/>
        </w:rPr>
        <w:t xml:space="preserve"> Уменьшение объема поступлений связано с исключением с 1 января 2019 года движимого имущества из объектов налогообложения по налогу на имущество организаций. </w:t>
      </w:r>
      <w:r w:rsidRPr="00912DDC">
        <w:rPr>
          <w:rFonts w:ascii="Times New Roman" w:hAnsi="Times New Roman"/>
          <w:sz w:val="26"/>
          <w:szCs w:val="26"/>
        </w:rPr>
        <w:t>При этом доля налога в общем объеме налоговых доходов республиканского бюджета у</w:t>
      </w:r>
      <w:r w:rsidR="00912DDC" w:rsidRPr="00912DDC">
        <w:rPr>
          <w:rFonts w:ascii="Times New Roman" w:hAnsi="Times New Roman"/>
          <w:sz w:val="26"/>
          <w:szCs w:val="26"/>
        </w:rPr>
        <w:t>величи</w:t>
      </w:r>
      <w:r w:rsidRPr="00912DDC">
        <w:rPr>
          <w:rFonts w:ascii="Times New Roman" w:hAnsi="Times New Roman"/>
          <w:sz w:val="26"/>
          <w:szCs w:val="26"/>
        </w:rPr>
        <w:t xml:space="preserve">лась на </w:t>
      </w:r>
      <w:r w:rsidR="00912DDC" w:rsidRPr="00912DDC">
        <w:rPr>
          <w:rFonts w:ascii="Times New Roman" w:hAnsi="Times New Roman"/>
          <w:sz w:val="26"/>
          <w:szCs w:val="26"/>
        </w:rPr>
        <w:t>0,6</w:t>
      </w:r>
      <w:r w:rsidRPr="00912DDC">
        <w:rPr>
          <w:rFonts w:ascii="Times New Roman" w:hAnsi="Times New Roman"/>
          <w:sz w:val="26"/>
          <w:szCs w:val="26"/>
        </w:rPr>
        <w:t xml:space="preserve"> процентн</w:t>
      </w:r>
      <w:r w:rsidR="00E4599F" w:rsidRPr="00912DDC">
        <w:rPr>
          <w:rFonts w:ascii="Times New Roman" w:hAnsi="Times New Roman"/>
          <w:sz w:val="26"/>
          <w:szCs w:val="26"/>
        </w:rPr>
        <w:t>ого</w:t>
      </w:r>
      <w:r w:rsidRPr="00912DDC">
        <w:rPr>
          <w:rFonts w:ascii="Times New Roman" w:hAnsi="Times New Roman"/>
          <w:sz w:val="26"/>
          <w:szCs w:val="26"/>
        </w:rPr>
        <w:t xml:space="preserve"> пункта (с </w:t>
      </w:r>
      <w:r w:rsidR="00912DDC" w:rsidRPr="00912DDC">
        <w:rPr>
          <w:rFonts w:ascii="Times New Roman" w:hAnsi="Times New Roman"/>
          <w:sz w:val="26"/>
          <w:szCs w:val="26"/>
        </w:rPr>
        <w:t>11,7</w:t>
      </w:r>
      <w:r w:rsidRPr="00912DDC">
        <w:rPr>
          <w:rFonts w:ascii="Times New Roman" w:hAnsi="Times New Roman"/>
          <w:sz w:val="26"/>
          <w:szCs w:val="26"/>
        </w:rPr>
        <w:t xml:space="preserve">% в 2018 году до </w:t>
      </w:r>
      <w:r w:rsidR="00912DDC" w:rsidRPr="00912DDC">
        <w:rPr>
          <w:rFonts w:ascii="Times New Roman" w:hAnsi="Times New Roman"/>
          <w:sz w:val="26"/>
          <w:szCs w:val="26"/>
        </w:rPr>
        <w:t>12,3</w:t>
      </w:r>
      <w:r w:rsidRPr="00912DDC">
        <w:rPr>
          <w:rFonts w:ascii="Times New Roman" w:hAnsi="Times New Roman"/>
          <w:sz w:val="26"/>
          <w:szCs w:val="26"/>
        </w:rPr>
        <w:t>% в 2019 году).</w:t>
      </w:r>
    </w:p>
    <w:p w:rsidR="00A52698" w:rsidRPr="00897721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721">
        <w:rPr>
          <w:rFonts w:ascii="Times New Roman" w:hAnsi="Times New Roman"/>
          <w:b/>
          <w:sz w:val="26"/>
          <w:szCs w:val="26"/>
        </w:rPr>
        <w:t>Транспортный налог</w:t>
      </w:r>
      <w:r w:rsidRPr="00897721">
        <w:rPr>
          <w:rFonts w:ascii="Times New Roman" w:hAnsi="Times New Roman"/>
          <w:sz w:val="26"/>
          <w:szCs w:val="26"/>
        </w:rPr>
        <w:t xml:space="preserve"> за </w:t>
      </w:r>
      <w:r w:rsidR="00B1713F" w:rsidRPr="00897721">
        <w:rPr>
          <w:rFonts w:ascii="Times New Roman" w:hAnsi="Times New Roman"/>
          <w:sz w:val="26"/>
          <w:szCs w:val="26"/>
        </w:rPr>
        <w:t xml:space="preserve">9 месяцев </w:t>
      </w:r>
      <w:r w:rsidRPr="00897721">
        <w:rPr>
          <w:rFonts w:ascii="Times New Roman" w:hAnsi="Times New Roman"/>
          <w:sz w:val="26"/>
          <w:szCs w:val="26"/>
        </w:rPr>
        <w:t xml:space="preserve">2019 года в республиканский бюджет поступил в сумме </w:t>
      </w:r>
      <w:r w:rsidR="00897721" w:rsidRPr="00897721">
        <w:rPr>
          <w:rFonts w:ascii="Times New Roman" w:hAnsi="Times New Roman"/>
          <w:sz w:val="26"/>
          <w:szCs w:val="26"/>
        </w:rPr>
        <w:t>173 318</w:t>
      </w:r>
      <w:r w:rsidRPr="00897721">
        <w:rPr>
          <w:rFonts w:ascii="Times New Roman" w:hAnsi="Times New Roman"/>
          <w:sz w:val="26"/>
          <w:szCs w:val="26"/>
        </w:rPr>
        <w:t xml:space="preserve"> тыс. рублей, или </w:t>
      </w:r>
      <w:r w:rsidR="00897721" w:rsidRPr="00897721">
        <w:rPr>
          <w:rFonts w:ascii="Times New Roman" w:hAnsi="Times New Roman"/>
          <w:sz w:val="26"/>
          <w:szCs w:val="26"/>
        </w:rPr>
        <w:t>50,5</w:t>
      </w:r>
      <w:r w:rsidRPr="00897721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897721" w:rsidRPr="00897721">
        <w:rPr>
          <w:rFonts w:ascii="Times New Roman" w:hAnsi="Times New Roman"/>
          <w:sz w:val="26"/>
          <w:szCs w:val="26"/>
        </w:rPr>
        <w:t xml:space="preserve">63 935 </w:t>
      </w:r>
      <w:r w:rsidRPr="00897721">
        <w:rPr>
          <w:rFonts w:ascii="Times New Roman" w:hAnsi="Times New Roman"/>
          <w:sz w:val="26"/>
          <w:szCs w:val="26"/>
        </w:rPr>
        <w:t xml:space="preserve">тыс. рублей, или </w:t>
      </w:r>
      <w:r w:rsidR="00897721" w:rsidRPr="00897721">
        <w:rPr>
          <w:rFonts w:ascii="Times New Roman" w:hAnsi="Times New Roman"/>
          <w:sz w:val="26"/>
          <w:szCs w:val="26"/>
        </w:rPr>
        <w:t>в 1,6 раза</w:t>
      </w:r>
      <w:r w:rsidRPr="00897721">
        <w:rPr>
          <w:rFonts w:ascii="Times New Roman" w:hAnsi="Times New Roman"/>
          <w:sz w:val="26"/>
          <w:szCs w:val="26"/>
        </w:rPr>
        <w:t xml:space="preserve"> выше аналогичного периода прошлого года. Рост поступлений связан с увеличением налогооблагаемой базы и реализованными на региональном уровне мерами по увеличению ставок транспортного налога по отдельным объектам налогообложения и оптимизацией системы налоговых льгот. Кроме того, на рост поступлений повлияло снижение недоимки по налогу </w:t>
      </w:r>
      <w:r w:rsidR="00897721" w:rsidRPr="00897721">
        <w:rPr>
          <w:rFonts w:ascii="Times New Roman" w:hAnsi="Times New Roman"/>
          <w:sz w:val="26"/>
          <w:szCs w:val="26"/>
        </w:rPr>
        <w:t>за 9 месяцев</w:t>
      </w:r>
      <w:r w:rsidRPr="00897721">
        <w:rPr>
          <w:rFonts w:ascii="Times New Roman" w:hAnsi="Times New Roman"/>
          <w:sz w:val="26"/>
          <w:szCs w:val="26"/>
        </w:rPr>
        <w:t xml:space="preserve"> 2019 года на </w:t>
      </w:r>
      <w:r w:rsidR="00897721" w:rsidRPr="00897721">
        <w:rPr>
          <w:rFonts w:ascii="Times New Roman" w:hAnsi="Times New Roman"/>
          <w:sz w:val="26"/>
          <w:szCs w:val="26"/>
        </w:rPr>
        <w:t>31,2</w:t>
      </w:r>
      <w:r w:rsidRPr="00897721">
        <w:rPr>
          <w:rFonts w:ascii="Times New Roman" w:hAnsi="Times New Roman"/>
          <w:sz w:val="26"/>
          <w:szCs w:val="26"/>
        </w:rPr>
        <w:t xml:space="preserve">%, или на </w:t>
      </w:r>
      <w:r w:rsidR="00897721" w:rsidRPr="00897721">
        <w:rPr>
          <w:rFonts w:ascii="Times New Roman" w:hAnsi="Times New Roman"/>
          <w:sz w:val="26"/>
          <w:szCs w:val="26"/>
        </w:rPr>
        <w:t>71 512</w:t>
      </w:r>
      <w:r w:rsidRPr="00897721">
        <w:rPr>
          <w:rFonts w:ascii="Times New Roman" w:hAnsi="Times New Roman"/>
          <w:sz w:val="26"/>
          <w:szCs w:val="26"/>
        </w:rPr>
        <w:t xml:space="preserve"> тыс. рублей по сравнению с началом года. Доля налога </w:t>
      </w:r>
      <w:r w:rsidR="00897721" w:rsidRPr="00897721">
        <w:rPr>
          <w:rFonts w:ascii="Times New Roman" w:hAnsi="Times New Roman"/>
          <w:sz w:val="26"/>
          <w:szCs w:val="26"/>
        </w:rPr>
        <w:t>увеличилась на 0,5% процентного пункта и составила 1,1%</w:t>
      </w:r>
      <w:r w:rsidRPr="00897721">
        <w:rPr>
          <w:rFonts w:ascii="Times New Roman" w:hAnsi="Times New Roman"/>
          <w:sz w:val="26"/>
          <w:szCs w:val="26"/>
        </w:rPr>
        <w:t>.</w:t>
      </w:r>
    </w:p>
    <w:p w:rsidR="00A52698" w:rsidRPr="00687134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134">
        <w:rPr>
          <w:rFonts w:ascii="Times New Roman" w:hAnsi="Times New Roman"/>
          <w:sz w:val="26"/>
          <w:szCs w:val="26"/>
        </w:rPr>
        <w:t xml:space="preserve">За </w:t>
      </w:r>
      <w:r w:rsidR="00B1713F" w:rsidRPr="00687134">
        <w:rPr>
          <w:rFonts w:ascii="Times New Roman" w:hAnsi="Times New Roman"/>
          <w:sz w:val="26"/>
          <w:szCs w:val="26"/>
        </w:rPr>
        <w:t xml:space="preserve">9 месяцев </w:t>
      </w:r>
      <w:r w:rsidRPr="00687134">
        <w:rPr>
          <w:rFonts w:ascii="Times New Roman" w:hAnsi="Times New Roman"/>
          <w:sz w:val="26"/>
          <w:szCs w:val="26"/>
        </w:rPr>
        <w:t xml:space="preserve">2019 года поступления по </w:t>
      </w:r>
      <w:r w:rsidRPr="00687134">
        <w:rPr>
          <w:rFonts w:ascii="Times New Roman" w:hAnsi="Times New Roman"/>
          <w:b/>
          <w:sz w:val="26"/>
          <w:szCs w:val="26"/>
        </w:rPr>
        <w:t>налогу на игорный бизнес</w:t>
      </w:r>
      <w:r w:rsidRPr="00687134">
        <w:rPr>
          <w:rFonts w:ascii="Times New Roman" w:hAnsi="Times New Roman"/>
          <w:sz w:val="26"/>
          <w:szCs w:val="26"/>
        </w:rPr>
        <w:t xml:space="preserve"> составили </w:t>
      </w:r>
      <w:r w:rsidR="00687134" w:rsidRPr="00687134">
        <w:rPr>
          <w:rFonts w:ascii="Times New Roman" w:hAnsi="Times New Roman"/>
          <w:sz w:val="26"/>
          <w:szCs w:val="26"/>
        </w:rPr>
        <w:t>616</w:t>
      </w:r>
      <w:r w:rsidRPr="00687134">
        <w:rPr>
          <w:rFonts w:ascii="Times New Roman" w:hAnsi="Times New Roman"/>
          <w:sz w:val="26"/>
          <w:szCs w:val="26"/>
        </w:rPr>
        <w:t xml:space="preserve"> тыс. рублей, или </w:t>
      </w:r>
      <w:r w:rsidR="00687134" w:rsidRPr="00687134">
        <w:rPr>
          <w:rFonts w:ascii="Times New Roman" w:hAnsi="Times New Roman"/>
          <w:sz w:val="26"/>
          <w:szCs w:val="26"/>
        </w:rPr>
        <w:t>77,8</w:t>
      </w:r>
      <w:r w:rsidRPr="00687134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687134" w:rsidRPr="00687134">
        <w:rPr>
          <w:rFonts w:ascii="Times New Roman" w:hAnsi="Times New Roman"/>
          <w:sz w:val="26"/>
          <w:szCs w:val="26"/>
        </w:rPr>
        <w:t>13</w:t>
      </w:r>
      <w:r w:rsidRPr="00687134">
        <w:rPr>
          <w:rFonts w:ascii="Times New Roman" w:hAnsi="Times New Roman"/>
          <w:sz w:val="26"/>
          <w:szCs w:val="26"/>
        </w:rPr>
        <w:t xml:space="preserve"> тыс. рублей, или на 2,</w:t>
      </w:r>
      <w:r w:rsidR="00687134" w:rsidRPr="00687134">
        <w:rPr>
          <w:rFonts w:ascii="Times New Roman" w:hAnsi="Times New Roman"/>
          <w:sz w:val="26"/>
          <w:szCs w:val="26"/>
        </w:rPr>
        <w:t>2</w:t>
      </w:r>
      <w:r w:rsidRPr="00687134">
        <w:rPr>
          <w:rFonts w:ascii="Times New Roman" w:hAnsi="Times New Roman"/>
          <w:sz w:val="26"/>
          <w:szCs w:val="26"/>
        </w:rPr>
        <w:t xml:space="preserve">% </w:t>
      </w:r>
      <w:r w:rsidR="00687134" w:rsidRPr="00687134">
        <w:rPr>
          <w:rFonts w:ascii="Times New Roman" w:hAnsi="Times New Roman"/>
          <w:sz w:val="26"/>
          <w:szCs w:val="26"/>
        </w:rPr>
        <w:t>выше</w:t>
      </w:r>
      <w:r w:rsidRPr="00687134">
        <w:rPr>
          <w:rFonts w:ascii="Times New Roman" w:hAnsi="Times New Roman"/>
          <w:sz w:val="26"/>
          <w:szCs w:val="26"/>
        </w:rPr>
        <w:t xml:space="preserve"> аналогичного периода прошлого года.</w:t>
      </w:r>
    </w:p>
    <w:p w:rsidR="00A52698" w:rsidRPr="00687134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134">
        <w:rPr>
          <w:rFonts w:ascii="Times New Roman" w:hAnsi="Times New Roman"/>
          <w:sz w:val="26"/>
          <w:szCs w:val="26"/>
        </w:rPr>
        <w:lastRenderedPageBreak/>
        <w:t xml:space="preserve">Поступление </w:t>
      </w:r>
      <w:r w:rsidRPr="00687134">
        <w:rPr>
          <w:rFonts w:ascii="Times New Roman" w:hAnsi="Times New Roman"/>
          <w:b/>
          <w:sz w:val="26"/>
          <w:szCs w:val="26"/>
        </w:rPr>
        <w:t xml:space="preserve">налога на добычу полезных ископаемых </w:t>
      </w:r>
      <w:r w:rsidRPr="00687134">
        <w:rPr>
          <w:rFonts w:ascii="Times New Roman" w:hAnsi="Times New Roman"/>
          <w:sz w:val="26"/>
          <w:szCs w:val="26"/>
        </w:rPr>
        <w:t xml:space="preserve">за </w:t>
      </w:r>
      <w:r w:rsidR="00B1713F" w:rsidRPr="00687134">
        <w:rPr>
          <w:rFonts w:ascii="Times New Roman" w:hAnsi="Times New Roman"/>
          <w:sz w:val="26"/>
          <w:szCs w:val="26"/>
        </w:rPr>
        <w:t xml:space="preserve">9 месяцев </w:t>
      </w:r>
      <w:r w:rsidRPr="00687134">
        <w:rPr>
          <w:rFonts w:ascii="Times New Roman" w:hAnsi="Times New Roman"/>
          <w:sz w:val="26"/>
          <w:szCs w:val="26"/>
        </w:rPr>
        <w:t xml:space="preserve">2019 года составили </w:t>
      </w:r>
      <w:r w:rsidR="00687134" w:rsidRPr="00687134">
        <w:rPr>
          <w:rFonts w:ascii="Times New Roman" w:hAnsi="Times New Roman"/>
          <w:sz w:val="26"/>
          <w:szCs w:val="26"/>
        </w:rPr>
        <w:t>605 448</w:t>
      </w:r>
      <w:r w:rsidRPr="00687134">
        <w:rPr>
          <w:rFonts w:ascii="Times New Roman" w:hAnsi="Times New Roman"/>
          <w:sz w:val="26"/>
          <w:szCs w:val="26"/>
        </w:rPr>
        <w:t xml:space="preserve"> тыс. рублей, или </w:t>
      </w:r>
      <w:r w:rsidR="00687134" w:rsidRPr="00687134">
        <w:rPr>
          <w:rFonts w:ascii="Times New Roman" w:hAnsi="Times New Roman"/>
          <w:sz w:val="26"/>
          <w:szCs w:val="26"/>
        </w:rPr>
        <w:t>94</w:t>
      </w:r>
      <w:r w:rsidRPr="00687134">
        <w:rPr>
          <w:rFonts w:ascii="Times New Roman" w:hAnsi="Times New Roman"/>
          <w:sz w:val="26"/>
          <w:szCs w:val="26"/>
        </w:rPr>
        <w:t xml:space="preserve">,4% бюджетных назначений, что на </w:t>
      </w:r>
      <w:r w:rsidR="00687134" w:rsidRPr="00687134">
        <w:rPr>
          <w:rFonts w:ascii="Times New Roman" w:hAnsi="Times New Roman"/>
          <w:sz w:val="26"/>
          <w:szCs w:val="26"/>
        </w:rPr>
        <w:t xml:space="preserve">105 551 </w:t>
      </w:r>
      <w:r w:rsidRPr="00687134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687134" w:rsidRPr="00687134">
        <w:rPr>
          <w:rFonts w:ascii="Times New Roman" w:hAnsi="Times New Roman"/>
          <w:sz w:val="26"/>
          <w:szCs w:val="26"/>
        </w:rPr>
        <w:t>21,1</w:t>
      </w:r>
      <w:r w:rsidRPr="00687134">
        <w:rPr>
          <w:rFonts w:ascii="Times New Roman" w:hAnsi="Times New Roman"/>
          <w:sz w:val="26"/>
          <w:szCs w:val="26"/>
        </w:rPr>
        <w:t xml:space="preserve">% выше аналогичного периода прошлого года. Доля налога в общем объеме налоговых доходов республиканского бюджета </w:t>
      </w:r>
      <w:r w:rsidR="00687134" w:rsidRPr="00687134">
        <w:rPr>
          <w:rFonts w:ascii="Times New Roman" w:hAnsi="Times New Roman"/>
          <w:sz w:val="26"/>
          <w:szCs w:val="26"/>
        </w:rPr>
        <w:t>увеличилась на 2,9% и составила 4</w:t>
      </w:r>
      <w:r w:rsidRPr="00687134">
        <w:rPr>
          <w:rFonts w:ascii="Times New Roman" w:hAnsi="Times New Roman"/>
          <w:sz w:val="26"/>
          <w:szCs w:val="26"/>
        </w:rPr>
        <w:t>%.</w:t>
      </w:r>
    </w:p>
    <w:p w:rsidR="00A52698" w:rsidRPr="00687134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134">
        <w:rPr>
          <w:rFonts w:ascii="Times New Roman" w:hAnsi="Times New Roman"/>
          <w:b/>
          <w:sz w:val="26"/>
          <w:szCs w:val="26"/>
        </w:rPr>
        <w:t xml:space="preserve">Сборы за пользование объектами животного мира и за пользование объектами водных биологических ресурсов </w:t>
      </w:r>
      <w:r w:rsidRPr="00687134">
        <w:rPr>
          <w:rFonts w:ascii="Times New Roman" w:hAnsi="Times New Roman"/>
          <w:sz w:val="26"/>
          <w:szCs w:val="26"/>
        </w:rPr>
        <w:t xml:space="preserve">за </w:t>
      </w:r>
      <w:r w:rsidR="00B1713F" w:rsidRPr="00687134">
        <w:rPr>
          <w:rFonts w:ascii="Times New Roman" w:hAnsi="Times New Roman"/>
          <w:sz w:val="26"/>
          <w:szCs w:val="26"/>
        </w:rPr>
        <w:t xml:space="preserve">9 месяцев </w:t>
      </w:r>
      <w:r w:rsidRPr="00687134">
        <w:rPr>
          <w:rFonts w:ascii="Times New Roman" w:hAnsi="Times New Roman"/>
          <w:sz w:val="26"/>
          <w:szCs w:val="26"/>
        </w:rPr>
        <w:t xml:space="preserve">2019 года поступили в сумме </w:t>
      </w:r>
      <w:r w:rsidR="00687134" w:rsidRPr="00687134">
        <w:rPr>
          <w:rFonts w:ascii="Times New Roman" w:hAnsi="Times New Roman"/>
          <w:sz w:val="26"/>
          <w:szCs w:val="26"/>
        </w:rPr>
        <w:t>1830</w:t>
      </w:r>
      <w:r w:rsidRPr="00687134">
        <w:rPr>
          <w:rFonts w:ascii="Times New Roman" w:hAnsi="Times New Roman"/>
          <w:sz w:val="26"/>
          <w:szCs w:val="26"/>
        </w:rPr>
        <w:t xml:space="preserve"> тыс. рублей, или </w:t>
      </w:r>
      <w:r w:rsidR="00687134" w:rsidRPr="00687134">
        <w:rPr>
          <w:rFonts w:ascii="Times New Roman" w:hAnsi="Times New Roman"/>
          <w:sz w:val="26"/>
          <w:szCs w:val="26"/>
        </w:rPr>
        <w:t>92</w:t>
      </w:r>
      <w:r w:rsidRPr="00687134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687134" w:rsidRPr="00687134">
        <w:rPr>
          <w:rFonts w:ascii="Times New Roman" w:hAnsi="Times New Roman"/>
          <w:sz w:val="26"/>
          <w:szCs w:val="26"/>
        </w:rPr>
        <w:t>91</w:t>
      </w:r>
      <w:r w:rsidRPr="00687134">
        <w:rPr>
          <w:rFonts w:ascii="Times New Roman" w:hAnsi="Times New Roman"/>
          <w:sz w:val="26"/>
          <w:szCs w:val="26"/>
        </w:rPr>
        <w:t xml:space="preserve"> тыс. рублей, или </w:t>
      </w:r>
      <w:r w:rsidR="00687134" w:rsidRPr="00687134">
        <w:rPr>
          <w:rFonts w:ascii="Times New Roman" w:hAnsi="Times New Roman"/>
          <w:sz w:val="26"/>
          <w:szCs w:val="26"/>
        </w:rPr>
        <w:t>на 5,2% выше</w:t>
      </w:r>
      <w:r w:rsidRPr="00687134">
        <w:rPr>
          <w:rFonts w:ascii="Times New Roman" w:hAnsi="Times New Roman"/>
          <w:sz w:val="26"/>
          <w:szCs w:val="26"/>
        </w:rPr>
        <w:t xml:space="preserve"> аналогичного периода прошлого года.</w:t>
      </w:r>
    </w:p>
    <w:p w:rsidR="00A52698" w:rsidRPr="00F907A0" w:rsidRDefault="00A52698" w:rsidP="00A5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C6E">
        <w:rPr>
          <w:rFonts w:ascii="Times New Roman" w:hAnsi="Times New Roman"/>
          <w:b/>
          <w:sz w:val="26"/>
          <w:szCs w:val="26"/>
        </w:rPr>
        <w:t>Государственной пошлины</w:t>
      </w:r>
      <w:r w:rsidRPr="00E14C6E">
        <w:rPr>
          <w:rFonts w:ascii="Times New Roman" w:hAnsi="Times New Roman"/>
          <w:sz w:val="26"/>
          <w:szCs w:val="26"/>
        </w:rPr>
        <w:t xml:space="preserve"> за </w:t>
      </w:r>
      <w:r w:rsidR="00B1713F" w:rsidRPr="00E14C6E">
        <w:rPr>
          <w:rFonts w:ascii="Times New Roman" w:hAnsi="Times New Roman"/>
          <w:sz w:val="26"/>
          <w:szCs w:val="26"/>
        </w:rPr>
        <w:t xml:space="preserve">9 месяцев </w:t>
      </w:r>
      <w:r w:rsidRPr="00E14C6E">
        <w:rPr>
          <w:rFonts w:ascii="Times New Roman" w:hAnsi="Times New Roman"/>
          <w:sz w:val="26"/>
          <w:szCs w:val="26"/>
        </w:rPr>
        <w:t xml:space="preserve">2019 года поступило </w:t>
      </w:r>
      <w:r w:rsidR="00687134" w:rsidRPr="00E14C6E">
        <w:rPr>
          <w:rFonts w:ascii="Times New Roman" w:hAnsi="Times New Roman"/>
          <w:sz w:val="26"/>
          <w:szCs w:val="26"/>
        </w:rPr>
        <w:t>50 906</w:t>
      </w:r>
      <w:r w:rsidRPr="00E14C6E">
        <w:rPr>
          <w:rFonts w:ascii="Times New Roman" w:hAnsi="Times New Roman"/>
          <w:sz w:val="26"/>
          <w:szCs w:val="26"/>
        </w:rPr>
        <w:t xml:space="preserve"> тыс. рублей, или </w:t>
      </w:r>
      <w:r w:rsidR="00687134" w:rsidRPr="00E14C6E">
        <w:rPr>
          <w:rFonts w:ascii="Times New Roman" w:hAnsi="Times New Roman"/>
          <w:sz w:val="26"/>
          <w:szCs w:val="26"/>
        </w:rPr>
        <w:t>73,5</w:t>
      </w:r>
      <w:r w:rsidRPr="00E14C6E">
        <w:rPr>
          <w:rFonts w:ascii="Times New Roman" w:hAnsi="Times New Roman"/>
          <w:sz w:val="26"/>
          <w:szCs w:val="26"/>
        </w:rPr>
        <w:t xml:space="preserve">% бюджетных назначений, что на </w:t>
      </w:r>
      <w:r w:rsidR="00687134" w:rsidRPr="00E14C6E">
        <w:rPr>
          <w:rFonts w:ascii="Times New Roman" w:hAnsi="Times New Roman"/>
          <w:sz w:val="26"/>
          <w:szCs w:val="26"/>
        </w:rPr>
        <w:t>28</w:t>
      </w:r>
      <w:r w:rsidRPr="00E14C6E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87134" w:rsidRPr="00E14C6E">
        <w:rPr>
          <w:rFonts w:ascii="Times New Roman" w:hAnsi="Times New Roman"/>
          <w:sz w:val="26"/>
          <w:szCs w:val="26"/>
        </w:rPr>
        <w:t>0,1</w:t>
      </w:r>
      <w:r w:rsidRPr="00E14C6E">
        <w:rPr>
          <w:rFonts w:ascii="Times New Roman" w:hAnsi="Times New Roman"/>
          <w:sz w:val="26"/>
          <w:szCs w:val="26"/>
        </w:rPr>
        <w:t>% выше аналогичного периода прошлого года. Доля государственной пошлины в общем объеме налоговых доходов республиканского бюджета изменилась незначительно и составила 0,3%.</w:t>
      </w:r>
    </w:p>
    <w:p w:rsidR="00796077" w:rsidRDefault="00796077" w:rsidP="00397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D5083" w:rsidRDefault="003973F7" w:rsidP="005D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3F7">
        <w:rPr>
          <w:rFonts w:ascii="Times New Roman" w:hAnsi="Times New Roman"/>
          <w:b/>
          <w:sz w:val="26"/>
          <w:szCs w:val="26"/>
        </w:rPr>
        <w:t>Неналоговые доходы республиканского бюджета</w:t>
      </w:r>
      <w:r w:rsidRPr="003973F7">
        <w:rPr>
          <w:rFonts w:ascii="Times New Roman" w:hAnsi="Times New Roman"/>
          <w:sz w:val="26"/>
          <w:szCs w:val="26"/>
        </w:rPr>
        <w:t xml:space="preserve"> за </w:t>
      </w:r>
      <w:r w:rsidR="005D5083">
        <w:rPr>
          <w:rFonts w:ascii="Times New Roman" w:hAnsi="Times New Roman"/>
          <w:sz w:val="26"/>
          <w:szCs w:val="26"/>
        </w:rPr>
        <w:t>9 месяцев</w:t>
      </w:r>
      <w:r w:rsidRPr="003973F7">
        <w:rPr>
          <w:rFonts w:ascii="Times New Roman" w:hAnsi="Times New Roman"/>
          <w:sz w:val="26"/>
          <w:szCs w:val="26"/>
        </w:rPr>
        <w:t xml:space="preserve"> 2019 года поступили в сумме</w:t>
      </w:r>
      <w:r w:rsidR="005D5083">
        <w:rPr>
          <w:rFonts w:ascii="Times New Roman" w:hAnsi="Times New Roman"/>
          <w:sz w:val="26"/>
          <w:szCs w:val="26"/>
        </w:rPr>
        <w:t xml:space="preserve"> 305 143</w:t>
      </w:r>
      <w:r w:rsidRPr="003973F7">
        <w:rPr>
          <w:rFonts w:ascii="Times New Roman" w:hAnsi="Times New Roman"/>
          <w:sz w:val="26"/>
          <w:szCs w:val="26"/>
        </w:rPr>
        <w:t xml:space="preserve"> тыс.</w:t>
      </w:r>
      <w:r w:rsidRPr="003973F7">
        <w:rPr>
          <w:rFonts w:ascii="Times New Roman" w:hAnsi="Times New Roman"/>
        </w:rPr>
        <w:t xml:space="preserve"> </w:t>
      </w:r>
      <w:r w:rsidRPr="003973F7">
        <w:rPr>
          <w:rFonts w:ascii="Times New Roman" w:hAnsi="Times New Roman"/>
          <w:sz w:val="26"/>
          <w:szCs w:val="26"/>
        </w:rPr>
        <w:t xml:space="preserve">рублей, или </w:t>
      </w:r>
      <w:r w:rsidR="005D5083">
        <w:rPr>
          <w:rFonts w:ascii="Times New Roman" w:hAnsi="Times New Roman"/>
          <w:sz w:val="26"/>
          <w:szCs w:val="26"/>
        </w:rPr>
        <w:t>84,5</w:t>
      </w:r>
      <w:r w:rsidRPr="003973F7">
        <w:rPr>
          <w:rFonts w:ascii="Times New Roman" w:hAnsi="Times New Roman"/>
          <w:sz w:val="26"/>
          <w:szCs w:val="26"/>
        </w:rPr>
        <w:t>% бюджетных назначений, что на 1</w:t>
      </w:r>
      <w:r w:rsidR="005D5083">
        <w:rPr>
          <w:rFonts w:ascii="Times New Roman" w:hAnsi="Times New Roman"/>
          <w:sz w:val="26"/>
          <w:szCs w:val="26"/>
        </w:rPr>
        <w:t>1</w:t>
      </w:r>
      <w:r w:rsidR="00481EAE">
        <w:rPr>
          <w:rFonts w:ascii="Times New Roman" w:hAnsi="Times New Roman"/>
          <w:sz w:val="26"/>
          <w:szCs w:val="26"/>
        </w:rPr>
        <w:t> </w:t>
      </w:r>
      <w:r w:rsidR="005D5083">
        <w:rPr>
          <w:rFonts w:ascii="Times New Roman" w:hAnsi="Times New Roman"/>
          <w:sz w:val="26"/>
          <w:szCs w:val="26"/>
        </w:rPr>
        <w:t>410</w:t>
      </w:r>
      <w:r w:rsidRPr="003973F7">
        <w:rPr>
          <w:rFonts w:ascii="Times New Roman" w:hAnsi="Times New Roman"/>
          <w:bCs/>
          <w:sz w:val="26"/>
          <w:szCs w:val="26"/>
        </w:rPr>
        <w:t xml:space="preserve"> </w:t>
      </w:r>
      <w:r w:rsidRPr="003973F7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5D5083">
        <w:rPr>
          <w:rFonts w:ascii="Times New Roman" w:hAnsi="Times New Roman"/>
          <w:sz w:val="26"/>
          <w:szCs w:val="26"/>
        </w:rPr>
        <w:t>3,9</w:t>
      </w:r>
      <w:r w:rsidRPr="003973F7">
        <w:rPr>
          <w:rFonts w:ascii="Times New Roman" w:hAnsi="Times New Roman"/>
          <w:sz w:val="26"/>
          <w:szCs w:val="26"/>
        </w:rPr>
        <w:t>% выше показателя аналогичного периода прошлого года.</w:t>
      </w:r>
    </w:p>
    <w:p w:rsidR="003973F7" w:rsidRPr="003973F7" w:rsidRDefault="003973F7" w:rsidP="005D5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73F7">
        <w:rPr>
          <w:rFonts w:ascii="Times New Roman" w:hAnsi="Times New Roman"/>
          <w:sz w:val="26"/>
          <w:szCs w:val="26"/>
        </w:rPr>
        <w:t>Исполнение республиканского бюджета по неналоговым доходам</w:t>
      </w:r>
      <w:r w:rsidRPr="003973F7">
        <w:rPr>
          <w:rFonts w:ascii="Times New Roman" w:hAnsi="Times New Roman"/>
          <w:b/>
          <w:sz w:val="26"/>
          <w:szCs w:val="26"/>
        </w:rPr>
        <w:t xml:space="preserve"> </w:t>
      </w:r>
      <w:r w:rsidRPr="003973F7">
        <w:rPr>
          <w:rFonts w:ascii="Times New Roman" w:hAnsi="Times New Roman"/>
          <w:sz w:val="26"/>
          <w:szCs w:val="26"/>
        </w:rPr>
        <w:t xml:space="preserve">за </w:t>
      </w:r>
      <w:r w:rsidR="00CC64B4">
        <w:rPr>
          <w:rFonts w:ascii="Times New Roman" w:hAnsi="Times New Roman"/>
          <w:sz w:val="26"/>
          <w:szCs w:val="26"/>
        </w:rPr>
        <w:t>9 месяцев</w:t>
      </w:r>
      <w:r w:rsidRPr="003973F7">
        <w:rPr>
          <w:rFonts w:ascii="Times New Roman" w:hAnsi="Times New Roman"/>
          <w:sz w:val="26"/>
          <w:szCs w:val="26"/>
        </w:rPr>
        <w:t xml:space="preserve"> 2019 года представлено в таблице 4.</w:t>
      </w:r>
    </w:p>
    <w:p w:rsidR="003B4681" w:rsidRPr="003973F7" w:rsidRDefault="003B4681" w:rsidP="003B4681">
      <w:pPr>
        <w:pStyle w:val="a9"/>
        <w:widowControl w:val="0"/>
        <w:tabs>
          <w:tab w:val="left" w:pos="9923"/>
        </w:tabs>
        <w:spacing w:line="240" w:lineRule="auto"/>
        <w:jc w:val="right"/>
        <w:rPr>
          <w:sz w:val="26"/>
          <w:szCs w:val="26"/>
        </w:rPr>
      </w:pPr>
      <w:r w:rsidRPr="003973F7">
        <w:rPr>
          <w:sz w:val="26"/>
          <w:szCs w:val="26"/>
        </w:rPr>
        <w:t>Таблица 4</w:t>
      </w:r>
    </w:p>
    <w:p w:rsidR="003B4681" w:rsidRDefault="003B4681" w:rsidP="003B4681">
      <w:pPr>
        <w:pStyle w:val="a9"/>
        <w:widowControl w:val="0"/>
        <w:tabs>
          <w:tab w:val="left" w:pos="9923"/>
        </w:tabs>
        <w:spacing w:line="240" w:lineRule="auto"/>
        <w:jc w:val="right"/>
        <w:rPr>
          <w:sz w:val="26"/>
          <w:szCs w:val="26"/>
        </w:rPr>
      </w:pPr>
      <w:r w:rsidRPr="003973F7">
        <w:rPr>
          <w:sz w:val="26"/>
          <w:szCs w:val="26"/>
        </w:rPr>
        <w:t>тыс. рублей</w:t>
      </w:r>
    </w:p>
    <w:tbl>
      <w:tblPr>
        <w:tblW w:w="9633" w:type="dxa"/>
        <w:tblInd w:w="95" w:type="dxa"/>
        <w:tblLook w:val="04A0"/>
      </w:tblPr>
      <w:tblGrid>
        <w:gridCol w:w="2848"/>
        <w:gridCol w:w="1020"/>
        <w:gridCol w:w="1022"/>
        <w:gridCol w:w="993"/>
        <w:gridCol w:w="850"/>
        <w:gridCol w:w="964"/>
        <w:gridCol w:w="900"/>
        <w:gridCol w:w="1036"/>
      </w:tblGrid>
      <w:tr w:rsidR="005D5083" w:rsidRPr="005D5083" w:rsidTr="00C773E1">
        <w:trPr>
          <w:trHeight w:val="16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107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на 201</w:t>
            </w:r>
            <w:r w:rsidR="00107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 за 9 месяцев соответствующего года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777D7F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7D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777D7F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7D7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в общем объеме %</w:t>
            </w:r>
          </w:p>
        </w:tc>
      </w:tr>
      <w:tr w:rsidR="005D5083" w:rsidRPr="005D5083" w:rsidTr="00C773E1">
        <w:trPr>
          <w:trHeight w:val="130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107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107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107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107B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083" w:rsidRPr="005D5083" w:rsidTr="00C773E1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D5083" w:rsidRPr="005D5083" w:rsidTr="00C773E1">
        <w:trPr>
          <w:trHeight w:val="714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41 125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41 366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46 300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4 934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FB626E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D5083"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15,2</w:t>
            </w:r>
          </w:p>
        </w:tc>
      </w:tr>
      <w:tr w:rsidR="005D5083" w:rsidRPr="005D5083" w:rsidTr="00C773E1">
        <w:trPr>
          <w:trHeight w:val="12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64 397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58 689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71 526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12 837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</w:tr>
      <w:tr w:rsidR="005D5083" w:rsidRPr="005D5083" w:rsidTr="00C773E1">
        <w:trPr>
          <w:trHeight w:val="49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31 522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30 626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40 835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10 209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5D5083" w:rsidRPr="005D5083" w:rsidTr="00C773E1">
        <w:trPr>
          <w:trHeight w:val="3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3 448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2 554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1 689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FB626E" w:rsidP="00FB62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D5083"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</w:tr>
      <w:tr w:rsidR="005D5083" w:rsidRPr="005D5083" w:rsidTr="00C773E1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5D5083" w:rsidRPr="005D5083" w:rsidTr="00C773E1">
        <w:trPr>
          <w:trHeight w:val="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220 392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162 069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143 557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-18 512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FB626E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47,0</w:t>
            </w:r>
          </w:p>
        </w:tc>
      </w:tr>
      <w:tr w:rsidR="005D5083" w:rsidRPr="005D5083" w:rsidTr="00C773E1">
        <w:trPr>
          <w:trHeight w:val="146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083" w:rsidRPr="005D5083" w:rsidRDefault="005D5083" w:rsidP="005D50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-81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083" w:rsidRPr="005D5083" w:rsidRDefault="00FB626E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-127,2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083" w:rsidRPr="005D5083" w:rsidRDefault="005D5083" w:rsidP="005D508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color w:val="000000"/>
                <w:sz w:val="20"/>
                <w:szCs w:val="20"/>
              </w:rPr>
              <w:t>0,007</w:t>
            </w:r>
          </w:p>
        </w:tc>
      </w:tr>
      <w:tr w:rsidR="00777D7F" w:rsidRPr="005D5083" w:rsidTr="00C773E1">
        <w:trPr>
          <w:trHeight w:val="2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361 253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293 733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11 410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7D7F" w:rsidRPr="005D5083" w:rsidRDefault="00777D7F" w:rsidP="00B171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5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FB626E" w:rsidRDefault="00FB626E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MO"/>
        </w:rPr>
      </w:pPr>
    </w:p>
    <w:p w:rsidR="004230E4" w:rsidRPr="001D72E9" w:rsidRDefault="004230E4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72E9">
        <w:rPr>
          <w:rFonts w:ascii="Times New Roman" w:hAnsi="Times New Roman"/>
          <w:sz w:val="26"/>
          <w:szCs w:val="26"/>
          <w:lang w:val="ru-MO"/>
        </w:rPr>
        <w:t xml:space="preserve">В структуре неналоговых поступлений </w:t>
      </w:r>
      <w:r w:rsidRPr="001D72E9">
        <w:rPr>
          <w:rFonts w:ascii="Times New Roman" w:hAnsi="Times New Roman"/>
          <w:sz w:val="26"/>
          <w:szCs w:val="26"/>
        </w:rPr>
        <w:t xml:space="preserve">штрафы, санкции, возмещение ущерба составили </w:t>
      </w:r>
      <w:r>
        <w:rPr>
          <w:rFonts w:ascii="Times New Roman" w:hAnsi="Times New Roman"/>
          <w:sz w:val="26"/>
          <w:szCs w:val="26"/>
        </w:rPr>
        <w:t>47</w:t>
      </w:r>
      <w:r w:rsidRPr="001D72E9">
        <w:rPr>
          <w:rFonts w:ascii="Times New Roman" w:hAnsi="Times New Roman"/>
          <w:sz w:val="26"/>
          <w:szCs w:val="26"/>
        </w:rPr>
        <w:t xml:space="preserve">%, платежи при пользовании природными ресурсами – </w:t>
      </w:r>
      <w:r>
        <w:rPr>
          <w:rFonts w:ascii="Times New Roman" w:hAnsi="Times New Roman"/>
          <w:sz w:val="26"/>
          <w:szCs w:val="26"/>
        </w:rPr>
        <w:t>2</w:t>
      </w:r>
      <w:r w:rsidR="005D5083">
        <w:rPr>
          <w:rFonts w:ascii="Times New Roman" w:hAnsi="Times New Roman"/>
          <w:sz w:val="26"/>
          <w:szCs w:val="26"/>
        </w:rPr>
        <w:t>3,</w:t>
      </w:r>
      <w:r>
        <w:rPr>
          <w:rFonts w:ascii="Times New Roman" w:hAnsi="Times New Roman"/>
          <w:sz w:val="26"/>
          <w:szCs w:val="26"/>
        </w:rPr>
        <w:t>4</w:t>
      </w:r>
      <w:r w:rsidRPr="001D72E9">
        <w:rPr>
          <w:rFonts w:ascii="Times New Roman" w:hAnsi="Times New Roman"/>
          <w:sz w:val="26"/>
          <w:szCs w:val="26"/>
        </w:rPr>
        <w:t>%, д</w:t>
      </w:r>
      <w:r w:rsidRPr="001D72E9">
        <w:rPr>
          <w:rFonts w:ascii="Times New Roman" w:hAnsi="Times New Roman"/>
          <w:color w:val="000000"/>
          <w:sz w:val="26"/>
          <w:szCs w:val="26"/>
        </w:rPr>
        <w:t xml:space="preserve">оходы от использования имущества, находящегося в государственной и муниципальной собственности – </w:t>
      </w:r>
      <w:r>
        <w:rPr>
          <w:rFonts w:ascii="Times New Roman" w:hAnsi="Times New Roman"/>
          <w:color w:val="000000"/>
          <w:sz w:val="26"/>
          <w:szCs w:val="26"/>
        </w:rPr>
        <w:t>15,2</w:t>
      </w:r>
      <w:r w:rsidRPr="00405DA3">
        <w:rPr>
          <w:rFonts w:ascii="Times New Roman" w:hAnsi="Times New Roman"/>
          <w:color w:val="000000"/>
          <w:sz w:val="26"/>
          <w:szCs w:val="26"/>
        </w:rPr>
        <w:t>%,</w:t>
      </w:r>
      <w:r w:rsidRPr="00405DA3">
        <w:rPr>
          <w:rFonts w:ascii="Times New Roman" w:hAnsi="Times New Roman"/>
          <w:sz w:val="26"/>
          <w:szCs w:val="26"/>
        </w:rPr>
        <w:t xml:space="preserve"> </w:t>
      </w:r>
      <w:r w:rsidRPr="001D72E9">
        <w:rPr>
          <w:rFonts w:ascii="Times New Roman" w:hAnsi="Times New Roman"/>
          <w:sz w:val="26"/>
          <w:szCs w:val="26"/>
        </w:rPr>
        <w:t xml:space="preserve">доходы от оказания платных услуг (работ) и компенсации затрат государства – </w:t>
      </w:r>
      <w:r>
        <w:rPr>
          <w:rFonts w:ascii="Times New Roman" w:hAnsi="Times New Roman"/>
          <w:sz w:val="26"/>
          <w:szCs w:val="26"/>
        </w:rPr>
        <w:t>1</w:t>
      </w:r>
      <w:r w:rsidR="005D5083">
        <w:rPr>
          <w:rFonts w:ascii="Times New Roman" w:hAnsi="Times New Roman"/>
          <w:sz w:val="26"/>
          <w:szCs w:val="26"/>
        </w:rPr>
        <w:t>3,4</w:t>
      </w:r>
      <w:r w:rsidRPr="001D72E9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</w:t>
      </w:r>
      <w:r w:rsidRPr="001D72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доходы от продажи материальных и нематериальных активов – 0,</w:t>
      </w:r>
      <w:r w:rsidR="005D508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%, административные платежи и сборы</w:t>
      </w:r>
      <w:r w:rsidRPr="00405DA3">
        <w:rPr>
          <w:rFonts w:ascii="Times New Roman" w:hAnsi="Times New Roman"/>
          <w:sz w:val="26"/>
          <w:szCs w:val="26"/>
        </w:rPr>
        <w:t xml:space="preserve"> </w:t>
      </w:r>
      <w:r w:rsidRPr="001D72E9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D72E9">
        <w:rPr>
          <w:rFonts w:ascii="Times New Roman" w:hAnsi="Times New Roman"/>
          <w:sz w:val="26"/>
          <w:szCs w:val="26"/>
        </w:rPr>
        <w:t>0,</w:t>
      </w:r>
      <w:r>
        <w:rPr>
          <w:rFonts w:ascii="Times New Roman" w:hAnsi="Times New Roman"/>
          <w:sz w:val="26"/>
          <w:szCs w:val="26"/>
        </w:rPr>
        <w:t>1</w:t>
      </w:r>
      <w:r w:rsidRPr="001D72E9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  <w:r w:rsidRPr="001D72E9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230E4" w:rsidRDefault="004230E4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C3B">
        <w:rPr>
          <w:rFonts w:ascii="Times New Roman" w:hAnsi="Times New Roman"/>
          <w:sz w:val="26"/>
          <w:szCs w:val="26"/>
        </w:rPr>
        <w:lastRenderedPageBreak/>
        <w:t>Рост п</w:t>
      </w:r>
      <w:r w:rsidRPr="000B47FF">
        <w:rPr>
          <w:rFonts w:ascii="Times New Roman" w:hAnsi="Times New Roman"/>
          <w:sz w:val="26"/>
          <w:szCs w:val="26"/>
        </w:rPr>
        <w:t xml:space="preserve">оступлений </w:t>
      </w:r>
      <w:r w:rsidR="005D5083">
        <w:rPr>
          <w:rFonts w:ascii="Times New Roman" w:hAnsi="Times New Roman"/>
          <w:sz w:val="26"/>
          <w:szCs w:val="26"/>
        </w:rPr>
        <w:t>за 9 месяцев</w:t>
      </w:r>
      <w:r w:rsidRPr="000B47FF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0B47FF">
        <w:rPr>
          <w:rFonts w:ascii="Times New Roman" w:hAnsi="Times New Roman"/>
          <w:sz w:val="26"/>
          <w:szCs w:val="26"/>
        </w:rPr>
        <w:t xml:space="preserve"> года в сравнении с аналогичным периодом прошлого года наблюдается по следующим видам неналоговых доходов:</w:t>
      </w:r>
    </w:p>
    <w:p w:rsidR="00E14C6E" w:rsidRPr="00E14C6E" w:rsidRDefault="004230E4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4C6E">
        <w:rPr>
          <w:rFonts w:ascii="Times New Roman" w:hAnsi="Times New Roman"/>
          <w:sz w:val="26"/>
          <w:szCs w:val="26"/>
        </w:rPr>
        <w:t xml:space="preserve">платежи при пользовании природными ресурсами – на </w:t>
      </w:r>
      <w:r w:rsidR="00E14C6E" w:rsidRPr="00E14C6E">
        <w:rPr>
          <w:rFonts w:ascii="Times New Roman" w:hAnsi="Times New Roman"/>
          <w:sz w:val="26"/>
          <w:szCs w:val="26"/>
        </w:rPr>
        <w:t>12 837</w:t>
      </w:r>
      <w:r w:rsidRPr="00E14C6E">
        <w:rPr>
          <w:rFonts w:ascii="Times New Roman" w:hAnsi="Times New Roman"/>
          <w:sz w:val="26"/>
          <w:szCs w:val="26"/>
        </w:rPr>
        <w:t xml:space="preserve"> тыс. рублей, на 21</w:t>
      </w:r>
      <w:r w:rsidR="00E14C6E" w:rsidRPr="00E14C6E">
        <w:rPr>
          <w:rFonts w:ascii="Times New Roman" w:hAnsi="Times New Roman"/>
          <w:sz w:val="26"/>
          <w:szCs w:val="26"/>
        </w:rPr>
        <w:t>,9</w:t>
      </w:r>
      <w:r w:rsidRPr="00E14C6E">
        <w:rPr>
          <w:rFonts w:ascii="Times New Roman" w:hAnsi="Times New Roman"/>
          <w:sz w:val="26"/>
          <w:szCs w:val="26"/>
        </w:rPr>
        <w:t xml:space="preserve">%, что связано с увеличением поступлений платы </w:t>
      </w:r>
      <w:r w:rsidR="00E14C6E" w:rsidRPr="00E14C6E">
        <w:rPr>
          <w:rFonts w:ascii="Times New Roman" w:hAnsi="Times New Roman"/>
          <w:sz w:val="26"/>
          <w:szCs w:val="26"/>
        </w:rPr>
        <w:t>за негативное воздействие на окружающую среду, а также платы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насаждений, в результате проведения аукционов на право заключения договоров купли-продажи лесных насаждений для малого и</w:t>
      </w:r>
      <w:proofErr w:type="gramEnd"/>
      <w:r w:rsidR="00E14C6E" w:rsidRPr="00E14C6E">
        <w:rPr>
          <w:rFonts w:ascii="Times New Roman" w:hAnsi="Times New Roman"/>
          <w:sz w:val="26"/>
          <w:szCs w:val="26"/>
        </w:rPr>
        <w:t xml:space="preserve"> среднего бизнеса. Доля платежей в общем объеме неналоговых доходов увеличилась на 3</w:t>
      </w:r>
      <w:r w:rsidR="00D44631">
        <w:rPr>
          <w:rFonts w:ascii="Times New Roman" w:hAnsi="Times New Roman"/>
          <w:sz w:val="26"/>
          <w:szCs w:val="26"/>
        </w:rPr>
        <w:t>,4</w:t>
      </w:r>
      <w:r w:rsidR="00E14C6E" w:rsidRPr="00E14C6E">
        <w:rPr>
          <w:rFonts w:ascii="Times New Roman" w:hAnsi="Times New Roman"/>
          <w:sz w:val="26"/>
          <w:szCs w:val="26"/>
        </w:rPr>
        <w:t xml:space="preserve"> процентных пункта</w:t>
      </w:r>
      <w:r w:rsidR="005A2E25">
        <w:rPr>
          <w:rFonts w:ascii="Times New Roman" w:hAnsi="Times New Roman"/>
          <w:sz w:val="26"/>
          <w:szCs w:val="26"/>
        </w:rPr>
        <w:t>,</w:t>
      </w:r>
      <w:r w:rsidR="00E14C6E" w:rsidRPr="00E14C6E">
        <w:rPr>
          <w:rFonts w:ascii="Times New Roman" w:hAnsi="Times New Roman"/>
          <w:sz w:val="26"/>
          <w:szCs w:val="26"/>
        </w:rPr>
        <w:t xml:space="preserve"> и составила 23,4%;</w:t>
      </w:r>
    </w:p>
    <w:p w:rsidR="004230E4" w:rsidRPr="00D44631" w:rsidRDefault="004230E4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4631">
        <w:rPr>
          <w:rFonts w:ascii="Times New Roman" w:hAnsi="Times New Roman"/>
          <w:sz w:val="26"/>
          <w:szCs w:val="26"/>
        </w:rPr>
        <w:t xml:space="preserve">доходы от использования имущества, находящегося в государственной и муниципальной собственности – на </w:t>
      </w:r>
      <w:r w:rsidR="00E14C6E" w:rsidRPr="00D44631">
        <w:rPr>
          <w:rFonts w:ascii="Times New Roman" w:hAnsi="Times New Roman"/>
          <w:sz w:val="26"/>
          <w:szCs w:val="26"/>
        </w:rPr>
        <w:t xml:space="preserve">4934 </w:t>
      </w:r>
      <w:r w:rsidRPr="00D44631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E14C6E" w:rsidRPr="00D44631">
        <w:rPr>
          <w:rFonts w:ascii="Times New Roman" w:hAnsi="Times New Roman"/>
          <w:sz w:val="26"/>
          <w:szCs w:val="26"/>
        </w:rPr>
        <w:t>11</w:t>
      </w:r>
      <w:r w:rsidRPr="00D44631">
        <w:rPr>
          <w:rFonts w:ascii="Times New Roman" w:hAnsi="Times New Roman"/>
          <w:sz w:val="26"/>
          <w:szCs w:val="26"/>
        </w:rPr>
        <w:t xml:space="preserve">,9%, что обусловлено </w:t>
      </w:r>
      <w:r w:rsidR="00E14C6E" w:rsidRPr="00D44631">
        <w:rPr>
          <w:rFonts w:ascii="Times New Roman" w:hAnsi="Times New Roman"/>
          <w:sz w:val="26"/>
          <w:szCs w:val="26"/>
        </w:rPr>
        <w:t>выплатой дивидендов по акциям, а также перечислениями платежей в связи с заключением договора аренды имущества, а также погашением государственными унитарными предприятиями Республики Хакасия кредиторской задолженности прошлых лет.</w:t>
      </w:r>
      <w:r w:rsidR="00D44631" w:rsidRPr="00D44631">
        <w:rPr>
          <w:rFonts w:ascii="Times New Roman" w:hAnsi="Times New Roman"/>
          <w:sz w:val="26"/>
          <w:szCs w:val="26"/>
        </w:rPr>
        <w:t xml:space="preserve"> </w:t>
      </w:r>
      <w:r w:rsidRPr="00D44631">
        <w:rPr>
          <w:rFonts w:ascii="Times New Roman" w:hAnsi="Times New Roman"/>
          <w:sz w:val="26"/>
          <w:szCs w:val="26"/>
        </w:rPr>
        <w:t xml:space="preserve">Доля доходов в общем объеме неналоговых доходов увеличилась на  </w:t>
      </w:r>
      <w:r w:rsidR="00D44631" w:rsidRPr="00D44631">
        <w:rPr>
          <w:rFonts w:ascii="Times New Roman" w:hAnsi="Times New Roman"/>
          <w:sz w:val="26"/>
          <w:szCs w:val="26"/>
        </w:rPr>
        <w:t>1,1</w:t>
      </w:r>
      <w:r w:rsidRPr="00D44631">
        <w:rPr>
          <w:rFonts w:ascii="Times New Roman" w:hAnsi="Times New Roman"/>
          <w:sz w:val="26"/>
          <w:szCs w:val="26"/>
        </w:rPr>
        <w:t xml:space="preserve"> процентных пункта</w:t>
      </w:r>
      <w:r w:rsidR="005A2E25">
        <w:rPr>
          <w:rFonts w:ascii="Times New Roman" w:hAnsi="Times New Roman"/>
          <w:sz w:val="26"/>
          <w:szCs w:val="26"/>
        </w:rPr>
        <w:t>,</w:t>
      </w:r>
      <w:r w:rsidRPr="00D44631">
        <w:rPr>
          <w:rFonts w:ascii="Times New Roman" w:hAnsi="Times New Roman"/>
          <w:sz w:val="26"/>
          <w:szCs w:val="26"/>
        </w:rPr>
        <w:t xml:space="preserve"> и составила 15,2%;</w:t>
      </w:r>
    </w:p>
    <w:p w:rsidR="004230E4" w:rsidRPr="00D44631" w:rsidRDefault="004230E4" w:rsidP="004230E4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31">
        <w:rPr>
          <w:rFonts w:ascii="Times New Roman" w:hAnsi="Times New Roman"/>
          <w:sz w:val="26"/>
          <w:szCs w:val="26"/>
        </w:rPr>
        <w:t xml:space="preserve">доходы от оказания платных услуг (работ) и компенсации затрат государства – на </w:t>
      </w:r>
      <w:r w:rsidR="00D44631" w:rsidRPr="00D44631">
        <w:rPr>
          <w:rFonts w:ascii="Times New Roman" w:hAnsi="Times New Roman"/>
          <w:sz w:val="26"/>
          <w:szCs w:val="26"/>
        </w:rPr>
        <w:t>10 209</w:t>
      </w:r>
      <w:r w:rsidRPr="00D44631">
        <w:rPr>
          <w:rFonts w:ascii="Times New Roman" w:hAnsi="Times New Roman"/>
          <w:sz w:val="26"/>
          <w:szCs w:val="26"/>
        </w:rPr>
        <w:t xml:space="preserve"> тыс. рублей, или </w:t>
      </w:r>
      <w:r w:rsidR="00D44631" w:rsidRPr="00D44631">
        <w:rPr>
          <w:rFonts w:ascii="Times New Roman" w:hAnsi="Times New Roman"/>
          <w:sz w:val="26"/>
          <w:szCs w:val="26"/>
        </w:rPr>
        <w:t>33,</w:t>
      </w:r>
      <w:r w:rsidRPr="00D44631">
        <w:rPr>
          <w:rFonts w:ascii="Times New Roman" w:hAnsi="Times New Roman"/>
          <w:sz w:val="26"/>
          <w:szCs w:val="26"/>
        </w:rPr>
        <w:t xml:space="preserve">3%, что обусловлено возвратом дебиторской задолженности прошлых лет по доходам компенсации затрат бюджетов субъектов. Доля доходов в общем объеме неналоговых доходов </w:t>
      </w:r>
      <w:r w:rsidR="00D44631" w:rsidRPr="00D44631">
        <w:rPr>
          <w:rFonts w:ascii="Times New Roman" w:hAnsi="Times New Roman"/>
          <w:sz w:val="26"/>
          <w:szCs w:val="26"/>
        </w:rPr>
        <w:t>увеличилась на 3 процентных пункта</w:t>
      </w:r>
      <w:r w:rsidR="005A2E25">
        <w:rPr>
          <w:rFonts w:ascii="Times New Roman" w:hAnsi="Times New Roman"/>
          <w:sz w:val="26"/>
          <w:szCs w:val="26"/>
        </w:rPr>
        <w:t>,</w:t>
      </w:r>
      <w:r w:rsidR="00D44631" w:rsidRPr="00D44631">
        <w:rPr>
          <w:rFonts w:ascii="Times New Roman" w:hAnsi="Times New Roman"/>
          <w:sz w:val="26"/>
          <w:szCs w:val="26"/>
        </w:rPr>
        <w:t xml:space="preserve"> и </w:t>
      </w:r>
      <w:r w:rsidRPr="00D44631">
        <w:rPr>
          <w:rFonts w:ascii="Times New Roman" w:hAnsi="Times New Roman"/>
          <w:sz w:val="26"/>
          <w:szCs w:val="26"/>
        </w:rPr>
        <w:t xml:space="preserve">составила </w:t>
      </w:r>
      <w:r w:rsidR="00D44631" w:rsidRPr="00D44631">
        <w:rPr>
          <w:rFonts w:ascii="Times New Roman" w:hAnsi="Times New Roman"/>
          <w:sz w:val="26"/>
          <w:szCs w:val="26"/>
        </w:rPr>
        <w:t>13,4</w:t>
      </w:r>
      <w:r w:rsidRPr="00D44631">
        <w:rPr>
          <w:rFonts w:ascii="Times New Roman" w:hAnsi="Times New Roman"/>
          <w:sz w:val="26"/>
          <w:szCs w:val="26"/>
        </w:rPr>
        <w:t>%;</w:t>
      </w:r>
    </w:p>
    <w:p w:rsidR="005A2E25" w:rsidRPr="00D44631" w:rsidRDefault="008B7FD2" w:rsidP="005A2E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E25">
        <w:rPr>
          <w:rFonts w:ascii="Times New Roman" w:hAnsi="Times New Roman"/>
          <w:color w:val="000000"/>
          <w:sz w:val="26"/>
          <w:szCs w:val="26"/>
        </w:rPr>
        <w:t xml:space="preserve">доходы от продажи материальных и нематериальных активов на 1689 тыс. рублей, или в 3 раза, что связано </w:t>
      </w:r>
      <w:r w:rsidRPr="005A2E25">
        <w:rPr>
          <w:rFonts w:ascii="Times New Roman" w:hAnsi="Times New Roman"/>
          <w:sz w:val="26"/>
          <w:szCs w:val="26"/>
        </w:rPr>
        <w:t>с реализацией в 2019 году земельного участка с расположенным на нем объектом недвижимого имущества в городе Абакане.</w:t>
      </w:r>
      <w:r w:rsidR="005A2E25" w:rsidRPr="005A2E25">
        <w:rPr>
          <w:rFonts w:ascii="Times New Roman" w:hAnsi="Times New Roman"/>
          <w:sz w:val="26"/>
          <w:szCs w:val="26"/>
        </w:rPr>
        <w:t xml:space="preserve"> Доля доходов в общем объеме неналоговых доходов увеличилась на 0,3 процентных пункта, и составила 0,8%;</w:t>
      </w:r>
    </w:p>
    <w:p w:rsidR="004230E4" w:rsidRPr="008B7FD2" w:rsidRDefault="004230E4" w:rsidP="004230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7FD2">
        <w:rPr>
          <w:rFonts w:ascii="Times New Roman" w:hAnsi="Times New Roman"/>
          <w:sz w:val="26"/>
          <w:szCs w:val="26"/>
        </w:rPr>
        <w:t xml:space="preserve">административные платежи и сборы – на </w:t>
      </w:r>
      <w:r w:rsidR="008B7FD2" w:rsidRPr="008B7FD2">
        <w:rPr>
          <w:rFonts w:ascii="Times New Roman" w:hAnsi="Times New Roman"/>
          <w:sz w:val="26"/>
          <w:szCs w:val="26"/>
        </w:rPr>
        <w:t>150</w:t>
      </w:r>
      <w:r w:rsidRPr="008B7FD2">
        <w:rPr>
          <w:rFonts w:ascii="Times New Roman" w:hAnsi="Times New Roman"/>
          <w:sz w:val="26"/>
          <w:szCs w:val="26"/>
        </w:rPr>
        <w:t xml:space="preserve"> тыс. рублей, или </w:t>
      </w:r>
      <w:r w:rsidR="008B7FD2" w:rsidRPr="008B7FD2">
        <w:rPr>
          <w:rFonts w:ascii="Times New Roman" w:hAnsi="Times New Roman"/>
          <w:sz w:val="26"/>
          <w:szCs w:val="26"/>
        </w:rPr>
        <w:t>в 1,8 раза</w:t>
      </w:r>
      <w:r w:rsidRPr="008B7FD2">
        <w:rPr>
          <w:rFonts w:ascii="Times New Roman" w:hAnsi="Times New Roman"/>
          <w:sz w:val="26"/>
          <w:szCs w:val="26"/>
        </w:rPr>
        <w:t>.</w:t>
      </w:r>
    </w:p>
    <w:p w:rsidR="008B7FD2" w:rsidRPr="008B7FD2" w:rsidRDefault="00FC606E" w:rsidP="008B7F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7FD2">
        <w:rPr>
          <w:rFonts w:ascii="Times New Roman" w:hAnsi="Times New Roman"/>
          <w:sz w:val="26"/>
          <w:szCs w:val="26"/>
        </w:rPr>
        <w:t xml:space="preserve">Относительно аналогичного периода 2018 года снижение наблюдается по </w:t>
      </w:r>
      <w:r w:rsidR="008B7FD2" w:rsidRPr="008B7FD2">
        <w:rPr>
          <w:rFonts w:ascii="Times New Roman" w:hAnsi="Times New Roman"/>
          <w:sz w:val="26"/>
          <w:szCs w:val="26"/>
        </w:rPr>
        <w:t>штрафам, санкциям, возмещению ущерба – на 18 512 тыс. рублей, или на 11,4%, что обусловлено уменьшением сумм поступлений штрафов за нарушение законодательства о безопасности дорожного движения. Доля штрафов, санкций, возмещений ущерба в общем объеме неналоговых доходов уменьшилась на 8,1 процентного пункта и составила 47%.</w:t>
      </w:r>
    </w:p>
    <w:p w:rsidR="00FC606E" w:rsidRPr="00635C1D" w:rsidRDefault="00FC606E" w:rsidP="00FC60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B7FD2">
        <w:rPr>
          <w:rFonts w:ascii="Times New Roman" w:hAnsi="Times New Roman"/>
          <w:color w:val="000000"/>
          <w:sz w:val="26"/>
          <w:szCs w:val="26"/>
        </w:rPr>
        <w:t xml:space="preserve">Прочие неналоговые доходы </w:t>
      </w:r>
      <w:r w:rsidR="008B7FD2" w:rsidRPr="008B7FD2">
        <w:rPr>
          <w:rFonts w:ascii="Times New Roman" w:hAnsi="Times New Roman"/>
          <w:color w:val="000000"/>
          <w:sz w:val="26"/>
          <w:szCs w:val="26"/>
        </w:rPr>
        <w:t>за 9 месяцев</w:t>
      </w:r>
      <w:r w:rsidRPr="008B7FD2">
        <w:rPr>
          <w:rFonts w:ascii="Times New Roman" w:hAnsi="Times New Roman"/>
          <w:color w:val="000000"/>
          <w:sz w:val="26"/>
          <w:szCs w:val="26"/>
        </w:rPr>
        <w:t xml:space="preserve"> 2019 года составили</w:t>
      </w:r>
      <w:r w:rsidR="008B7FD2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8B7FD2" w:rsidRPr="008B7FD2">
        <w:rPr>
          <w:rFonts w:ascii="Times New Roman" w:hAnsi="Times New Roman"/>
          <w:color w:val="000000"/>
          <w:sz w:val="26"/>
          <w:szCs w:val="26"/>
        </w:rPr>
        <w:t>2</w:t>
      </w:r>
      <w:r w:rsidRPr="008B7FD2">
        <w:rPr>
          <w:rFonts w:ascii="Times New Roman" w:hAnsi="Times New Roman"/>
          <w:color w:val="000000"/>
          <w:sz w:val="26"/>
          <w:szCs w:val="26"/>
        </w:rPr>
        <w:t xml:space="preserve"> тыс. рублей.</w:t>
      </w:r>
    </w:p>
    <w:p w:rsidR="00796077" w:rsidRDefault="0079607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63F7" w:rsidRPr="005F57A8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57A8">
        <w:rPr>
          <w:rFonts w:ascii="Times New Roman" w:hAnsi="Times New Roman"/>
          <w:sz w:val="26"/>
          <w:szCs w:val="26"/>
        </w:rPr>
        <w:t>Объем</w:t>
      </w:r>
      <w:r w:rsidRPr="005F57A8">
        <w:rPr>
          <w:rFonts w:ascii="Times New Roman" w:hAnsi="Times New Roman"/>
          <w:b/>
          <w:sz w:val="26"/>
          <w:szCs w:val="26"/>
        </w:rPr>
        <w:t xml:space="preserve"> безвозмездных поступлений </w:t>
      </w:r>
      <w:r w:rsidRPr="005F57A8">
        <w:rPr>
          <w:rFonts w:ascii="Times New Roman" w:hAnsi="Times New Roman"/>
          <w:sz w:val="26"/>
          <w:szCs w:val="26"/>
        </w:rPr>
        <w:t xml:space="preserve">за </w:t>
      </w:r>
      <w:r w:rsidR="00F97BD7">
        <w:rPr>
          <w:rFonts w:ascii="Times New Roman" w:hAnsi="Times New Roman"/>
          <w:sz w:val="26"/>
          <w:szCs w:val="26"/>
        </w:rPr>
        <w:t>9 месяцев</w:t>
      </w:r>
      <w:r w:rsidRPr="005F57A8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5F57A8">
        <w:rPr>
          <w:rFonts w:ascii="Times New Roman" w:hAnsi="Times New Roman"/>
          <w:sz w:val="26"/>
          <w:szCs w:val="26"/>
        </w:rPr>
        <w:t xml:space="preserve"> года</w:t>
      </w:r>
      <w:r w:rsidRPr="005F57A8">
        <w:rPr>
          <w:rFonts w:ascii="Times New Roman" w:hAnsi="Times New Roman"/>
          <w:b/>
          <w:sz w:val="26"/>
          <w:szCs w:val="26"/>
        </w:rPr>
        <w:t xml:space="preserve"> </w:t>
      </w:r>
      <w:r w:rsidRPr="005F57A8">
        <w:rPr>
          <w:rFonts w:ascii="Times New Roman" w:hAnsi="Times New Roman"/>
          <w:sz w:val="26"/>
          <w:szCs w:val="26"/>
        </w:rPr>
        <w:t xml:space="preserve">составил </w:t>
      </w:r>
      <w:r w:rsidR="00F97BD7">
        <w:rPr>
          <w:rFonts w:ascii="Times New Roman" w:hAnsi="Times New Roman"/>
          <w:sz w:val="26"/>
          <w:szCs w:val="26"/>
        </w:rPr>
        <w:t xml:space="preserve">5 844 920 </w:t>
      </w:r>
      <w:r w:rsidRPr="005F57A8">
        <w:rPr>
          <w:rFonts w:ascii="Times New Roman" w:hAnsi="Times New Roman"/>
          <w:sz w:val="26"/>
          <w:szCs w:val="26"/>
        </w:rPr>
        <w:t xml:space="preserve">тыс. рублей, или </w:t>
      </w:r>
      <w:r w:rsidR="00F97BD7">
        <w:rPr>
          <w:rFonts w:ascii="Times New Roman" w:hAnsi="Times New Roman"/>
          <w:sz w:val="26"/>
          <w:szCs w:val="26"/>
        </w:rPr>
        <w:t>62,1</w:t>
      </w:r>
      <w:r w:rsidRPr="005F57A8">
        <w:rPr>
          <w:rFonts w:ascii="Times New Roman" w:hAnsi="Times New Roman"/>
          <w:sz w:val="26"/>
          <w:szCs w:val="26"/>
        </w:rPr>
        <w:t xml:space="preserve">% годовых бюджетных назначений, что на </w:t>
      </w:r>
      <w:r w:rsidR="00F97BD7">
        <w:rPr>
          <w:rFonts w:ascii="Times New Roman" w:hAnsi="Times New Roman"/>
          <w:sz w:val="26"/>
          <w:szCs w:val="26"/>
        </w:rPr>
        <w:t>830 317</w:t>
      </w:r>
      <w:r w:rsidRPr="005F57A8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F97BD7">
        <w:rPr>
          <w:rFonts w:ascii="Times New Roman" w:hAnsi="Times New Roman"/>
          <w:sz w:val="26"/>
          <w:szCs w:val="26"/>
        </w:rPr>
        <w:t>12,4</w:t>
      </w:r>
      <w:r w:rsidRPr="005F57A8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ниже</w:t>
      </w:r>
      <w:r w:rsidRPr="005F57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показателя </w:t>
      </w:r>
      <w:r w:rsidRPr="005F57A8">
        <w:rPr>
          <w:rFonts w:ascii="Times New Roman" w:hAnsi="Times New Roman"/>
          <w:sz w:val="26"/>
          <w:szCs w:val="26"/>
        </w:rPr>
        <w:t>аналогичного пе</w:t>
      </w:r>
      <w:r>
        <w:rPr>
          <w:rFonts w:ascii="Times New Roman" w:hAnsi="Times New Roman"/>
          <w:sz w:val="26"/>
          <w:szCs w:val="26"/>
        </w:rPr>
        <w:t>риода</w:t>
      </w:r>
      <w:r w:rsidRPr="005F57A8">
        <w:rPr>
          <w:rFonts w:ascii="Times New Roman" w:hAnsi="Times New Roman"/>
          <w:sz w:val="26"/>
          <w:szCs w:val="26"/>
        </w:rPr>
        <w:t xml:space="preserve"> прошлого года. </w:t>
      </w:r>
    </w:p>
    <w:p w:rsidR="003263F7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MO"/>
        </w:rPr>
      </w:pPr>
      <w:r w:rsidRPr="005F57A8">
        <w:rPr>
          <w:rFonts w:ascii="Times New Roman" w:hAnsi="Times New Roman"/>
          <w:bCs/>
          <w:sz w:val="26"/>
          <w:szCs w:val="26"/>
          <w:lang w:val="ru-MO"/>
        </w:rPr>
        <w:t>Информация по безвозмездным поступлениям республиканского бюджета представлена в таблице 5.</w:t>
      </w:r>
    </w:p>
    <w:p w:rsidR="003B4681" w:rsidRPr="00E430D0" w:rsidRDefault="003B4681" w:rsidP="003B46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val="ru-MO"/>
        </w:rPr>
      </w:pPr>
      <w:r w:rsidRPr="00E430D0">
        <w:rPr>
          <w:rFonts w:ascii="Times New Roman" w:hAnsi="Times New Roman"/>
          <w:bCs/>
          <w:sz w:val="26"/>
          <w:szCs w:val="26"/>
          <w:lang w:val="ru-MO"/>
        </w:rPr>
        <w:t>Таблица 5</w:t>
      </w:r>
    </w:p>
    <w:p w:rsidR="003B4681" w:rsidRDefault="003B4681" w:rsidP="003B46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val="ru-MO"/>
        </w:rPr>
      </w:pPr>
      <w:r w:rsidRPr="00E430D0">
        <w:rPr>
          <w:rFonts w:ascii="Times New Roman" w:hAnsi="Times New Roman"/>
          <w:bCs/>
          <w:sz w:val="26"/>
          <w:szCs w:val="26"/>
          <w:lang w:val="ru-MO"/>
        </w:rPr>
        <w:t xml:space="preserve">тыс. </w:t>
      </w:r>
      <w:r w:rsidR="00147C44">
        <w:rPr>
          <w:rFonts w:ascii="Times New Roman" w:hAnsi="Times New Roman"/>
          <w:bCs/>
          <w:sz w:val="26"/>
          <w:szCs w:val="26"/>
          <w:lang w:val="ru-MO"/>
        </w:rPr>
        <w:t>р</w:t>
      </w:r>
      <w:r w:rsidRPr="00E430D0">
        <w:rPr>
          <w:rFonts w:ascii="Times New Roman" w:hAnsi="Times New Roman"/>
          <w:bCs/>
          <w:sz w:val="26"/>
          <w:szCs w:val="26"/>
          <w:lang w:val="ru-MO"/>
        </w:rPr>
        <w:t>ублей</w:t>
      </w:r>
    </w:p>
    <w:tbl>
      <w:tblPr>
        <w:tblW w:w="9746" w:type="dxa"/>
        <w:tblInd w:w="-34" w:type="dxa"/>
        <w:tblLayout w:type="fixed"/>
        <w:tblLook w:val="04A0"/>
      </w:tblPr>
      <w:tblGrid>
        <w:gridCol w:w="580"/>
        <w:gridCol w:w="2256"/>
        <w:gridCol w:w="1134"/>
        <w:gridCol w:w="1160"/>
        <w:gridCol w:w="1060"/>
        <w:gridCol w:w="756"/>
        <w:gridCol w:w="1099"/>
        <w:gridCol w:w="851"/>
        <w:gridCol w:w="850"/>
      </w:tblGrid>
      <w:tr w:rsidR="00147C44" w:rsidRPr="00147C44" w:rsidTr="00C773E1">
        <w:trPr>
          <w:trHeight w:val="52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 за 9 месяцев соответствующего года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доля в общем объеме %</w:t>
            </w:r>
          </w:p>
        </w:tc>
      </w:tr>
      <w:tr w:rsidR="00147C44" w:rsidRPr="00147C44" w:rsidTr="00C773E1">
        <w:trPr>
          <w:trHeight w:val="315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7C44" w:rsidRPr="00147C44" w:rsidTr="00C773E1">
        <w:trPr>
          <w:trHeight w:val="60"/>
          <w:tblHeader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147C44" w:rsidRPr="00147C44" w:rsidTr="00147C4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3 843 972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4 126 938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2 882 980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-1 243 958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49,3</w:t>
            </w:r>
          </w:p>
        </w:tc>
      </w:tr>
      <w:tr w:rsidR="00147C44" w:rsidRPr="00147C44" w:rsidTr="00147C4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3 149 438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2 319 551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2 362 078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42 527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</w:tr>
      <w:tr w:rsidR="00147C44" w:rsidRPr="00147C44" w:rsidTr="00147C44">
        <w:trPr>
          <w:trHeight w:val="5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865 756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-865 756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47C44" w:rsidRPr="00147C44" w:rsidTr="00147C44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694 534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875 277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520 902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-354 375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147C44" w:rsidRPr="00147C44" w:rsidTr="00147C44">
        <w:trPr>
          <w:trHeight w:val="8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Дотации в целях стимулирования роста налогового потенциала по налогу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66 354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-66 354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147C44" w:rsidRPr="00147C44" w:rsidTr="00147C44">
        <w:trPr>
          <w:trHeight w:val="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3 268 597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1 365 383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1 157 821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-207 562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147C44" w:rsidRPr="00147C44" w:rsidTr="00147C44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1 665 694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969 437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1 187 359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217 922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</w:tr>
      <w:tr w:rsidR="00147C44" w:rsidRPr="00147C44" w:rsidTr="00147C44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630 452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193 793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583 886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390 093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147C44"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147C44" w:rsidRPr="00147C44" w:rsidTr="00147C44">
        <w:trPr>
          <w:trHeight w:val="3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FB62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B626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-1 649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-10</w:t>
            </w:r>
            <w:r w:rsidR="00147C44"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7C44" w:rsidRPr="00147C44" w:rsidTr="00147C44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31374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32 070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FB62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-4</w:t>
            </w:r>
            <w:r w:rsidR="00FB62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147C44" w:rsidRPr="00147C44" w:rsidTr="00147C44">
        <w:trPr>
          <w:trHeight w:val="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17 629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6 819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-10 810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147C44" w:rsidRPr="00147C44" w:rsidTr="00147C44">
        <w:trPr>
          <w:trHeight w:val="10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89 141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56 601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-32 540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147C44" w:rsidRPr="00147C44" w:rsidTr="00147C44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-88 037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-61 920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26 117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color w:val="000000"/>
                <w:sz w:val="20"/>
                <w:szCs w:val="20"/>
              </w:rPr>
              <w:t>-1,1</w:t>
            </w:r>
          </w:p>
        </w:tc>
      </w:tr>
      <w:tr w:rsidR="00147C44" w:rsidRPr="00147C44" w:rsidTr="00777D7F">
        <w:trPr>
          <w:trHeight w:val="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C44" w:rsidRPr="00147C44" w:rsidRDefault="00147C44" w:rsidP="00147C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sz w:val="20"/>
                <w:szCs w:val="20"/>
              </w:rPr>
              <w:t>9 408 715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6 675 237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5 844 920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-830 317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FB626E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C44" w:rsidRPr="00147C44" w:rsidRDefault="00147C44" w:rsidP="00147C4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7C4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4451C2" w:rsidRDefault="004451C2" w:rsidP="003B46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val="ru-MO"/>
        </w:rPr>
      </w:pPr>
    </w:p>
    <w:p w:rsidR="003263F7" w:rsidRPr="00BA76E0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76E0">
        <w:rPr>
          <w:rFonts w:ascii="Times New Roman" w:hAnsi="Times New Roman"/>
          <w:sz w:val="26"/>
          <w:szCs w:val="26"/>
        </w:rPr>
        <w:t xml:space="preserve">Из федерального бюджета в республиканский бюджет за </w:t>
      </w:r>
      <w:r w:rsidR="00B80C91" w:rsidRPr="00BA76E0">
        <w:rPr>
          <w:rFonts w:ascii="Times New Roman" w:hAnsi="Times New Roman"/>
          <w:sz w:val="26"/>
          <w:szCs w:val="26"/>
        </w:rPr>
        <w:t>9 месяцев</w:t>
      </w:r>
      <w:r w:rsidRPr="00BA76E0">
        <w:rPr>
          <w:rFonts w:ascii="Times New Roman" w:hAnsi="Times New Roman"/>
          <w:sz w:val="26"/>
          <w:szCs w:val="26"/>
        </w:rPr>
        <w:t xml:space="preserve"> 2019 года поступило </w:t>
      </w:r>
      <w:r w:rsidR="00BA76E0" w:rsidRPr="00BA76E0">
        <w:rPr>
          <w:rFonts w:ascii="Times New Roman" w:hAnsi="Times New Roman"/>
          <w:sz w:val="26"/>
          <w:szCs w:val="26"/>
        </w:rPr>
        <w:t>5 812 046</w:t>
      </w:r>
      <w:r w:rsidRPr="00BA76E0">
        <w:rPr>
          <w:rFonts w:ascii="Times New Roman" w:hAnsi="Times New Roman"/>
          <w:sz w:val="26"/>
          <w:szCs w:val="26"/>
        </w:rPr>
        <w:t xml:space="preserve"> тыс. рублей, или </w:t>
      </w:r>
      <w:r w:rsidR="00BA76E0" w:rsidRPr="00BA76E0">
        <w:rPr>
          <w:rFonts w:ascii="Times New Roman" w:hAnsi="Times New Roman"/>
          <w:sz w:val="26"/>
          <w:szCs w:val="26"/>
        </w:rPr>
        <w:t>61,8</w:t>
      </w:r>
      <w:r w:rsidRPr="00BA76E0">
        <w:rPr>
          <w:rFonts w:ascii="Times New Roman" w:hAnsi="Times New Roman"/>
          <w:sz w:val="26"/>
          <w:szCs w:val="26"/>
        </w:rPr>
        <w:t>% плановых назначений, в том числе:</w:t>
      </w:r>
    </w:p>
    <w:p w:rsidR="003263F7" w:rsidRPr="006B75F8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76E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A76E0">
        <w:rPr>
          <w:rFonts w:ascii="Times New Roman" w:hAnsi="Times New Roman"/>
          <w:sz w:val="26"/>
          <w:szCs w:val="26"/>
        </w:rPr>
        <w:t xml:space="preserve">Дотации – </w:t>
      </w:r>
      <w:r w:rsidR="006B75F8" w:rsidRPr="00BA76E0">
        <w:rPr>
          <w:rFonts w:ascii="Times New Roman" w:hAnsi="Times New Roman"/>
          <w:sz w:val="26"/>
          <w:szCs w:val="26"/>
        </w:rPr>
        <w:t>2 882 980</w:t>
      </w:r>
      <w:r w:rsidRPr="00BA76E0">
        <w:rPr>
          <w:rFonts w:ascii="Times New Roman" w:hAnsi="Times New Roman"/>
          <w:sz w:val="26"/>
          <w:szCs w:val="26"/>
        </w:rPr>
        <w:t xml:space="preserve"> тыс. рублей, или </w:t>
      </w:r>
      <w:r w:rsidR="006B75F8" w:rsidRPr="00BA76E0">
        <w:rPr>
          <w:rFonts w:ascii="Times New Roman" w:hAnsi="Times New Roman"/>
          <w:sz w:val="26"/>
          <w:szCs w:val="26"/>
        </w:rPr>
        <w:t>75</w:t>
      </w:r>
      <w:r w:rsidRPr="00BA76E0">
        <w:rPr>
          <w:rFonts w:ascii="Times New Roman" w:hAnsi="Times New Roman"/>
          <w:sz w:val="26"/>
          <w:szCs w:val="26"/>
        </w:rPr>
        <w:t>% годовых бюджетных назначений, что</w:t>
      </w:r>
      <w:r w:rsidRPr="006B75F8">
        <w:rPr>
          <w:rFonts w:ascii="Times New Roman" w:hAnsi="Times New Roman"/>
          <w:sz w:val="26"/>
          <w:szCs w:val="26"/>
        </w:rPr>
        <w:t xml:space="preserve"> на </w:t>
      </w:r>
      <w:r w:rsidR="006B75F8" w:rsidRPr="006B75F8">
        <w:rPr>
          <w:rFonts w:ascii="Times New Roman" w:hAnsi="Times New Roman"/>
          <w:sz w:val="26"/>
          <w:szCs w:val="26"/>
        </w:rPr>
        <w:t>1 243 958</w:t>
      </w:r>
      <w:r w:rsidRPr="006B75F8">
        <w:rPr>
          <w:rFonts w:ascii="Times New Roman" w:hAnsi="Times New Roman"/>
          <w:sz w:val="26"/>
          <w:szCs w:val="26"/>
        </w:rPr>
        <w:t xml:space="preserve"> тыс. рублей, или </w:t>
      </w:r>
      <w:r w:rsidR="00E61EC1" w:rsidRPr="006B75F8">
        <w:rPr>
          <w:rFonts w:ascii="Times New Roman" w:hAnsi="Times New Roman"/>
          <w:sz w:val="26"/>
          <w:szCs w:val="26"/>
        </w:rPr>
        <w:t>в 1,4 раза</w:t>
      </w:r>
      <w:r w:rsidRPr="006B75F8">
        <w:rPr>
          <w:rFonts w:ascii="Times New Roman" w:hAnsi="Times New Roman"/>
          <w:sz w:val="26"/>
          <w:szCs w:val="26"/>
        </w:rPr>
        <w:t xml:space="preserve"> ниже аналогичного периода прошлого года, в том числе дотации на выравнивание бюджетной обеспеченности  - </w:t>
      </w:r>
      <w:r w:rsidR="006B75F8" w:rsidRPr="006B75F8">
        <w:rPr>
          <w:rFonts w:ascii="Times New Roman" w:hAnsi="Times New Roman"/>
          <w:sz w:val="26"/>
          <w:szCs w:val="26"/>
        </w:rPr>
        <w:t>2 362 078</w:t>
      </w:r>
      <w:r w:rsidRPr="006B75F8">
        <w:rPr>
          <w:rFonts w:ascii="Times New Roman" w:hAnsi="Times New Roman"/>
          <w:sz w:val="26"/>
          <w:szCs w:val="26"/>
        </w:rPr>
        <w:t xml:space="preserve"> </w:t>
      </w:r>
      <w:r w:rsidRPr="006B75F8">
        <w:rPr>
          <w:rFonts w:ascii="Times New Roman" w:hAnsi="Times New Roman"/>
          <w:sz w:val="26"/>
          <w:szCs w:val="26"/>
        </w:rPr>
        <w:lastRenderedPageBreak/>
        <w:t>тыс. рублей (</w:t>
      </w:r>
      <w:r w:rsidR="006B75F8" w:rsidRPr="006B75F8">
        <w:rPr>
          <w:rFonts w:ascii="Times New Roman" w:hAnsi="Times New Roman"/>
          <w:sz w:val="26"/>
          <w:szCs w:val="26"/>
        </w:rPr>
        <w:t>7</w:t>
      </w:r>
      <w:r w:rsidRPr="006B75F8">
        <w:rPr>
          <w:rFonts w:ascii="Times New Roman" w:hAnsi="Times New Roman"/>
          <w:sz w:val="26"/>
          <w:szCs w:val="26"/>
        </w:rPr>
        <w:t xml:space="preserve">5%),  дотации на частичную компенсацию дополнительных расходов на повышение оплаты труда работников бюджетной сферы и иные цели – </w:t>
      </w:r>
      <w:r w:rsidR="006B75F8" w:rsidRPr="006B75F8">
        <w:rPr>
          <w:rFonts w:ascii="Times New Roman" w:hAnsi="Times New Roman"/>
          <w:sz w:val="26"/>
          <w:szCs w:val="26"/>
        </w:rPr>
        <w:t>520 902</w:t>
      </w:r>
      <w:r w:rsidRPr="006B75F8">
        <w:rPr>
          <w:rFonts w:ascii="Times New Roman" w:hAnsi="Times New Roman"/>
          <w:sz w:val="26"/>
          <w:szCs w:val="26"/>
        </w:rPr>
        <w:t xml:space="preserve"> тыс</w:t>
      </w:r>
      <w:proofErr w:type="gramEnd"/>
      <w:r w:rsidRPr="006B75F8">
        <w:rPr>
          <w:rFonts w:ascii="Times New Roman" w:hAnsi="Times New Roman"/>
          <w:sz w:val="26"/>
          <w:szCs w:val="26"/>
        </w:rPr>
        <w:t>. рублей (</w:t>
      </w:r>
      <w:r w:rsidR="006B75F8" w:rsidRPr="006B75F8">
        <w:rPr>
          <w:rFonts w:ascii="Times New Roman" w:hAnsi="Times New Roman"/>
          <w:sz w:val="26"/>
          <w:szCs w:val="26"/>
        </w:rPr>
        <w:t>7</w:t>
      </w:r>
      <w:r w:rsidRPr="006B75F8">
        <w:rPr>
          <w:rFonts w:ascii="Times New Roman" w:hAnsi="Times New Roman"/>
          <w:sz w:val="26"/>
          <w:szCs w:val="26"/>
        </w:rPr>
        <w:t xml:space="preserve">5%). Снижение обусловлено поступлением в 2018 году дотации на поддержку мер по обеспечению сбалансированности бюджетов в сумме </w:t>
      </w:r>
      <w:r w:rsidR="006B75F8" w:rsidRPr="006B75F8">
        <w:rPr>
          <w:rFonts w:ascii="Times New Roman" w:hAnsi="Times New Roman"/>
          <w:sz w:val="26"/>
          <w:szCs w:val="26"/>
        </w:rPr>
        <w:t>865 756</w:t>
      </w:r>
      <w:r w:rsidRPr="006B75F8">
        <w:rPr>
          <w:rFonts w:ascii="Times New Roman" w:hAnsi="Times New Roman"/>
          <w:sz w:val="26"/>
          <w:szCs w:val="26"/>
        </w:rPr>
        <w:t xml:space="preserve"> тыс. рублей, а также уменьшением объема дотации на частичную компенсацию дополнительных расходов на повышение оплаты труда работников бюджетной сферы и иные цели </w:t>
      </w:r>
      <w:r w:rsidR="006B75F8">
        <w:rPr>
          <w:rFonts w:ascii="Times New Roman" w:hAnsi="Times New Roman"/>
          <w:sz w:val="26"/>
          <w:szCs w:val="26"/>
        </w:rPr>
        <w:t xml:space="preserve">в 2019 году </w:t>
      </w:r>
      <w:r w:rsidRPr="006B75F8">
        <w:rPr>
          <w:rFonts w:ascii="Times New Roman" w:hAnsi="Times New Roman"/>
          <w:sz w:val="26"/>
          <w:szCs w:val="26"/>
        </w:rPr>
        <w:t xml:space="preserve">на </w:t>
      </w:r>
      <w:r w:rsidR="006B75F8" w:rsidRPr="006B75F8">
        <w:rPr>
          <w:rFonts w:ascii="Times New Roman" w:hAnsi="Times New Roman"/>
          <w:sz w:val="26"/>
          <w:szCs w:val="26"/>
        </w:rPr>
        <w:t>354 375</w:t>
      </w:r>
      <w:r w:rsidRPr="006B75F8">
        <w:rPr>
          <w:rFonts w:ascii="Times New Roman" w:hAnsi="Times New Roman"/>
          <w:sz w:val="26"/>
          <w:szCs w:val="26"/>
        </w:rPr>
        <w:t xml:space="preserve"> тыс. рублей.</w:t>
      </w:r>
    </w:p>
    <w:p w:rsidR="003263F7" w:rsidRPr="008420E6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5F8">
        <w:rPr>
          <w:rFonts w:ascii="Times New Roman" w:hAnsi="Times New Roman"/>
          <w:sz w:val="26"/>
          <w:szCs w:val="26"/>
        </w:rPr>
        <w:t xml:space="preserve">2. Субсидии – </w:t>
      </w:r>
      <w:r w:rsidR="006B75F8" w:rsidRPr="006B75F8">
        <w:rPr>
          <w:rFonts w:ascii="Times New Roman" w:hAnsi="Times New Roman"/>
          <w:sz w:val="26"/>
          <w:szCs w:val="26"/>
        </w:rPr>
        <w:t>1 157 821</w:t>
      </w:r>
      <w:r w:rsidRPr="006B75F8">
        <w:rPr>
          <w:rFonts w:ascii="Times New Roman" w:hAnsi="Times New Roman"/>
          <w:sz w:val="26"/>
          <w:szCs w:val="26"/>
        </w:rPr>
        <w:t xml:space="preserve"> тыс. рублей, или </w:t>
      </w:r>
      <w:r w:rsidR="006B75F8" w:rsidRPr="006B75F8">
        <w:rPr>
          <w:rFonts w:ascii="Times New Roman" w:hAnsi="Times New Roman"/>
          <w:sz w:val="26"/>
          <w:szCs w:val="26"/>
        </w:rPr>
        <w:t>35,4</w:t>
      </w:r>
      <w:r w:rsidRPr="006B75F8">
        <w:rPr>
          <w:rFonts w:ascii="Times New Roman" w:hAnsi="Times New Roman"/>
          <w:sz w:val="26"/>
          <w:szCs w:val="26"/>
        </w:rPr>
        <w:t xml:space="preserve">% годовых бюджетных назначений, что ниже аналогичного периода прошлого года на </w:t>
      </w:r>
      <w:r w:rsidR="006B75F8" w:rsidRPr="006B75F8">
        <w:rPr>
          <w:rFonts w:ascii="Times New Roman" w:hAnsi="Times New Roman"/>
          <w:sz w:val="26"/>
          <w:szCs w:val="26"/>
        </w:rPr>
        <w:t>15,2</w:t>
      </w:r>
      <w:r w:rsidRPr="006B75F8">
        <w:rPr>
          <w:rFonts w:ascii="Times New Roman" w:hAnsi="Times New Roman"/>
          <w:sz w:val="26"/>
          <w:szCs w:val="26"/>
        </w:rPr>
        <w:t xml:space="preserve">%, или на </w:t>
      </w:r>
      <w:r w:rsidR="006B75F8" w:rsidRPr="006B75F8">
        <w:rPr>
          <w:rFonts w:ascii="Times New Roman" w:hAnsi="Times New Roman"/>
          <w:sz w:val="26"/>
          <w:szCs w:val="26"/>
        </w:rPr>
        <w:t>207 562</w:t>
      </w:r>
      <w:r w:rsidRPr="006B75F8">
        <w:rPr>
          <w:rFonts w:ascii="Times New Roman" w:hAnsi="Times New Roman"/>
          <w:sz w:val="26"/>
          <w:szCs w:val="26"/>
        </w:rPr>
        <w:t xml:space="preserve"> </w:t>
      </w:r>
      <w:r w:rsidRPr="008420E6">
        <w:rPr>
          <w:rFonts w:ascii="Times New Roman" w:hAnsi="Times New Roman"/>
          <w:sz w:val="26"/>
          <w:szCs w:val="26"/>
        </w:rPr>
        <w:t xml:space="preserve">тыс. рублей. Из 38-ми видов субсидий, предусмотренных Законом о республиканском бюджете, поступили средства по </w:t>
      </w:r>
      <w:r w:rsidR="008420E6" w:rsidRPr="008420E6">
        <w:rPr>
          <w:rFonts w:ascii="Times New Roman" w:hAnsi="Times New Roman"/>
          <w:sz w:val="26"/>
          <w:szCs w:val="26"/>
        </w:rPr>
        <w:t>34</w:t>
      </w:r>
      <w:r w:rsidRPr="008420E6">
        <w:rPr>
          <w:rFonts w:ascii="Times New Roman" w:hAnsi="Times New Roman"/>
          <w:sz w:val="26"/>
          <w:szCs w:val="26"/>
        </w:rPr>
        <w:t>-</w:t>
      </w:r>
      <w:r w:rsidR="008420E6" w:rsidRPr="008420E6">
        <w:rPr>
          <w:rFonts w:ascii="Times New Roman" w:hAnsi="Times New Roman"/>
          <w:sz w:val="26"/>
          <w:szCs w:val="26"/>
        </w:rPr>
        <w:t>м</w:t>
      </w:r>
      <w:r w:rsidRPr="008420E6">
        <w:rPr>
          <w:rFonts w:ascii="Times New Roman" w:hAnsi="Times New Roman"/>
          <w:sz w:val="26"/>
          <w:szCs w:val="26"/>
        </w:rPr>
        <w:t xml:space="preserve"> видам субсидий, из них наибольшие суммы приходятся </w:t>
      </w:r>
      <w:proofErr w:type="gramStart"/>
      <w:r w:rsidRPr="008420E6">
        <w:rPr>
          <w:rFonts w:ascii="Times New Roman" w:hAnsi="Times New Roman"/>
          <w:sz w:val="26"/>
          <w:szCs w:val="26"/>
        </w:rPr>
        <w:t>на</w:t>
      </w:r>
      <w:proofErr w:type="gramEnd"/>
      <w:r w:rsidRPr="008420E6">
        <w:rPr>
          <w:rFonts w:ascii="Times New Roman" w:hAnsi="Times New Roman"/>
          <w:sz w:val="26"/>
          <w:szCs w:val="26"/>
        </w:rPr>
        <w:t>:</w:t>
      </w:r>
    </w:p>
    <w:p w:rsidR="008420E6" w:rsidRPr="008420E6" w:rsidRDefault="008420E6" w:rsidP="0084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0E6">
        <w:rPr>
          <w:rFonts w:ascii="Times New Roman" w:hAnsi="Times New Roman"/>
          <w:color w:val="000000"/>
          <w:sz w:val="26"/>
          <w:szCs w:val="26"/>
        </w:rPr>
        <w:t xml:space="preserve">субсидии на реализацию мероприятий по содействию созданию в субъектах Российской Федерации новых мест в общеобразовательных организациях </w:t>
      </w:r>
      <w:r w:rsidRPr="008420E6">
        <w:rPr>
          <w:rFonts w:ascii="Times New Roman" w:hAnsi="Times New Roman"/>
          <w:sz w:val="26"/>
          <w:szCs w:val="26"/>
        </w:rPr>
        <w:t>– 200 676 тыс. рублей, или 68,2% бюджетных назначений;</w:t>
      </w:r>
    </w:p>
    <w:p w:rsidR="003263F7" w:rsidRPr="008420E6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0E6">
        <w:rPr>
          <w:rFonts w:ascii="Times New Roman" w:hAnsi="Times New Roman"/>
          <w:sz w:val="26"/>
          <w:szCs w:val="26"/>
        </w:rPr>
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 - 159 175 тыс. рублей</w:t>
      </w:r>
      <w:r w:rsidR="008420E6">
        <w:rPr>
          <w:rFonts w:ascii="Times New Roman" w:hAnsi="Times New Roman"/>
          <w:sz w:val="26"/>
          <w:szCs w:val="26"/>
        </w:rPr>
        <w:t xml:space="preserve"> (</w:t>
      </w:r>
      <w:r w:rsidRPr="008420E6">
        <w:rPr>
          <w:rFonts w:ascii="Times New Roman" w:hAnsi="Times New Roman"/>
          <w:sz w:val="26"/>
          <w:szCs w:val="26"/>
        </w:rPr>
        <w:t>79,4%</w:t>
      </w:r>
      <w:r w:rsidR="008420E6">
        <w:rPr>
          <w:rFonts w:ascii="Times New Roman" w:hAnsi="Times New Roman"/>
          <w:sz w:val="26"/>
          <w:szCs w:val="26"/>
        </w:rPr>
        <w:t>)</w:t>
      </w:r>
      <w:r w:rsidRPr="008420E6">
        <w:rPr>
          <w:rFonts w:ascii="Times New Roman" w:hAnsi="Times New Roman"/>
          <w:sz w:val="26"/>
          <w:szCs w:val="26"/>
        </w:rPr>
        <w:t>;</w:t>
      </w:r>
    </w:p>
    <w:p w:rsidR="008420E6" w:rsidRPr="008420E6" w:rsidRDefault="008420E6" w:rsidP="0084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Pr="008420E6">
        <w:rPr>
          <w:rFonts w:ascii="Times New Roman" w:hAnsi="Times New Roman"/>
          <w:color w:val="000000"/>
          <w:sz w:val="26"/>
          <w:szCs w:val="26"/>
        </w:rPr>
        <w:t>убсидии на модернизацию инфраструктуры общего образования в отдельных субъектах 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20E6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116 558</w:t>
      </w:r>
      <w:r w:rsidRPr="008420E6">
        <w:rPr>
          <w:rFonts w:ascii="Times New Roman" w:hAnsi="Times New Roman"/>
          <w:sz w:val="26"/>
          <w:szCs w:val="26"/>
        </w:rPr>
        <w:t xml:space="preserve"> тыс. рублей</w:t>
      </w:r>
      <w:r>
        <w:rPr>
          <w:rFonts w:ascii="Times New Roman" w:hAnsi="Times New Roman"/>
          <w:sz w:val="26"/>
          <w:szCs w:val="26"/>
        </w:rPr>
        <w:t xml:space="preserve"> (17,9</w:t>
      </w:r>
      <w:r w:rsidRPr="008420E6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</w:t>
      </w:r>
      <w:r w:rsidRPr="008420E6">
        <w:rPr>
          <w:rFonts w:ascii="Times New Roman" w:hAnsi="Times New Roman"/>
          <w:sz w:val="26"/>
          <w:szCs w:val="26"/>
        </w:rPr>
        <w:t>;</w:t>
      </w:r>
    </w:p>
    <w:p w:rsidR="008420E6" w:rsidRPr="006C46F2" w:rsidRDefault="008420E6" w:rsidP="0084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Pr="008420E6">
        <w:rPr>
          <w:rFonts w:ascii="Times New Roman" w:hAnsi="Times New Roman"/>
          <w:color w:val="000000"/>
          <w:sz w:val="26"/>
          <w:szCs w:val="26"/>
        </w:rPr>
        <w:t xml:space="preserve">убсидии на содействие достижению целевых показателей реализации региональных программ развития агропромышленного комплекса </w:t>
      </w:r>
      <w:r w:rsidRPr="008420E6">
        <w:rPr>
          <w:rFonts w:ascii="Times New Roman" w:hAnsi="Times New Roman"/>
          <w:sz w:val="26"/>
          <w:szCs w:val="26"/>
        </w:rPr>
        <w:t xml:space="preserve">– 101 345 </w:t>
      </w:r>
      <w:r w:rsidRPr="006C46F2">
        <w:rPr>
          <w:rFonts w:ascii="Times New Roman" w:hAnsi="Times New Roman"/>
          <w:sz w:val="26"/>
          <w:szCs w:val="26"/>
        </w:rPr>
        <w:t>тыс. рублей (66,6%);</w:t>
      </w:r>
    </w:p>
    <w:p w:rsidR="006C46F2" w:rsidRPr="006C46F2" w:rsidRDefault="006C46F2" w:rsidP="006C4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C46F2">
        <w:rPr>
          <w:rFonts w:ascii="Times New Roman" w:hAnsi="Times New Roman"/>
          <w:sz w:val="26"/>
          <w:szCs w:val="26"/>
        </w:rPr>
        <w:t>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/>
          <w:sz w:val="26"/>
          <w:szCs w:val="26"/>
        </w:rPr>
        <w:t xml:space="preserve"> – 65 119</w:t>
      </w:r>
      <w:r w:rsidRPr="008420E6">
        <w:rPr>
          <w:rFonts w:ascii="Times New Roman" w:hAnsi="Times New Roman"/>
          <w:sz w:val="26"/>
          <w:szCs w:val="26"/>
        </w:rPr>
        <w:t xml:space="preserve"> </w:t>
      </w:r>
      <w:r w:rsidRPr="006C46F2">
        <w:rPr>
          <w:rFonts w:ascii="Times New Roman" w:hAnsi="Times New Roman"/>
          <w:sz w:val="26"/>
          <w:szCs w:val="26"/>
        </w:rPr>
        <w:t>тыс. рублей (</w:t>
      </w:r>
      <w:r>
        <w:rPr>
          <w:rFonts w:ascii="Times New Roman" w:hAnsi="Times New Roman"/>
          <w:sz w:val="26"/>
          <w:szCs w:val="26"/>
        </w:rPr>
        <w:t>39,3</w:t>
      </w:r>
      <w:r w:rsidRPr="006C46F2">
        <w:rPr>
          <w:rFonts w:ascii="Times New Roman" w:hAnsi="Times New Roman"/>
          <w:sz w:val="26"/>
          <w:szCs w:val="26"/>
        </w:rPr>
        <w:t>%);</w:t>
      </w:r>
    </w:p>
    <w:p w:rsidR="006C46F2" w:rsidRPr="006C46F2" w:rsidRDefault="006C46F2" w:rsidP="006C46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C46F2">
        <w:rPr>
          <w:rFonts w:ascii="Times New Roman" w:hAnsi="Times New Roman"/>
          <w:color w:val="000000"/>
          <w:sz w:val="26"/>
          <w:szCs w:val="26"/>
        </w:rPr>
        <w:t xml:space="preserve">субсидии на закупку авиационных работ органами государственной власти субъектов Российской Федерации для оказания медицинской помощи </w:t>
      </w:r>
      <w:r w:rsidRPr="006C46F2">
        <w:rPr>
          <w:rFonts w:ascii="Times New Roman" w:hAnsi="Times New Roman"/>
          <w:sz w:val="26"/>
          <w:szCs w:val="26"/>
        </w:rPr>
        <w:t>– 59 999 тыс. рублей (70,2%);</w:t>
      </w:r>
    </w:p>
    <w:p w:rsidR="003263F7" w:rsidRPr="006C46F2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46F2">
        <w:rPr>
          <w:rFonts w:ascii="Times New Roman" w:hAnsi="Times New Roman"/>
          <w:sz w:val="26"/>
          <w:szCs w:val="26"/>
        </w:rPr>
        <w:t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</w:t>
      </w:r>
      <w:r w:rsidR="006C46F2" w:rsidRPr="006C46F2">
        <w:rPr>
          <w:rFonts w:ascii="Times New Roman" w:hAnsi="Times New Roman"/>
          <w:sz w:val="26"/>
          <w:szCs w:val="26"/>
        </w:rPr>
        <w:t xml:space="preserve"> 55 424</w:t>
      </w:r>
      <w:r w:rsidRPr="006C46F2">
        <w:rPr>
          <w:rFonts w:ascii="Times New Roman" w:hAnsi="Times New Roman"/>
          <w:sz w:val="26"/>
          <w:szCs w:val="26"/>
        </w:rPr>
        <w:t xml:space="preserve"> тыс. рублей (</w:t>
      </w:r>
      <w:r w:rsidR="006C46F2" w:rsidRPr="006C46F2">
        <w:rPr>
          <w:rFonts w:ascii="Times New Roman" w:hAnsi="Times New Roman"/>
          <w:sz w:val="26"/>
          <w:szCs w:val="26"/>
        </w:rPr>
        <w:t>62,3</w:t>
      </w:r>
      <w:r w:rsidRPr="006C46F2">
        <w:rPr>
          <w:rFonts w:ascii="Times New Roman" w:hAnsi="Times New Roman"/>
          <w:sz w:val="26"/>
          <w:szCs w:val="26"/>
        </w:rPr>
        <w:t>%);</w:t>
      </w:r>
    </w:p>
    <w:p w:rsidR="006C46F2" w:rsidRPr="006C46F2" w:rsidRDefault="006C46F2" w:rsidP="006C46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Pr="006C46F2">
        <w:rPr>
          <w:rFonts w:ascii="Times New Roman" w:hAnsi="Times New Roman"/>
          <w:color w:val="000000"/>
          <w:sz w:val="26"/>
          <w:szCs w:val="26"/>
        </w:rPr>
        <w:t xml:space="preserve">убсидии на </w:t>
      </w:r>
      <w:proofErr w:type="spellStart"/>
      <w:r w:rsidRPr="006C46F2">
        <w:rPr>
          <w:rFonts w:ascii="Times New Roman" w:hAnsi="Times New Roman"/>
          <w:color w:val="000000"/>
          <w:sz w:val="26"/>
          <w:szCs w:val="26"/>
        </w:rPr>
        <w:t>софинансирование</w:t>
      </w:r>
      <w:proofErr w:type="spellEnd"/>
      <w:r w:rsidRPr="006C46F2">
        <w:rPr>
          <w:rFonts w:ascii="Times New Roman" w:hAnsi="Times New Roman"/>
          <w:color w:val="000000"/>
          <w:sz w:val="26"/>
          <w:szCs w:val="26"/>
        </w:rPr>
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C46F2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50 074</w:t>
      </w:r>
      <w:r w:rsidRPr="006C46F2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33,4</w:t>
      </w:r>
      <w:r w:rsidRPr="006C46F2">
        <w:rPr>
          <w:rFonts w:ascii="Times New Roman" w:hAnsi="Times New Roman"/>
          <w:sz w:val="26"/>
          <w:szCs w:val="26"/>
        </w:rPr>
        <w:t>%);</w:t>
      </w:r>
    </w:p>
    <w:p w:rsidR="003263F7" w:rsidRPr="006C46F2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46F2">
        <w:rPr>
          <w:rFonts w:ascii="Times New Roman" w:hAnsi="Times New Roman"/>
          <w:sz w:val="26"/>
          <w:szCs w:val="26"/>
        </w:rPr>
        <w:t xml:space="preserve">субсидии на оказание несвязанной поддержки сельскохозяйственным товаропроизводителям в области растениеводства – </w:t>
      </w:r>
      <w:r w:rsidR="006C46F2" w:rsidRPr="006C46F2">
        <w:rPr>
          <w:rFonts w:ascii="Times New Roman" w:hAnsi="Times New Roman"/>
          <w:sz w:val="26"/>
          <w:szCs w:val="26"/>
        </w:rPr>
        <w:t>40 992</w:t>
      </w:r>
      <w:r w:rsidRPr="006C46F2">
        <w:rPr>
          <w:rFonts w:ascii="Times New Roman" w:hAnsi="Times New Roman"/>
          <w:sz w:val="26"/>
          <w:szCs w:val="26"/>
        </w:rPr>
        <w:t xml:space="preserve"> тыс. рублей (</w:t>
      </w:r>
      <w:r w:rsidR="006C46F2" w:rsidRPr="006C46F2">
        <w:rPr>
          <w:rFonts w:ascii="Times New Roman" w:hAnsi="Times New Roman"/>
          <w:sz w:val="26"/>
          <w:szCs w:val="26"/>
        </w:rPr>
        <w:t>100</w:t>
      </w:r>
      <w:r w:rsidRPr="006C46F2">
        <w:rPr>
          <w:rFonts w:ascii="Times New Roman" w:hAnsi="Times New Roman"/>
          <w:sz w:val="26"/>
          <w:szCs w:val="26"/>
        </w:rPr>
        <w:t xml:space="preserve">%). </w:t>
      </w:r>
    </w:p>
    <w:p w:rsidR="003263F7" w:rsidRPr="006C46F2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46F2">
        <w:rPr>
          <w:rFonts w:ascii="Times New Roman" w:hAnsi="Times New Roman"/>
          <w:sz w:val="26"/>
          <w:szCs w:val="26"/>
        </w:rPr>
        <w:t>Кроме того, поступила субсидия</w:t>
      </w:r>
      <w:r w:rsidRPr="006C46F2">
        <w:rPr>
          <w:rFonts w:ascii="Times New Roman" w:hAnsi="Times New Roman"/>
          <w:bCs/>
          <w:color w:val="000000"/>
          <w:sz w:val="26"/>
          <w:szCs w:val="26"/>
        </w:rPr>
        <w:t xml:space="preserve"> на </w:t>
      </w:r>
      <w:proofErr w:type="spellStart"/>
      <w:r w:rsidRPr="006C46F2">
        <w:rPr>
          <w:rFonts w:ascii="Times New Roman" w:hAnsi="Times New Roman"/>
          <w:bCs/>
          <w:color w:val="000000"/>
          <w:sz w:val="26"/>
          <w:szCs w:val="26"/>
        </w:rPr>
        <w:t>софинансирование</w:t>
      </w:r>
      <w:proofErr w:type="spellEnd"/>
      <w:r w:rsidRPr="006C46F2">
        <w:rPr>
          <w:rFonts w:ascii="Times New Roman" w:hAnsi="Times New Roman"/>
          <w:bCs/>
          <w:color w:val="000000"/>
          <w:sz w:val="26"/>
          <w:szCs w:val="26"/>
        </w:rPr>
        <w:t xml:space="preserve"> государственных программ субъектов РФ,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</w:r>
      <w:r w:rsidRPr="006C46F2">
        <w:rPr>
          <w:rFonts w:ascii="Times New Roman" w:hAnsi="Times New Roman"/>
          <w:sz w:val="26"/>
          <w:szCs w:val="26"/>
        </w:rPr>
        <w:t xml:space="preserve">, не предусмотренная Законом о республиканском бюджете, в сумме </w:t>
      </w:r>
      <w:r w:rsidR="006C46F2" w:rsidRPr="006C46F2">
        <w:rPr>
          <w:rFonts w:ascii="Times New Roman" w:hAnsi="Times New Roman"/>
          <w:sz w:val="26"/>
          <w:szCs w:val="26"/>
        </w:rPr>
        <w:t>26 710</w:t>
      </w:r>
      <w:r w:rsidRPr="006C46F2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рублей. </w:t>
      </w:r>
    </w:p>
    <w:p w:rsidR="003263F7" w:rsidRPr="003C54C9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54C9">
        <w:rPr>
          <w:rFonts w:ascii="Times New Roman" w:hAnsi="Times New Roman"/>
          <w:sz w:val="26"/>
          <w:szCs w:val="26"/>
        </w:rPr>
        <w:t xml:space="preserve">3. Субвенции – </w:t>
      </w:r>
      <w:r w:rsidR="003C54C9" w:rsidRPr="003C54C9">
        <w:rPr>
          <w:rFonts w:ascii="Times New Roman" w:hAnsi="Times New Roman"/>
          <w:sz w:val="26"/>
          <w:szCs w:val="26"/>
        </w:rPr>
        <w:t>1 187 359</w:t>
      </w:r>
      <w:r w:rsidRPr="003C54C9">
        <w:rPr>
          <w:rFonts w:ascii="Times New Roman" w:hAnsi="Times New Roman"/>
          <w:sz w:val="26"/>
          <w:szCs w:val="26"/>
        </w:rPr>
        <w:t xml:space="preserve"> тыс. рублей, или </w:t>
      </w:r>
      <w:r w:rsidR="003C54C9" w:rsidRPr="003C54C9">
        <w:rPr>
          <w:rFonts w:ascii="Times New Roman" w:hAnsi="Times New Roman"/>
          <w:sz w:val="26"/>
          <w:szCs w:val="26"/>
        </w:rPr>
        <w:t>71,3</w:t>
      </w:r>
      <w:r w:rsidRPr="003C54C9">
        <w:rPr>
          <w:rFonts w:ascii="Times New Roman" w:hAnsi="Times New Roman"/>
          <w:sz w:val="26"/>
          <w:szCs w:val="26"/>
        </w:rPr>
        <w:t xml:space="preserve">% годовых бюджетных назначений, что на </w:t>
      </w:r>
      <w:r w:rsidR="003C54C9" w:rsidRPr="003C54C9">
        <w:rPr>
          <w:rFonts w:ascii="Times New Roman" w:hAnsi="Times New Roman"/>
          <w:sz w:val="26"/>
          <w:szCs w:val="26"/>
        </w:rPr>
        <w:t>217 922</w:t>
      </w:r>
      <w:r w:rsidRPr="003C54C9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3C54C9" w:rsidRPr="003C54C9">
        <w:rPr>
          <w:rFonts w:ascii="Times New Roman" w:hAnsi="Times New Roman"/>
          <w:sz w:val="26"/>
          <w:szCs w:val="26"/>
        </w:rPr>
        <w:t>22,5</w:t>
      </w:r>
      <w:r w:rsidRPr="003C54C9">
        <w:rPr>
          <w:rFonts w:ascii="Times New Roman" w:hAnsi="Times New Roman"/>
          <w:sz w:val="26"/>
          <w:szCs w:val="26"/>
        </w:rPr>
        <w:t xml:space="preserve">% выше аналогичного периода </w:t>
      </w:r>
      <w:r w:rsidRPr="003C54C9">
        <w:rPr>
          <w:rFonts w:ascii="Times New Roman" w:hAnsi="Times New Roman"/>
          <w:sz w:val="26"/>
          <w:szCs w:val="26"/>
        </w:rPr>
        <w:lastRenderedPageBreak/>
        <w:t xml:space="preserve">прошлого года. Из 22-х субвенций, предусмотренных Законом о республиканском бюджете, поступило </w:t>
      </w:r>
      <w:r w:rsidR="003C54C9" w:rsidRPr="003C54C9">
        <w:rPr>
          <w:rFonts w:ascii="Times New Roman" w:hAnsi="Times New Roman"/>
          <w:sz w:val="26"/>
          <w:szCs w:val="26"/>
        </w:rPr>
        <w:t>20</w:t>
      </w:r>
      <w:r w:rsidRPr="003C54C9">
        <w:rPr>
          <w:rFonts w:ascii="Times New Roman" w:hAnsi="Times New Roman"/>
          <w:sz w:val="26"/>
          <w:szCs w:val="26"/>
        </w:rPr>
        <w:t xml:space="preserve"> субвенций,  из них наибольшие суммы приходятся </w:t>
      </w:r>
      <w:proofErr w:type="gramStart"/>
      <w:r w:rsidRPr="003C54C9">
        <w:rPr>
          <w:rFonts w:ascii="Times New Roman" w:hAnsi="Times New Roman"/>
          <w:sz w:val="26"/>
          <w:szCs w:val="26"/>
        </w:rPr>
        <w:t>на</w:t>
      </w:r>
      <w:proofErr w:type="gramEnd"/>
      <w:r w:rsidRPr="003C54C9">
        <w:rPr>
          <w:rFonts w:ascii="Times New Roman" w:hAnsi="Times New Roman"/>
          <w:sz w:val="26"/>
          <w:szCs w:val="26"/>
        </w:rPr>
        <w:t>:</w:t>
      </w:r>
    </w:p>
    <w:p w:rsidR="003263F7" w:rsidRPr="00E36E41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E41">
        <w:rPr>
          <w:rFonts w:ascii="Times New Roman" w:hAnsi="Times New Roman"/>
          <w:sz w:val="26"/>
          <w:szCs w:val="26"/>
        </w:rPr>
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–</w:t>
      </w:r>
      <w:r w:rsidR="00E36E41" w:rsidRPr="00E36E41">
        <w:rPr>
          <w:rFonts w:ascii="Times New Roman" w:hAnsi="Times New Roman"/>
          <w:sz w:val="26"/>
          <w:szCs w:val="26"/>
        </w:rPr>
        <w:t xml:space="preserve"> 284 073</w:t>
      </w:r>
      <w:r w:rsidRPr="00E36E41">
        <w:rPr>
          <w:rFonts w:ascii="Times New Roman" w:hAnsi="Times New Roman"/>
          <w:sz w:val="26"/>
          <w:szCs w:val="26"/>
        </w:rPr>
        <w:t xml:space="preserve"> тыс. рублей, или </w:t>
      </w:r>
      <w:r w:rsidR="00E36E41" w:rsidRPr="00E36E41">
        <w:rPr>
          <w:rFonts w:ascii="Times New Roman" w:hAnsi="Times New Roman"/>
          <w:sz w:val="26"/>
          <w:szCs w:val="26"/>
        </w:rPr>
        <w:t>55,1</w:t>
      </w:r>
      <w:r w:rsidRPr="00E36E41">
        <w:rPr>
          <w:rFonts w:ascii="Times New Roman" w:hAnsi="Times New Roman"/>
          <w:sz w:val="26"/>
          <w:szCs w:val="26"/>
        </w:rPr>
        <w:t>% бюджетных назначений;</w:t>
      </w:r>
    </w:p>
    <w:p w:rsidR="003263F7" w:rsidRPr="00E36E41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E41">
        <w:rPr>
          <w:rFonts w:ascii="Times New Roman" w:hAnsi="Times New Roman"/>
          <w:sz w:val="26"/>
          <w:szCs w:val="26"/>
        </w:rPr>
        <w:t xml:space="preserve">субвенции на реализацию полномочий РФ по осуществлению социальных выплат безработным гражданам </w:t>
      </w:r>
      <w:r w:rsidR="00E36E41" w:rsidRPr="00E36E41">
        <w:rPr>
          <w:rFonts w:ascii="Times New Roman" w:hAnsi="Times New Roman"/>
          <w:sz w:val="26"/>
          <w:szCs w:val="26"/>
        </w:rPr>
        <w:t>– 229 884</w:t>
      </w:r>
      <w:r w:rsidRPr="00E36E41">
        <w:rPr>
          <w:rFonts w:ascii="Times New Roman" w:hAnsi="Times New Roman"/>
          <w:sz w:val="26"/>
          <w:szCs w:val="26"/>
        </w:rPr>
        <w:t xml:space="preserve"> тыс. рублей (</w:t>
      </w:r>
      <w:r w:rsidR="00E36E41" w:rsidRPr="00E36E41">
        <w:rPr>
          <w:rFonts w:ascii="Times New Roman" w:hAnsi="Times New Roman"/>
          <w:sz w:val="26"/>
          <w:szCs w:val="26"/>
        </w:rPr>
        <w:t>65,8</w:t>
      </w:r>
      <w:r w:rsidRPr="00E36E41">
        <w:rPr>
          <w:rFonts w:ascii="Times New Roman" w:hAnsi="Times New Roman"/>
          <w:sz w:val="26"/>
          <w:szCs w:val="26"/>
        </w:rPr>
        <w:t>%);</w:t>
      </w:r>
    </w:p>
    <w:p w:rsidR="003263F7" w:rsidRPr="00E36E41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E41">
        <w:rPr>
          <w:rFonts w:ascii="Times New Roman" w:hAnsi="Times New Roman"/>
          <w:sz w:val="26"/>
          <w:szCs w:val="26"/>
        </w:rPr>
        <w:t xml:space="preserve">субвенции на оплату жилищно-коммунальных услуг отдельным категориям граждан – </w:t>
      </w:r>
      <w:r w:rsidR="00E36E41" w:rsidRPr="00E36E41">
        <w:rPr>
          <w:rFonts w:ascii="Times New Roman" w:hAnsi="Times New Roman"/>
          <w:sz w:val="26"/>
          <w:szCs w:val="26"/>
        </w:rPr>
        <w:t xml:space="preserve">160 475 </w:t>
      </w:r>
      <w:r w:rsidRPr="00E36E41">
        <w:rPr>
          <w:rFonts w:ascii="Times New Roman" w:hAnsi="Times New Roman"/>
          <w:sz w:val="26"/>
          <w:szCs w:val="26"/>
        </w:rPr>
        <w:t>тыс. рублей (</w:t>
      </w:r>
      <w:r w:rsidR="00E36E41" w:rsidRPr="00E36E41">
        <w:rPr>
          <w:rFonts w:ascii="Times New Roman" w:hAnsi="Times New Roman"/>
          <w:sz w:val="26"/>
          <w:szCs w:val="26"/>
        </w:rPr>
        <w:t>70,9</w:t>
      </w:r>
      <w:r w:rsidRPr="00E36E41">
        <w:rPr>
          <w:rFonts w:ascii="Times New Roman" w:hAnsi="Times New Roman"/>
          <w:sz w:val="26"/>
          <w:szCs w:val="26"/>
        </w:rPr>
        <w:t>%);</w:t>
      </w:r>
    </w:p>
    <w:p w:rsidR="003263F7" w:rsidRPr="00E36E41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E41">
        <w:rPr>
          <w:rFonts w:ascii="Times New Roman" w:hAnsi="Times New Roman"/>
          <w:sz w:val="26"/>
          <w:szCs w:val="26"/>
        </w:rPr>
        <w:t xml:space="preserve">субвенции на выполнение полномочий РФ по осуществлению ежемесячной выплаты в связи с рождением (усыновлением) первого ребенка – </w:t>
      </w:r>
      <w:r w:rsidR="00E36E41" w:rsidRPr="00E36E41">
        <w:rPr>
          <w:rFonts w:ascii="Times New Roman" w:hAnsi="Times New Roman"/>
          <w:sz w:val="26"/>
          <w:szCs w:val="26"/>
        </w:rPr>
        <w:t xml:space="preserve">146 610 </w:t>
      </w:r>
      <w:r w:rsidRPr="00E36E41">
        <w:rPr>
          <w:rFonts w:ascii="Times New Roman" w:hAnsi="Times New Roman"/>
          <w:sz w:val="26"/>
          <w:szCs w:val="26"/>
        </w:rPr>
        <w:t>тыс. рублей (1</w:t>
      </w:r>
      <w:r w:rsidR="00E36E41" w:rsidRPr="00E36E41">
        <w:rPr>
          <w:rFonts w:ascii="Times New Roman" w:hAnsi="Times New Roman"/>
          <w:sz w:val="26"/>
          <w:szCs w:val="26"/>
        </w:rPr>
        <w:t>79,4</w:t>
      </w:r>
      <w:r w:rsidR="00E36E41">
        <w:rPr>
          <w:rFonts w:ascii="Times New Roman" w:hAnsi="Times New Roman"/>
          <w:sz w:val="26"/>
          <w:szCs w:val="26"/>
        </w:rPr>
        <w:t>%);</w:t>
      </w:r>
      <w:r w:rsidRPr="00E36E41">
        <w:rPr>
          <w:rFonts w:ascii="Times New Roman" w:hAnsi="Times New Roman"/>
          <w:sz w:val="26"/>
          <w:szCs w:val="26"/>
        </w:rPr>
        <w:t xml:space="preserve"> </w:t>
      </w:r>
    </w:p>
    <w:p w:rsidR="00E36E41" w:rsidRPr="00E36E41" w:rsidRDefault="00E36E41" w:rsidP="00E36E41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6"/>
          <w:sz w:val="26"/>
          <w:szCs w:val="26"/>
        </w:rPr>
        <w:t>с</w:t>
      </w:r>
      <w:r w:rsidRPr="00E36E41">
        <w:rPr>
          <w:rFonts w:ascii="Times New Roman" w:hAnsi="Times New Roman"/>
          <w:bCs/>
          <w:color w:val="000000"/>
          <w:spacing w:val="-6"/>
          <w:sz w:val="26"/>
          <w:szCs w:val="26"/>
        </w:rPr>
        <w:t>убвенции на осуществление отдельных полномочий в области лесных отношений</w:t>
      </w:r>
      <w:r>
        <w:rPr>
          <w:rFonts w:ascii="Times New Roman" w:hAnsi="Times New Roman"/>
          <w:bCs/>
          <w:color w:val="000000"/>
          <w:spacing w:val="-6"/>
          <w:sz w:val="26"/>
          <w:szCs w:val="26"/>
        </w:rPr>
        <w:t xml:space="preserve"> </w:t>
      </w:r>
      <w:r w:rsidRPr="00E36E41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105 242</w:t>
      </w:r>
      <w:r w:rsidRPr="00E36E41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57,6%);</w:t>
      </w:r>
    </w:p>
    <w:p w:rsidR="003263F7" w:rsidRPr="00D74BE4" w:rsidRDefault="003263F7" w:rsidP="003263F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A64">
        <w:rPr>
          <w:rFonts w:ascii="Times New Roman" w:hAnsi="Times New Roman"/>
          <w:sz w:val="26"/>
          <w:szCs w:val="26"/>
        </w:rPr>
        <w:t xml:space="preserve">Кроме того, поступила субвенция </w:t>
      </w:r>
      <w:r w:rsidRPr="00721A64">
        <w:rPr>
          <w:rFonts w:ascii="Times New Roman" w:hAnsi="Times New Roman"/>
          <w:bCs/>
          <w:color w:val="000000"/>
          <w:sz w:val="26"/>
          <w:szCs w:val="26"/>
        </w:rPr>
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Pr="00721A64">
        <w:rPr>
          <w:rFonts w:ascii="Times New Roman" w:hAnsi="Times New Roman"/>
          <w:sz w:val="26"/>
          <w:szCs w:val="26"/>
        </w:rPr>
        <w:t xml:space="preserve">, </w:t>
      </w:r>
      <w:r w:rsidR="005A68DA" w:rsidRPr="00721A64">
        <w:rPr>
          <w:rFonts w:ascii="Times New Roman" w:hAnsi="Times New Roman"/>
          <w:sz w:val="26"/>
          <w:szCs w:val="26"/>
        </w:rPr>
        <w:t>в сумме</w:t>
      </w:r>
      <w:r w:rsidR="00E36E41" w:rsidRPr="00721A64">
        <w:rPr>
          <w:rFonts w:ascii="Times New Roman" w:hAnsi="Times New Roman"/>
          <w:sz w:val="26"/>
          <w:szCs w:val="26"/>
        </w:rPr>
        <w:t xml:space="preserve"> 86 709</w:t>
      </w:r>
      <w:r w:rsidR="005A68DA" w:rsidRPr="00721A64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 </w:t>
      </w:r>
      <w:r w:rsidR="005A68DA" w:rsidRPr="00721A64">
        <w:rPr>
          <w:rFonts w:ascii="Times New Roman" w:hAnsi="Times New Roman"/>
          <w:sz w:val="26"/>
          <w:szCs w:val="26"/>
        </w:rPr>
        <w:t>(</w:t>
      </w:r>
      <w:r w:rsidRPr="00721A64">
        <w:rPr>
          <w:rFonts w:ascii="Times New Roman" w:hAnsi="Times New Roman"/>
          <w:sz w:val="26"/>
          <w:szCs w:val="26"/>
        </w:rPr>
        <w:t>Законом о республиканском бюджете</w:t>
      </w:r>
      <w:r w:rsidR="005A68DA" w:rsidRPr="00721A64">
        <w:rPr>
          <w:rFonts w:ascii="Times New Roman" w:hAnsi="Times New Roman"/>
          <w:sz w:val="26"/>
          <w:szCs w:val="26"/>
        </w:rPr>
        <w:t xml:space="preserve"> не </w:t>
      </w:r>
      <w:r w:rsidR="005A68DA" w:rsidRPr="00D74BE4">
        <w:rPr>
          <w:rFonts w:ascii="Times New Roman" w:hAnsi="Times New Roman"/>
          <w:sz w:val="26"/>
          <w:szCs w:val="26"/>
        </w:rPr>
        <w:t>предусмотрена).</w:t>
      </w:r>
    </w:p>
    <w:p w:rsidR="00D74BE4" w:rsidRPr="00D74BE4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 xml:space="preserve">4. Иные межбюджетные трансферты – </w:t>
      </w:r>
      <w:r w:rsidR="00D74BE4" w:rsidRPr="00D74BE4">
        <w:rPr>
          <w:rFonts w:ascii="Times New Roman" w:hAnsi="Times New Roman"/>
          <w:sz w:val="26"/>
          <w:szCs w:val="26"/>
        </w:rPr>
        <w:t>583 886</w:t>
      </w:r>
      <w:r w:rsidRPr="00D74BE4">
        <w:rPr>
          <w:rFonts w:ascii="Times New Roman" w:hAnsi="Times New Roman"/>
          <w:sz w:val="26"/>
          <w:szCs w:val="26"/>
        </w:rPr>
        <w:t xml:space="preserve"> тыс. рублей, или </w:t>
      </w:r>
      <w:r w:rsidR="00D74BE4" w:rsidRPr="00D74BE4">
        <w:rPr>
          <w:rFonts w:ascii="Times New Roman" w:hAnsi="Times New Roman"/>
          <w:sz w:val="26"/>
          <w:szCs w:val="26"/>
        </w:rPr>
        <w:t>92,6</w:t>
      </w:r>
      <w:r w:rsidRPr="00D74BE4">
        <w:rPr>
          <w:rFonts w:ascii="Times New Roman" w:hAnsi="Times New Roman"/>
          <w:sz w:val="26"/>
          <w:szCs w:val="26"/>
        </w:rPr>
        <w:t xml:space="preserve">% годовых бюджетных назначений, что больше аналогичного периода прошлого года в </w:t>
      </w:r>
      <w:r w:rsidR="00D74BE4" w:rsidRPr="00D74BE4">
        <w:rPr>
          <w:rFonts w:ascii="Times New Roman" w:hAnsi="Times New Roman"/>
          <w:sz w:val="26"/>
          <w:szCs w:val="26"/>
        </w:rPr>
        <w:t>3</w:t>
      </w:r>
      <w:r w:rsidRPr="00D74BE4">
        <w:rPr>
          <w:rFonts w:ascii="Times New Roman" w:hAnsi="Times New Roman"/>
          <w:sz w:val="26"/>
          <w:szCs w:val="26"/>
        </w:rPr>
        <w:t xml:space="preserve"> раза, или на </w:t>
      </w:r>
      <w:r w:rsidR="00D74BE4" w:rsidRPr="00D74BE4">
        <w:rPr>
          <w:rFonts w:ascii="Times New Roman" w:hAnsi="Times New Roman"/>
          <w:sz w:val="26"/>
          <w:szCs w:val="26"/>
        </w:rPr>
        <w:t>390 093</w:t>
      </w:r>
      <w:r w:rsidRPr="00D74BE4">
        <w:rPr>
          <w:rFonts w:ascii="Times New Roman" w:hAnsi="Times New Roman"/>
          <w:sz w:val="26"/>
          <w:szCs w:val="26"/>
        </w:rPr>
        <w:t xml:space="preserve"> тыс.</w:t>
      </w:r>
      <w:r w:rsidRPr="00D74BE4">
        <w:t xml:space="preserve"> </w:t>
      </w:r>
      <w:r w:rsidRPr="00D74BE4">
        <w:rPr>
          <w:rFonts w:ascii="Times New Roman" w:hAnsi="Times New Roman"/>
          <w:sz w:val="26"/>
          <w:szCs w:val="26"/>
        </w:rPr>
        <w:t xml:space="preserve">рублей. Из 9-ти межбюджетных трансфертов, предусмотренных Законом о республиканском бюджете, поступило </w:t>
      </w:r>
      <w:r w:rsidR="00D74BE4" w:rsidRPr="00D74BE4">
        <w:rPr>
          <w:rFonts w:ascii="Times New Roman" w:hAnsi="Times New Roman"/>
          <w:sz w:val="26"/>
          <w:szCs w:val="26"/>
        </w:rPr>
        <w:t>7</w:t>
      </w:r>
      <w:r w:rsidR="005A68DA" w:rsidRPr="00D74BE4">
        <w:rPr>
          <w:rFonts w:ascii="Times New Roman" w:hAnsi="Times New Roman"/>
          <w:sz w:val="26"/>
          <w:szCs w:val="26"/>
        </w:rPr>
        <w:t xml:space="preserve"> межбюджетных трансфертов</w:t>
      </w:r>
      <w:r w:rsidRPr="00D74BE4">
        <w:rPr>
          <w:rFonts w:ascii="Times New Roman" w:hAnsi="Times New Roman"/>
          <w:sz w:val="26"/>
          <w:szCs w:val="26"/>
        </w:rPr>
        <w:t xml:space="preserve">,  из них основную сумму составляют межбюджетные трансферты </w:t>
      </w:r>
      <w:r w:rsidR="00D74BE4" w:rsidRPr="00D74BE4">
        <w:rPr>
          <w:rFonts w:ascii="Times New Roman" w:hAnsi="Times New Roman"/>
          <w:sz w:val="26"/>
          <w:szCs w:val="26"/>
        </w:rPr>
        <w:t xml:space="preserve">на финансовое обеспечение дорожной деятельности в рамках реализации национального проекта «Безопасные и качественные автомобильные дороги» </w:t>
      </w:r>
      <w:r w:rsidRPr="00D74BE4">
        <w:rPr>
          <w:rFonts w:ascii="Times New Roman" w:hAnsi="Times New Roman"/>
          <w:sz w:val="26"/>
          <w:szCs w:val="26"/>
        </w:rPr>
        <w:t xml:space="preserve">– </w:t>
      </w:r>
      <w:r w:rsidR="00D74BE4" w:rsidRPr="00D74BE4">
        <w:rPr>
          <w:rFonts w:ascii="Times New Roman" w:hAnsi="Times New Roman"/>
          <w:sz w:val="26"/>
          <w:szCs w:val="26"/>
        </w:rPr>
        <w:t>205 894</w:t>
      </w:r>
      <w:r w:rsidRPr="00D74BE4">
        <w:rPr>
          <w:rFonts w:ascii="Times New Roman" w:hAnsi="Times New Roman"/>
          <w:sz w:val="26"/>
          <w:szCs w:val="26"/>
        </w:rPr>
        <w:t xml:space="preserve"> тыс. рублей, или </w:t>
      </w:r>
      <w:r w:rsidR="00D74BE4" w:rsidRPr="00D74BE4">
        <w:rPr>
          <w:rFonts w:ascii="Times New Roman" w:hAnsi="Times New Roman"/>
          <w:sz w:val="26"/>
          <w:szCs w:val="26"/>
        </w:rPr>
        <w:t>55,9</w:t>
      </w:r>
      <w:r w:rsidRPr="00D74BE4">
        <w:rPr>
          <w:rFonts w:ascii="Times New Roman" w:hAnsi="Times New Roman"/>
          <w:sz w:val="26"/>
          <w:szCs w:val="26"/>
        </w:rPr>
        <w:t xml:space="preserve">% бюджетных назначений. </w:t>
      </w:r>
    </w:p>
    <w:p w:rsidR="00D74BE4" w:rsidRPr="00D74BE4" w:rsidRDefault="00D74BE4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 xml:space="preserve">Кроме того, поступили </w:t>
      </w:r>
      <w:r>
        <w:rPr>
          <w:rFonts w:ascii="Times New Roman" w:hAnsi="Times New Roman"/>
          <w:sz w:val="26"/>
          <w:szCs w:val="26"/>
        </w:rPr>
        <w:t>четыре</w:t>
      </w:r>
      <w:r w:rsidRPr="00D74BE4">
        <w:rPr>
          <w:rFonts w:ascii="Times New Roman" w:hAnsi="Times New Roman"/>
          <w:sz w:val="26"/>
          <w:szCs w:val="26"/>
        </w:rPr>
        <w:t xml:space="preserve"> межбюджетных трансферта на общую сумму 226 737 тыс. рублей</w:t>
      </w:r>
      <w:r>
        <w:rPr>
          <w:rFonts w:ascii="Times New Roman" w:hAnsi="Times New Roman"/>
          <w:sz w:val="26"/>
          <w:szCs w:val="26"/>
        </w:rPr>
        <w:t>,</w:t>
      </w:r>
      <w:r w:rsidRPr="00D74BE4">
        <w:rPr>
          <w:rFonts w:ascii="Times New Roman" w:hAnsi="Times New Roman"/>
          <w:sz w:val="26"/>
          <w:szCs w:val="26"/>
        </w:rPr>
        <w:t xml:space="preserve"> не предусмотренные Законом о республиканском бюджете</w:t>
      </w:r>
      <w:r>
        <w:rPr>
          <w:rFonts w:ascii="Times New Roman" w:hAnsi="Times New Roman"/>
          <w:sz w:val="26"/>
          <w:szCs w:val="26"/>
        </w:rPr>
        <w:t>:</w:t>
      </w:r>
    </w:p>
    <w:p w:rsidR="003263F7" w:rsidRPr="00D74BE4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 xml:space="preserve">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 - </w:t>
      </w:r>
      <w:r w:rsidR="00D74BE4" w:rsidRPr="00D74BE4">
        <w:rPr>
          <w:rFonts w:ascii="Times New Roman" w:hAnsi="Times New Roman"/>
          <w:sz w:val="26"/>
          <w:szCs w:val="26"/>
        </w:rPr>
        <w:t>217 609</w:t>
      </w:r>
      <w:r w:rsidRPr="00D74BE4">
        <w:rPr>
          <w:rFonts w:ascii="Times New Roman" w:hAnsi="Times New Roman"/>
          <w:sz w:val="26"/>
          <w:szCs w:val="26"/>
        </w:rPr>
        <w:t xml:space="preserve"> тыс. рублей;</w:t>
      </w:r>
    </w:p>
    <w:p w:rsidR="003263F7" w:rsidRPr="00D74BE4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>на возмещение части затрат на уплату процентов по инвестиционным кредитам (займам) в агропромышленном комплексе –</w:t>
      </w:r>
      <w:r w:rsidR="00D74BE4" w:rsidRPr="00D74BE4">
        <w:rPr>
          <w:rFonts w:ascii="Times New Roman" w:hAnsi="Times New Roman"/>
          <w:sz w:val="26"/>
          <w:szCs w:val="26"/>
        </w:rPr>
        <w:t xml:space="preserve"> 4061 </w:t>
      </w:r>
      <w:r w:rsidRPr="00D74BE4">
        <w:rPr>
          <w:rFonts w:ascii="Times New Roman" w:hAnsi="Times New Roman"/>
          <w:sz w:val="26"/>
          <w:szCs w:val="26"/>
        </w:rPr>
        <w:t>тыс. рублей;</w:t>
      </w:r>
    </w:p>
    <w:p w:rsidR="003263F7" w:rsidRPr="00D74BE4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 xml:space="preserve">на обеспечение членов Совета Федерации и их помощников в субъектах РФ – </w:t>
      </w:r>
      <w:r w:rsidR="00D74BE4" w:rsidRPr="00D74BE4">
        <w:rPr>
          <w:rFonts w:ascii="Times New Roman" w:hAnsi="Times New Roman"/>
          <w:sz w:val="26"/>
          <w:szCs w:val="26"/>
        </w:rPr>
        <w:t>3288</w:t>
      </w:r>
      <w:r w:rsidRPr="00D74BE4">
        <w:rPr>
          <w:rFonts w:ascii="Times New Roman" w:hAnsi="Times New Roman"/>
          <w:sz w:val="26"/>
          <w:szCs w:val="26"/>
        </w:rPr>
        <w:t xml:space="preserve"> тыс. рублей;</w:t>
      </w:r>
    </w:p>
    <w:p w:rsidR="003263F7" w:rsidRPr="00D74BE4" w:rsidRDefault="003263F7" w:rsidP="0032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74BE4">
        <w:rPr>
          <w:rFonts w:ascii="Times New Roman" w:hAnsi="Times New Roman"/>
          <w:sz w:val="26"/>
          <w:szCs w:val="26"/>
        </w:rPr>
        <w:t xml:space="preserve">на обеспечение деятельности депутатов Государственной Думы и их помощников в избирательных округах – </w:t>
      </w:r>
      <w:r w:rsidR="00D74BE4" w:rsidRPr="00D74BE4">
        <w:rPr>
          <w:rFonts w:ascii="Times New Roman" w:hAnsi="Times New Roman"/>
          <w:sz w:val="26"/>
          <w:szCs w:val="26"/>
        </w:rPr>
        <w:t>1779</w:t>
      </w:r>
      <w:r w:rsidRPr="00D74BE4">
        <w:rPr>
          <w:rFonts w:ascii="Times New Roman" w:hAnsi="Times New Roman"/>
          <w:sz w:val="26"/>
          <w:szCs w:val="26"/>
        </w:rPr>
        <w:t xml:space="preserve"> тыс. рублей.</w:t>
      </w:r>
    </w:p>
    <w:p w:rsidR="003263F7" w:rsidRPr="00D74BE4" w:rsidRDefault="003263F7" w:rsidP="005A68DA">
      <w:pPr>
        <w:pStyle w:val="a3"/>
        <w:tabs>
          <w:tab w:val="left" w:pos="0"/>
        </w:tabs>
        <w:spacing w:after="0" w:line="240" w:lineRule="auto"/>
        <w:ind w:left="0" w:right="0"/>
        <w:rPr>
          <w:sz w:val="26"/>
          <w:szCs w:val="26"/>
        </w:rPr>
      </w:pPr>
      <w:r w:rsidRPr="00D74BE4">
        <w:rPr>
          <w:sz w:val="26"/>
          <w:szCs w:val="26"/>
        </w:rPr>
        <w:t xml:space="preserve">Кроме того, поступили </w:t>
      </w:r>
      <w:proofErr w:type="spellStart"/>
      <w:r w:rsidRPr="00D74BE4">
        <w:rPr>
          <w:sz w:val="26"/>
          <w:szCs w:val="26"/>
        </w:rPr>
        <w:t>непланируемые</w:t>
      </w:r>
      <w:proofErr w:type="spellEnd"/>
      <w:r w:rsidRPr="00D74BE4">
        <w:rPr>
          <w:sz w:val="26"/>
          <w:szCs w:val="26"/>
        </w:rPr>
        <w:t xml:space="preserve"> безвозмездные поступления от государственных (муниципальных) организаций в сумме </w:t>
      </w:r>
      <w:r w:rsidR="00D74BE4" w:rsidRPr="00D74BE4">
        <w:rPr>
          <w:sz w:val="26"/>
          <w:szCs w:val="26"/>
        </w:rPr>
        <w:t>31 374</w:t>
      </w:r>
      <w:r w:rsidRPr="00D74BE4">
        <w:rPr>
          <w:sz w:val="26"/>
          <w:szCs w:val="26"/>
        </w:rPr>
        <w:t xml:space="preserve"> тыс. рублей и прочие безвозмездные поступления в сумме 6819 тыс. рублей.</w:t>
      </w:r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proofErr w:type="gramStart"/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Доходы республиканского бюджета от возврата остатков субсидий, субвенций и иных межбюджетных трансфертов, имеющих целевое назначение прошлых лет за 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9 месяцев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2019 года составили 56 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601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рублей, в том числе от возврата 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lastRenderedPageBreak/>
        <w:t>бюджетными учреждениями и иными организациями остатков субсидий прошлых лет – 46 1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40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рублей, из бюджетов муниципальных образований – 10 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461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рублей. </w:t>
      </w:r>
      <w:proofErr w:type="gramEnd"/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По сравнению с аналогичным периодом прошлого года сумма возвратов уменьшились в 1,6 раза (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за 9 месяцев</w:t>
      </w:r>
      <w:r w:rsidRPr="00BA76E0">
        <w:rPr>
          <w:rFonts w:ascii="Times New Roman CYR" w:hAnsi="Times New Roman CYR" w:cs="Times New Roman CYR"/>
          <w:sz w:val="26"/>
          <w:szCs w:val="26"/>
        </w:rPr>
        <w:t xml:space="preserve"> 201</w:t>
      </w:r>
      <w:r w:rsidR="00BA76E0" w:rsidRPr="00BA76E0">
        <w:rPr>
          <w:rFonts w:ascii="Times New Roman CYR" w:hAnsi="Times New Roman CYR" w:cs="Times New Roman CYR"/>
          <w:sz w:val="26"/>
          <w:szCs w:val="26"/>
        </w:rPr>
        <w:t>9</w:t>
      </w:r>
      <w:r w:rsidRPr="00BA76E0">
        <w:rPr>
          <w:rFonts w:ascii="Times New Roman CYR" w:hAnsi="Times New Roman CYR" w:cs="Times New Roman CYR"/>
          <w:sz w:val="26"/>
          <w:szCs w:val="26"/>
        </w:rPr>
        <w:t xml:space="preserve"> года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в республиканский бюджет возвращено 8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9 141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рублей, в том числе из бюджетов муниципальных образований –  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11 222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рублей).</w:t>
      </w:r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Также из республиканского бюджета произведен возврат остатков субсидий, субвенций и иных межбюджетных трансфертов, имеющих целевое назначение, прошлых лет в сумме 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61 920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рублей, что меньше аналогичного периода 2018 года </w:t>
      </w:r>
      <w:r w:rsidR="002E7B88" w:rsidRPr="00BA76E0">
        <w:rPr>
          <w:rFonts w:ascii="Times New Roman CYR" w:hAnsi="Times New Roman CYR" w:cs="Times New Roman CYR"/>
          <w:sz w:val="26"/>
          <w:szCs w:val="26"/>
          <w:lang w:val="ru-MO"/>
        </w:rPr>
        <w:t>в 1,4 раза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, или на </w:t>
      </w:r>
      <w:r w:rsidR="00BA76E0" w:rsidRPr="00BA76E0">
        <w:rPr>
          <w:rFonts w:ascii="Times New Roman CYR" w:hAnsi="Times New Roman CYR" w:cs="Times New Roman CYR"/>
          <w:sz w:val="26"/>
          <w:szCs w:val="26"/>
          <w:lang w:val="ru-MO"/>
        </w:rPr>
        <w:t>26 117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тыс. рублей. Основную сумму возвратов составляют:</w:t>
      </w:r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возврат остатков субсидий на </w:t>
      </w:r>
      <w:proofErr w:type="spellStart"/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софинансирование</w:t>
      </w:r>
      <w:proofErr w:type="spellEnd"/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капитальных вложений в объекты государственной  собственности</w:t>
      </w:r>
      <w:r w:rsidRPr="00BA76E0">
        <w:t xml:space="preserve"> 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субъектов РФ</w:t>
      </w:r>
      <w:r w:rsidR="005A68DA"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– 38 497 тыс. рублей по причине неисполнения обязательств по заключенным контрактам в части поставки оборудования по Министерству здравоохранения;</w:t>
      </w:r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proofErr w:type="gramStart"/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</w:t>
      </w:r>
      <w:r w:rsidR="005A68DA"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– 9014 тыс. рублей по Министерству спорта</w:t>
      </w:r>
      <w:r w:rsidR="005A68DA" w:rsidRPr="00BA76E0">
        <w:rPr>
          <w:rFonts w:ascii="Times New Roman CYR" w:hAnsi="Times New Roman CYR" w:cs="Times New Roman CYR"/>
          <w:sz w:val="26"/>
          <w:szCs w:val="26"/>
          <w:lang w:val="ru-MO"/>
        </w:rPr>
        <w:t>,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в связи с неисполнением поставщиками условий заключенного контракта на строительство крытой хоккейной площадки (7889 тыс. рублей), а также  по причине сложившейся экономии в результате проведения торгов по закупке комплектов искусственных покрытий для</w:t>
      </w:r>
      <w:proofErr w:type="gramEnd"/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футбольных полей (1125 тыс. рублей);</w:t>
      </w:r>
    </w:p>
    <w:p w:rsidR="003263F7" w:rsidRPr="00BA76E0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возврат остатков иных межбюджетных трансфертов на 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РФ</w:t>
      </w:r>
      <w:r w:rsidR="005A68DA" w:rsidRPr="00BA76E0">
        <w:rPr>
          <w:rFonts w:ascii="Times New Roman CYR" w:hAnsi="Times New Roman CYR" w:cs="Times New Roman CYR"/>
          <w:sz w:val="26"/>
          <w:szCs w:val="26"/>
          <w:lang w:val="ru-MO"/>
        </w:rPr>
        <w:t xml:space="preserve"> </w:t>
      </w: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– 5545 тыс. рублей по Министерству здравоохранения в связи со сложившейся экономией по итогам проведения конкурсных процедур;</w:t>
      </w:r>
    </w:p>
    <w:p w:rsidR="003263F7" w:rsidRDefault="003263F7" w:rsidP="00326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lang w:val="ru-MO"/>
        </w:rPr>
      </w:pPr>
      <w:r w:rsidRPr="00BA76E0">
        <w:rPr>
          <w:rFonts w:ascii="Times New Roman CYR" w:hAnsi="Times New Roman CYR" w:cs="Times New Roman CYR"/>
          <w:sz w:val="26"/>
          <w:szCs w:val="26"/>
          <w:lang w:val="ru-MO"/>
        </w:rPr>
        <w:t>возврат остатков субсидий на закупку авиационных работ органами государственной власти субъектов РФ для оказания медицинской помощи – 3434 тыс. рублей по Министерству здравоохранения в связи с завершением исполнения государственного контракта с поставщиком услуг, после чего на территории Республики Хакасия отсутствовал вертолет, соответствующий требованиям федерального законодательства.</w:t>
      </w:r>
    </w:p>
    <w:p w:rsidR="003B4681" w:rsidRDefault="003B4681" w:rsidP="006D38E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D38E2" w:rsidRPr="006D38E2" w:rsidRDefault="00C773E1" w:rsidP="006D38E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6D38E2" w:rsidRPr="00813D93">
        <w:rPr>
          <w:rFonts w:ascii="Times New Roman" w:hAnsi="Times New Roman"/>
          <w:b/>
          <w:sz w:val="26"/>
          <w:szCs w:val="26"/>
        </w:rPr>
        <w:t xml:space="preserve">. Анализ исполнения расходов республиканского бюджета </w:t>
      </w:r>
      <w:r w:rsidR="006D38E2" w:rsidRPr="00813D93">
        <w:rPr>
          <w:rFonts w:ascii="Times New Roman" w:hAnsi="Times New Roman"/>
          <w:b/>
          <w:spacing w:val="-4"/>
          <w:sz w:val="26"/>
          <w:szCs w:val="26"/>
        </w:rPr>
        <w:t xml:space="preserve">по разделам,  ведомственной структуре расходов, распределения бюджетных ассигнований по государственным программам Республики Хакасия и </w:t>
      </w:r>
      <w:proofErr w:type="spellStart"/>
      <w:r w:rsidR="006D38E2" w:rsidRPr="00813D93">
        <w:rPr>
          <w:rFonts w:ascii="Times New Roman" w:hAnsi="Times New Roman"/>
          <w:b/>
          <w:spacing w:val="-4"/>
          <w:sz w:val="26"/>
          <w:szCs w:val="26"/>
        </w:rPr>
        <w:t>непрограммным</w:t>
      </w:r>
      <w:proofErr w:type="spellEnd"/>
      <w:r w:rsidR="006D38E2" w:rsidRPr="00813D93">
        <w:rPr>
          <w:rFonts w:ascii="Times New Roman" w:hAnsi="Times New Roman"/>
          <w:b/>
          <w:spacing w:val="-4"/>
          <w:sz w:val="26"/>
          <w:szCs w:val="26"/>
        </w:rPr>
        <w:t xml:space="preserve"> направлениям деятельности</w:t>
      </w:r>
    </w:p>
    <w:p w:rsidR="00357CE4" w:rsidRPr="006B3E17" w:rsidRDefault="00357CE4" w:rsidP="006B3E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5C2">
        <w:rPr>
          <w:rFonts w:ascii="Times New Roman" w:hAnsi="Times New Roman"/>
          <w:sz w:val="26"/>
          <w:szCs w:val="26"/>
        </w:rPr>
        <w:t xml:space="preserve">Общий объем расходов республиканского бюджета за </w:t>
      </w:r>
      <w:r w:rsidR="006112F5">
        <w:rPr>
          <w:rFonts w:ascii="Times New Roman" w:hAnsi="Times New Roman"/>
          <w:sz w:val="26"/>
          <w:szCs w:val="26"/>
        </w:rPr>
        <w:t>9 месяцев</w:t>
      </w:r>
      <w:r w:rsidR="00723FA4" w:rsidRPr="007745C2">
        <w:rPr>
          <w:rFonts w:ascii="Times New Roman" w:hAnsi="Times New Roman"/>
          <w:sz w:val="26"/>
          <w:szCs w:val="26"/>
        </w:rPr>
        <w:t xml:space="preserve"> </w:t>
      </w:r>
      <w:r w:rsidRPr="007745C2">
        <w:rPr>
          <w:rFonts w:ascii="Times New Roman" w:hAnsi="Times New Roman"/>
          <w:sz w:val="26"/>
          <w:szCs w:val="26"/>
        </w:rPr>
        <w:t xml:space="preserve">2019 года составил </w:t>
      </w:r>
      <w:r w:rsidR="006112F5">
        <w:rPr>
          <w:rFonts w:ascii="Times New Roman" w:hAnsi="Times New Roman"/>
          <w:sz w:val="26"/>
          <w:szCs w:val="26"/>
        </w:rPr>
        <w:t>20 707 243</w:t>
      </w:r>
      <w:r w:rsidR="00723FA4">
        <w:rPr>
          <w:rFonts w:ascii="Times New Roman" w:hAnsi="Times New Roman"/>
          <w:sz w:val="26"/>
          <w:szCs w:val="26"/>
        </w:rPr>
        <w:t xml:space="preserve"> </w:t>
      </w:r>
      <w:r w:rsidRPr="007745C2">
        <w:rPr>
          <w:rFonts w:ascii="Times New Roman" w:hAnsi="Times New Roman"/>
          <w:sz w:val="26"/>
          <w:szCs w:val="26"/>
        </w:rPr>
        <w:t xml:space="preserve">тыс. рублей, или </w:t>
      </w:r>
      <w:r w:rsidR="006112F5">
        <w:rPr>
          <w:rFonts w:ascii="Times New Roman" w:hAnsi="Times New Roman"/>
          <w:sz w:val="26"/>
          <w:szCs w:val="26"/>
        </w:rPr>
        <w:t>63,2</w:t>
      </w:r>
      <w:r w:rsidRPr="007745C2">
        <w:rPr>
          <w:rFonts w:ascii="Times New Roman" w:hAnsi="Times New Roman"/>
          <w:sz w:val="26"/>
          <w:szCs w:val="26"/>
        </w:rPr>
        <w:t>% утвержденных бюджетных ассигнований</w:t>
      </w:r>
      <w:r w:rsidR="007745C2" w:rsidRPr="007745C2">
        <w:rPr>
          <w:rFonts w:ascii="Times New Roman" w:hAnsi="Times New Roman"/>
          <w:sz w:val="26"/>
          <w:szCs w:val="26"/>
        </w:rPr>
        <w:t xml:space="preserve"> и </w:t>
      </w:r>
      <w:r w:rsidR="006112F5">
        <w:rPr>
          <w:rFonts w:ascii="Times New Roman" w:hAnsi="Times New Roman"/>
          <w:sz w:val="26"/>
          <w:szCs w:val="26"/>
        </w:rPr>
        <w:t>62</w:t>
      </w:r>
      <w:r w:rsidR="007745C2" w:rsidRPr="007745C2">
        <w:rPr>
          <w:rFonts w:ascii="Times New Roman" w:hAnsi="Times New Roman"/>
          <w:sz w:val="26"/>
          <w:szCs w:val="26"/>
        </w:rPr>
        <w:t>% ассигнований</w:t>
      </w:r>
      <w:r w:rsidR="007745C2" w:rsidRPr="007745C2">
        <w:rPr>
          <w:rFonts w:ascii="Times New Roman" w:hAnsi="Times New Roman"/>
          <w:bCs/>
          <w:iCs/>
          <w:sz w:val="26"/>
          <w:szCs w:val="26"/>
        </w:rPr>
        <w:t>, установленных сводной бюджетной росписью.</w:t>
      </w:r>
      <w:r w:rsidRPr="007745C2">
        <w:rPr>
          <w:rFonts w:ascii="Times New Roman" w:hAnsi="Times New Roman"/>
          <w:sz w:val="26"/>
          <w:szCs w:val="26"/>
        </w:rPr>
        <w:t xml:space="preserve"> Относительно аналогичного периода 2018 года расходы </w:t>
      </w:r>
      <w:r w:rsidRPr="006B3E17">
        <w:rPr>
          <w:rFonts w:ascii="Times New Roman" w:hAnsi="Times New Roman"/>
          <w:sz w:val="26"/>
          <w:szCs w:val="26"/>
        </w:rPr>
        <w:t>республиканского бюджета у</w:t>
      </w:r>
      <w:r w:rsidR="006112F5">
        <w:rPr>
          <w:rFonts w:ascii="Times New Roman" w:hAnsi="Times New Roman"/>
          <w:sz w:val="26"/>
          <w:szCs w:val="26"/>
        </w:rPr>
        <w:t>меньшились</w:t>
      </w:r>
      <w:r w:rsidRPr="006B3E17">
        <w:rPr>
          <w:rFonts w:ascii="Times New Roman" w:hAnsi="Times New Roman"/>
          <w:sz w:val="26"/>
          <w:szCs w:val="26"/>
        </w:rPr>
        <w:t xml:space="preserve"> на </w:t>
      </w:r>
      <w:r w:rsidR="006112F5">
        <w:rPr>
          <w:rFonts w:ascii="Times New Roman" w:hAnsi="Times New Roman"/>
          <w:sz w:val="26"/>
          <w:szCs w:val="26"/>
        </w:rPr>
        <w:t>1 425 173</w:t>
      </w:r>
      <w:r w:rsidRPr="006B3E1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112F5">
        <w:rPr>
          <w:rFonts w:ascii="Times New Roman" w:hAnsi="Times New Roman"/>
          <w:sz w:val="26"/>
          <w:szCs w:val="26"/>
        </w:rPr>
        <w:t>6,4</w:t>
      </w:r>
      <w:r w:rsidRPr="006B3E17">
        <w:rPr>
          <w:rFonts w:ascii="Times New Roman" w:hAnsi="Times New Roman"/>
          <w:sz w:val="26"/>
          <w:szCs w:val="26"/>
        </w:rPr>
        <w:t>%.</w:t>
      </w:r>
    </w:p>
    <w:p w:rsidR="006B1403" w:rsidRDefault="006B3E17" w:rsidP="006B3E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 xml:space="preserve">Сводной бюджетной росписью (с изменениями) по состоянию на </w:t>
      </w:r>
      <w:r w:rsidR="006B1403">
        <w:rPr>
          <w:rFonts w:ascii="Times New Roman" w:hAnsi="Times New Roman"/>
          <w:sz w:val="26"/>
          <w:szCs w:val="26"/>
        </w:rPr>
        <w:t>01</w:t>
      </w:r>
      <w:r w:rsidRPr="006B3E17">
        <w:rPr>
          <w:rFonts w:ascii="Times New Roman" w:hAnsi="Times New Roman"/>
          <w:sz w:val="26"/>
          <w:szCs w:val="26"/>
        </w:rPr>
        <w:t>.</w:t>
      </w:r>
      <w:r w:rsidR="006112F5">
        <w:rPr>
          <w:rFonts w:ascii="Times New Roman" w:hAnsi="Times New Roman"/>
          <w:sz w:val="26"/>
          <w:szCs w:val="26"/>
        </w:rPr>
        <w:t>10</w:t>
      </w:r>
      <w:r w:rsidR="006B1403">
        <w:rPr>
          <w:rFonts w:ascii="Times New Roman" w:hAnsi="Times New Roman"/>
          <w:sz w:val="26"/>
          <w:szCs w:val="26"/>
        </w:rPr>
        <w:t>.</w:t>
      </w:r>
      <w:r w:rsidRPr="006B3E17">
        <w:rPr>
          <w:rFonts w:ascii="Times New Roman" w:hAnsi="Times New Roman"/>
          <w:sz w:val="26"/>
          <w:szCs w:val="26"/>
        </w:rPr>
        <w:t>201</w:t>
      </w:r>
      <w:r w:rsidR="006B1403"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объем расходов республиканского бюджета установлен в сумме </w:t>
      </w:r>
      <w:r w:rsidR="004D1384">
        <w:rPr>
          <w:rFonts w:ascii="Times New Roman" w:hAnsi="Times New Roman"/>
          <w:sz w:val="26"/>
          <w:szCs w:val="26"/>
        </w:rPr>
        <w:t>33</w:t>
      </w:r>
      <w:r w:rsidR="006112F5">
        <w:rPr>
          <w:rFonts w:ascii="Times New Roman" w:hAnsi="Times New Roman"/>
          <w:sz w:val="26"/>
          <w:szCs w:val="26"/>
        </w:rPr>
        <w:t> 424 371</w:t>
      </w:r>
      <w:r w:rsidR="006B1403" w:rsidRPr="007745C2">
        <w:rPr>
          <w:rFonts w:ascii="Times New Roman" w:hAnsi="Times New Roman"/>
          <w:bCs/>
          <w:iCs/>
          <w:sz w:val="26"/>
          <w:szCs w:val="26"/>
        </w:rPr>
        <w:t xml:space="preserve"> тыс. рублей</w:t>
      </w:r>
      <w:r w:rsidR="006B1403" w:rsidRPr="006B3E17">
        <w:rPr>
          <w:rFonts w:ascii="Times New Roman" w:hAnsi="Times New Roman"/>
          <w:sz w:val="26"/>
          <w:szCs w:val="26"/>
        </w:rPr>
        <w:t xml:space="preserve"> </w:t>
      </w:r>
      <w:r w:rsidRPr="006B3E17">
        <w:rPr>
          <w:rFonts w:ascii="Times New Roman" w:hAnsi="Times New Roman"/>
          <w:sz w:val="26"/>
          <w:szCs w:val="26"/>
        </w:rPr>
        <w:t xml:space="preserve">и превысил объем бюджетных ассигнований, утвержденных Законом о республиканском бюджете, на </w:t>
      </w:r>
      <w:r w:rsidR="006112F5">
        <w:rPr>
          <w:rFonts w:ascii="Times New Roman" w:hAnsi="Times New Roman"/>
          <w:sz w:val="26"/>
          <w:szCs w:val="26"/>
        </w:rPr>
        <w:t>641 162</w:t>
      </w:r>
      <w:r w:rsidRPr="006B3E1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B1403">
        <w:rPr>
          <w:rFonts w:ascii="Times New Roman" w:hAnsi="Times New Roman"/>
          <w:sz w:val="26"/>
          <w:szCs w:val="26"/>
        </w:rPr>
        <w:t>2</w:t>
      </w:r>
      <w:r w:rsidRPr="006B3E17">
        <w:rPr>
          <w:rFonts w:ascii="Times New Roman" w:hAnsi="Times New Roman"/>
          <w:sz w:val="26"/>
          <w:szCs w:val="26"/>
        </w:rPr>
        <w:t>%</w:t>
      </w:r>
      <w:r w:rsidR="006B1403">
        <w:rPr>
          <w:rFonts w:ascii="Times New Roman" w:hAnsi="Times New Roman"/>
          <w:sz w:val="26"/>
          <w:szCs w:val="26"/>
        </w:rPr>
        <w:t>.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lastRenderedPageBreak/>
        <w:t xml:space="preserve">Объем бюджетных ассигнований установленный сводной бюджетной росписью по сравнению с утвержденными бюджетными ассигнованиями уменьшен по </w:t>
      </w:r>
      <w:r>
        <w:rPr>
          <w:rFonts w:ascii="Times New Roman" w:hAnsi="Times New Roman"/>
          <w:sz w:val="26"/>
          <w:szCs w:val="26"/>
        </w:rPr>
        <w:t>двум</w:t>
      </w:r>
      <w:r w:rsidRPr="003964CD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ам</w:t>
      </w:r>
      <w:r w:rsidRPr="003964CD">
        <w:rPr>
          <w:rFonts w:ascii="Times New Roman" w:hAnsi="Times New Roman"/>
          <w:sz w:val="26"/>
          <w:szCs w:val="26"/>
        </w:rPr>
        <w:t xml:space="preserve"> 01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«Общегосударственные вопросы» на </w:t>
      </w:r>
      <w:r>
        <w:rPr>
          <w:rFonts w:ascii="Times New Roman" w:hAnsi="Times New Roman"/>
          <w:sz w:val="26"/>
          <w:szCs w:val="26"/>
        </w:rPr>
        <w:t>191 584</w:t>
      </w:r>
      <w:r w:rsidRPr="003964CD">
        <w:rPr>
          <w:rFonts w:ascii="Times New Roman" w:hAnsi="Times New Roman"/>
          <w:sz w:val="26"/>
          <w:szCs w:val="26"/>
        </w:rPr>
        <w:t xml:space="preserve"> тыс. рублей, или на</w:t>
      </w:r>
      <w:r>
        <w:rPr>
          <w:rFonts w:ascii="Times New Roman" w:hAnsi="Times New Roman"/>
          <w:sz w:val="26"/>
          <w:szCs w:val="26"/>
        </w:rPr>
        <w:t xml:space="preserve"> 12,5</w:t>
      </w:r>
      <w:r w:rsidRPr="003964CD">
        <w:rPr>
          <w:rFonts w:ascii="Times New Roman" w:hAnsi="Times New Roman"/>
          <w:sz w:val="26"/>
          <w:szCs w:val="26"/>
        </w:rPr>
        <w:t xml:space="preserve">% и </w:t>
      </w:r>
      <w:r>
        <w:rPr>
          <w:rFonts w:ascii="Times New Roman" w:hAnsi="Times New Roman"/>
          <w:sz w:val="26"/>
          <w:szCs w:val="26"/>
        </w:rPr>
        <w:t xml:space="preserve">0800 «Культура, кинематография» на 4116 тыс. рублей (0,4%), при этом </w:t>
      </w:r>
      <w:r w:rsidRPr="003964CD">
        <w:rPr>
          <w:rFonts w:ascii="Times New Roman" w:hAnsi="Times New Roman"/>
          <w:sz w:val="26"/>
          <w:szCs w:val="26"/>
        </w:rPr>
        <w:t>увеличен</w:t>
      </w:r>
      <w:r w:rsidR="00F305A1">
        <w:rPr>
          <w:rFonts w:ascii="Times New Roman" w:hAnsi="Times New Roman"/>
          <w:sz w:val="26"/>
          <w:szCs w:val="26"/>
        </w:rPr>
        <w:t>ы</w:t>
      </w:r>
      <w:r w:rsidRPr="003964CD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9</w:t>
      </w:r>
      <w:r w:rsidRPr="003964C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т</w:t>
      </w:r>
      <w:r w:rsidRPr="003964CD">
        <w:rPr>
          <w:rFonts w:ascii="Times New Roman" w:hAnsi="Times New Roman"/>
          <w:sz w:val="26"/>
          <w:szCs w:val="26"/>
        </w:rPr>
        <w:t xml:space="preserve">и разделам классификации расходов: 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593">
        <w:rPr>
          <w:rFonts w:ascii="Times New Roman" w:hAnsi="Times New Roman"/>
          <w:sz w:val="26"/>
          <w:szCs w:val="26"/>
        </w:rPr>
        <w:t>0300 «</w:t>
      </w:r>
      <w:r w:rsidRPr="00116593">
        <w:rPr>
          <w:rFonts w:ascii="Times New Roman" w:hAnsi="Times New Roman"/>
          <w:color w:val="000000"/>
          <w:sz w:val="26"/>
          <w:szCs w:val="26"/>
        </w:rPr>
        <w:t>Национальная безопасность и правоохранительная деятельность</w:t>
      </w:r>
      <w:r w:rsidRPr="001165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3964C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5430 </w:t>
      </w:r>
      <w:r w:rsidRPr="003964CD">
        <w:rPr>
          <w:rFonts w:ascii="Times New Roman" w:hAnsi="Times New Roman"/>
          <w:sz w:val="26"/>
          <w:szCs w:val="26"/>
        </w:rPr>
        <w:t xml:space="preserve">тыс. </w:t>
      </w:r>
      <w:r w:rsidRPr="00116593">
        <w:rPr>
          <w:rFonts w:ascii="Times New Roman" w:hAnsi="Times New Roman"/>
          <w:sz w:val="26"/>
          <w:szCs w:val="26"/>
        </w:rPr>
        <w:t xml:space="preserve">рублей (на </w:t>
      </w:r>
      <w:r>
        <w:rPr>
          <w:rFonts w:ascii="Times New Roman" w:hAnsi="Times New Roman"/>
          <w:sz w:val="26"/>
          <w:szCs w:val="26"/>
        </w:rPr>
        <w:t>1,1</w:t>
      </w:r>
      <w:r w:rsidRPr="00116593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«Национальная экономика» - на </w:t>
      </w:r>
      <w:r>
        <w:rPr>
          <w:rFonts w:ascii="Times New Roman" w:hAnsi="Times New Roman"/>
          <w:sz w:val="26"/>
          <w:szCs w:val="26"/>
        </w:rPr>
        <w:t>144 219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3,5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«Жилищно-коммунальное хозяйство» - на </w:t>
      </w:r>
      <w:r>
        <w:rPr>
          <w:rFonts w:ascii="Times New Roman" w:hAnsi="Times New Roman"/>
          <w:sz w:val="26"/>
          <w:szCs w:val="26"/>
        </w:rPr>
        <w:t>99 907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26,7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0600 «Охрана окружающей среды» - на 470 тыс. рублей (0,4%);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«Образование» - на </w:t>
      </w:r>
      <w:r>
        <w:rPr>
          <w:rFonts w:ascii="Times New Roman" w:hAnsi="Times New Roman"/>
          <w:sz w:val="26"/>
          <w:szCs w:val="26"/>
        </w:rPr>
        <w:t>181 341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1,8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«Здравоохранение» - на </w:t>
      </w:r>
      <w:r>
        <w:rPr>
          <w:rFonts w:ascii="Times New Roman" w:hAnsi="Times New Roman"/>
          <w:sz w:val="26"/>
          <w:szCs w:val="26"/>
        </w:rPr>
        <w:t>100 240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2,</w:t>
      </w:r>
      <w:r>
        <w:rPr>
          <w:rFonts w:ascii="Times New Roman" w:hAnsi="Times New Roman"/>
          <w:sz w:val="26"/>
          <w:szCs w:val="26"/>
        </w:rPr>
        <w:t>7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3F4959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«Социальная политика» - на </w:t>
      </w:r>
      <w:r>
        <w:rPr>
          <w:rFonts w:ascii="Times New Roman" w:hAnsi="Times New Roman"/>
          <w:sz w:val="26"/>
          <w:szCs w:val="26"/>
        </w:rPr>
        <w:t>218 421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2</w:t>
      </w:r>
      <w:r w:rsidRPr="003964C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3F4959" w:rsidRDefault="003F4959" w:rsidP="003F495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1100 «Физическая культура и спорт» - на 1900 тыс. рублей (на 0,4%);</w:t>
      </w:r>
    </w:p>
    <w:p w:rsidR="003F4959" w:rsidRPr="003964CD" w:rsidRDefault="003F4959" w:rsidP="003F49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1400 «</w:t>
      </w:r>
      <w:r w:rsidRPr="003964CD">
        <w:rPr>
          <w:rFonts w:ascii="Times New Roman" w:hAnsi="Times New Roman"/>
          <w:color w:val="000000"/>
          <w:sz w:val="26"/>
          <w:szCs w:val="26"/>
        </w:rPr>
        <w:t>Межбюджетные трансферты общего характера бюджетам субъектов Российской Федерации и муниципальных образований</w:t>
      </w:r>
      <w:r>
        <w:rPr>
          <w:rFonts w:ascii="Times New Roman" w:hAnsi="Times New Roman"/>
          <w:color w:val="000000"/>
          <w:sz w:val="26"/>
          <w:szCs w:val="26"/>
        </w:rPr>
        <w:t>» - на 84 934 тыс. рублей (на 6,5%).</w:t>
      </w:r>
    </w:p>
    <w:p w:rsidR="00357CE4" w:rsidRPr="006B3E17" w:rsidRDefault="00357CE4" w:rsidP="006B3E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>При освоении бюджетных сре</w:t>
      </w:r>
      <w:proofErr w:type="gramStart"/>
      <w:r w:rsidRPr="006B3E17">
        <w:rPr>
          <w:rFonts w:ascii="Times New Roman" w:hAnsi="Times New Roman"/>
          <w:sz w:val="26"/>
          <w:szCs w:val="26"/>
        </w:rPr>
        <w:t>дств в ц</w:t>
      </w:r>
      <w:proofErr w:type="gramEnd"/>
      <w:r w:rsidRPr="006B3E17">
        <w:rPr>
          <w:rFonts w:ascii="Times New Roman" w:hAnsi="Times New Roman"/>
          <w:sz w:val="26"/>
          <w:szCs w:val="26"/>
        </w:rPr>
        <w:t xml:space="preserve">елом на </w:t>
      </w:r>
      <w:r w:rsidR="004A0CEB">
        <w:rPr>
          <w:rFonts w:ascii="Times New Roman" w:hAnsi="Times New Roman"/>
          <w:sz w:val="26"/>
          <w:szCs w:val="26"/>
        </w:rPr>
        <w:t>6</w:t>
      </w:r>
      <w:r w:rsidR="00466E68">
        <w:rPr>
          <w:rFonts w:ascii="Times New Roman" w:hAnsi="Times New Roman"/>
          <w:sz w:val="26"/>
          <w:szCs w:val="26"/>
        </w:rPr>
        <w:t>2</w:t>
      </w:r>
      <w:r w:rsidRPr="006B3E17">
        <w:rPr>
          <w:rFonts w:ascii="Times New Roman" w:hAnsi="Times New Roman"/>
          <w:sz w:val="26"/>
          <w:szCs w:val="26"/>
        </w:rPr>
        <w:t xml:space="preserve">% бюджетных ассигнований </w:t>
      </w:r>
      <w:r w:rsidR="00466E68">
        <w:rPr>
          <w:rFonts w:ascii="Times New Roman" w:hAnsi="Times New Roman"/>
          <w:sz w:val="26"/>
          <w:szCs w:val="26"/>
        </w:rPr>
        <w:t xml:space="preserve">установленных сводной бюджетной росписью </w:t>
      </w:r>
      <w:r w:rsidRPr="006B3E17">
        <w:rPr>
          <w:rFonts w:ascii="Times New Roman" w:hAnsi="Times New Roman"/>
          <w:sz w:val="26"/>
          <w:szCs w:val="26"/>
        </w:rPr>
        <w:t xml:space="preserve">расходы республиканского бюджета в разрезе разделов классификации расходов исполнены от </w:t>
      </w:r>
      <w:r w:rsidR="004A0CEB">
        <w:rPr>
          <w:rFonts w:ascii="Times New Roman" w:hAnsi="Times New Roman"/>
          <w:sz w:val="26"/>
          <w:szCs w:val="26"/>
        </w:rPr>
        <w:t>39,2</w:t>
      </w:r>
      <w:r w:rsidRPr="006B3E17">
        <w:rPr>
          <w:rFonts w:ascii="Times New Roman" w:hAnsi="Times New Roman"/>
          <w:sz w:val="26"/>
          <w:szCs w:val="26"/>
        </w:rPr>
        <w:t xml:space="preserve">% («Жилищно-коммунальное хозяйство») до </w:t>
      </w:r>
      <w:r w:rsidR="004A0CEB">
        <w:rPr>
          <w:rFonts w:ascii="Times New Roman" w:hAnsi="Times New Roman"/>
          <w:sz w:val="26"/>
          <w:szCs w:val="26"/>
        </w:rPr>
        <w:t>80,8</w:t>
      </w:r>
      <w:r w:rsidRPr="006B3E17">
        <w:rPr>
          <w:rFonts w:ascii="Times New Roman" w:hAnsi="Times New Roman"/>
          <w:sz w:val="26"/>
          <w:szCs w:val="26"/>
        </w:rPr>
        <w:t>% (</w:t>
      </w:r>
      <w:r w:rsidR="004A0CEB">
        <w:rPr>
          <w:rFonts w:ascii="Times New Roman" w:hAnsi="Times New Roman"/>
          <w:sz w:val="26"/>
          <w:szCs w:val="26"/>
        </w:rPr>
        <w:t>1400 «</w:t>
      </w:r>
      <w:r w:rsidR="004A0CEB" w:rsidRPr="003964CD">
        <w:rPr>
          <w:rFonts w:ascii="Times New Roman" w:hAnsi="Times New Roman"/>
          <w:color w:val="000000"/>
          <w:sz w:val="26"/>
          <w:szCs w:val="26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4A0CEB">
        <w:rPr>
          <w:rFonts w:ascii="Times New Roman" w:hAnsi="Times New Roman"/>
          <w:color w:val="000000"/>
          <w:sz w:val="26"/>
          <w:szCs w:val="26"/>
        </w:rPr>
        <w:t>»</w:t>
      </w:r>
      <w:r w:rsidRPr="006B3E17">
        <w:rPr>
          <w:rFonts w:ascii="Times New Roman" w:hAnsi="Times New Roman"/>
          <w:sz w:val="26"/>
          <w:szCs w:val="26"/>
        </w:rPr>
        <w:t>).</w:t>
      </w:r>
    </w:p>
    <w:p w:rsidR="00D422DE" w:rsidRDefault="00D422DE" w:rsidP="006B3E1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57CE4" w:rsidRPr="006B3E17" w:rsidRDefault="00C773E1" w:rsidP="006B3E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4.1. Анализ</w:t>
      </w:r>
      <w:r w:rsidR="00357CE4" w:rsidRPr="006D38E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исполнения </w:t>
      </w:r>
      <w:r w:rsidR="00357CE4" w:rsidRPr="006D38E2">
        <w:rPr>
          <w:rFonts w:ascii="Times New Roman" w:hAnsi="Times New Roman"/>
          <w:b/>
          <w:sz w:val="26"/>
          <w:szCs w:val="26"/>
        </w:rPr>
        <w:t>расходов республиканского бюджета по разделам классификации</w:t>
      </w:r>
      <w:r w:rsidR="0015595F">
        <w:rPr>
          <w:rFonts w:ascii="Times New Roman" w:hAnsi="Times New Roman"/>
          <w:b/>
          <w:sz w:val="26"/>
          <w:szCs w:val="26"/>
        </w:rPr>
        <w:t xml:space="preserve"> расходов бюджета</w:t>
      </w:r>
      <w:r w:rsidR="00357CE4" w:rsidRPr="006B3E17">
        <w:rPr>
          <w:rFonts w:ascii="Times New Roman" w:hAnsi="Times New Roman"/>
          <w:sz w:val="26"/>
          <w:szCs w:val="26"/>
        </w:rPr>
        <w:t xml:space="preserve"> приведено в таблице 6.</w:t>
      </w:r>
    </w:p>
    <w:p w:rsidR="00357CE4" w:rsidRPr="006B3E17" w:rsidRDefault="00357CE4" w:rsidP="006B3E1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>Таблица 6</w:t>
      </w:r>
    </w:p>
    <w:p w:rsidR="001E4890" w:rsidRDefault="00357CE4" w:rsidP="006B3E1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>тыс.</w:t>
      </w:r>
      <w:r w:rsidRPr="006B3E17">
        <w:rPr>
          <w:rFonts w:ascii="Times New Roman" w:hAnsi="Times New Roman"/>
        </w:rPr>
        <w:t xml:space="preserve"> </w:t>
      </w:r>
      <w:r w:rsidRPr="006B3E17">
        <w:rPr>
          <w:rFonts w:ascii="Times New Roman" w:hAnsi="Times New Roman"/>
          <w:sz w:val="26"/>
          <w:szCs w:val="26"/>
        </w:rPr>
        <w:t>рублей</w:t>
      </w:r>
    </w:p>
    <w:tbl>
      <w:tblPr>
        <w:tblW w:w="9710" w:type="dxa"/>
        <w:tblInd w:w="95" w:type="dxa"/>
        <w:tblLook w:val="04A0"/>
      </w:tblPr>
      <w:tblGrid>
        <w:gridCol w:w="2707"/>
        <w:gridCol w:w="1047"/>
        <w:gridCol w:w="1129"/>
        <w:gridCol w:w="1134"/>
        <w:gridCol w:w="1134"/>
        <w:gridCol w:w="709"/>
        <w:gridCol w:w="1170"/>
        <w:gridCol w:w="680"/>
      </w:tblGrid>
      <w:tr w:rsidR="002356DE" w:rsidRPr="002356DE" w:rsidTr="00C773E1">
        <w:trPr>
          <w:trHeight w:val="118"/>
          <w:tblHeader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раздела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9 месяцев соответствующего года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прирост (снижение) 2019 год к 2018 году</w:t>
            </w:r>
          </w:p>
        </w:tc>
      </w:tr>
      <w:tr w:rsidR="002356DE" w:rsidRPr="002356DE" w:rsidTr="00C773E1">
        <w:trPr>
          <w:trHeight w:val="60"/>
          <w:tblHeader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бюджетом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</w:tr>
      <w:tr w:rsidR="002356DE" w:rsidRPr="002356DE" w:rsidTr="00C773E1">
        <w:trPr>
          <w:trHeight w:val="60"/>
          <w:tblHeader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2356DE" w:rsidRPr="002356DE" w:rsidTr="00C773E1">
        <w:trPr>
          <w:trHeight w:val="30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1 528 712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1 337 128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1 248 429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918 696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-329 733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-26,4</w:t>
            </w:r>
          </w:p>
        </w:tc>
      </w:tr>
      <w:tr w:rsidR="002356DE" w:rsidRPr="002356DE" w:rsidTr="00C773E1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17 842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17 842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13 381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3 540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2356DE" w:rsidRPr="002356DE" w:rsidTr="00C773E1">
        <w:trPr>
          <w:trHeight w:val="4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484 853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490 283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345 883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324 789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-21 094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-6,1</w:t>
            </w:r>
          </w:p>
        </w:tc>
      </w:tr>
      <w:tr w:rsidR="002356DE" w:rsidRPr="002356DE" w:rsidTr="00C773E1">
        <w:trPr>
          <w:trHeight w:val="10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4 129 710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4 273 929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2 184 317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2 097 133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-87 181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-4</w:t>
            </w:r>
          </w:p>
        </w:tc>
      </w:tr>
      <w:tr w:rsidR="002356DE" w:rsidRPr="002356DE" w:rsidTr="00C773E1">
        <w:trPr>
          <w:trHeight w:val="15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374 763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474 670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140 976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186 095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45 120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</w:tr>
      <w:tr w:rsidR="002356DE" w:rsidRPr="002356DE" w:rsidTr="00C773E1">
        <w:trPr>
          <w:trHeight w:val="15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Охрана окружающей среды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115 624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116 094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98 349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72 480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-25 869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-26,3</w:t>
            </w:r>
          </w:p>
        </w:tc>
      </w:tr>
      <w:tr w:rsidR="002356DE" w:rsidRPr="002356DE" w:rsidTr="00C773E1">
        <w:trPr>
          <w:trHeight w:val="81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9 869 507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10 050 848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6 593 198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6 547 693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65,1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-45 508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-0,7</w:t>
            </w:r>
          </w:p>
        </w:tc>
      </w:tr>
      <w:tr w:rsidR="002356DE" w:rsidRPr="002356DE" w:rsidTr="00C773E1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932 327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928 211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538 436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479 580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-58 856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-10,9</w:t>
            </w:r>
          </w:p>
        </w:tc>
      </w:tr>
      <w:tr w:rsidR="002356DE" w:rsidRPr="002356DE" w:rsidTr="00C773E1">
        <w:trPr>
          <w:trHeight w:val="74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3 658 546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3 758 786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2 489 231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1 724 588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-764 643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-30,7</w:t>
            </w:r>
          </w:p>
        </w:tc>
      </w:tr>
      <w:tr w:rsidR="002356DE" w:rsidRPr="002356DE" w:rsidTr="00C773E1">
        <w:trPr>
          <w:trHeight w:val="147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8 715 383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8 933 804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6 401 751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6 180 466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-221 286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-3,5</w:t>
            </w:r>
          </w:p>
        </w:tc>
      </w:tr>
      <w:tr w:rsidR="002356DE" w:rsidRPr="002356DE" w:rsidTr="00C773E1">
        <w:trPr>
          <w:trHeight w:val="66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542 517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544 417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307 138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292 670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-14 468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-4,7</w:t>
            </w:r>
          </w:p>
        </w:tc>
      </w:tr>
      <w:tr w:rsidR="002356DE" w:rsidRPr="002356DE" w:rsidTr="00FC3296">
        <w:trPr>
          <w:trHeight w:val="179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123 392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123 392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107 386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91 111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-16 275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-15,2</w:t>
            </w:r>
          </w:p>
        </w:tc>
      </w:tr>
      <w:tr w:rsidR="002356DE" w:rsidRPr="002356DE" w:rsidTr="00C773E1">
        <w:trPr>
          <w:trHeight w:val="49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973 544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973 544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777 894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646 877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-131 017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-16,8</w:t>
            </w:r>
          </w:p>
        </w:tc>
      </w:tr>
      <w:tr w:rsidR="002356DE" w:rsidRPr="002356DE" w:rsidTr="00C773E1">
        <w:trPr>
          <w:trHeight w:val="97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1 316 489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1 401 423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889 587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1 131 684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242 096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color w:val="000000"/>
                <w:sz w:val="18"/>
                <w:szCs w:val="18"/>
              </w:rPr>
              <w:t>27,2</w:t>
            </w:r>
          </w:p>
        </w:tc>
      </w:tr>
      <w:tr w:rsidR="002356DE" w:rsidRPr="002356DE" w:rsidTr="00C773E1">
        <w:trPr>
          <w:trHeight w:val="6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32 783 209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33 424 371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22 132 416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20 707 243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</w:t>
            </w:r>
            <w:r w:rsidR="00F764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-1 425 173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56DE" w:rsidRPr="002356DE" w:rsidRDefault="002356DE" w:rsidP="002356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56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-6,4</w:t>
            </w:r>
          </w:p>
        </w:tc>
      </w:tr>
    </w:tbl>
    <w:p w:rsidR="006861C8" w:rsidRDefault="006861C8" w:rsidP="006B3E1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57CE4" w:rsidRPr="00724267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sz w:val="26"/>
          <w:szCs w:val="26"/>
        </w:rPr>
        <w:t xml:space="preserve">По разделам классификации расходов бюджета основные расходы республиканского бюджета </w:t>
      </w:r>
      <w:r w:rsidR="006B3E17" w:rsidRPr="00724267">
        <w:rPr>
          <w:rFonts w:ascii="Times New Roman" w:hAnsi="Times New Roman"/>
          <w:sz w:val="26"/>
          <w:szCs w:val="26"/>
        </w:rPr>
        <w:t xml:space="preserve">сводной бюджетной росписью </w:t>
      </w:r>
      <w:r w:rsidRPr="00724267">
        <w:rPr>
          <w:rFonts w:ascii="Times New Roman" w:hAnsi="Times New Roman"/>
          <w:sz w:val="26"/>
          <w:szCs w:val="26"/>
        </w:rPr>
        <w:t>предусмотрены в сферах:</w:t>
      </w:r>
    </w:p>
    <w:p w:rsidR="0007235D" w:rsidRPr="00724267" w:rsidRDefault="0007235D" w:rsidP="000723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sz w:val="26"/>
          <w:szCs w:val="26"/>
        </w:rPr>
        <w:t>образование</w:t>
      </w:r>
      <w:r w:rsidRPr="00724267">
        <w:rPr>
          <w:rFonts w:ascii="Times New Roman" w:hAnsi="Times New Roman"/>
          <w:sz w:val="26"/>
          <w:szCs w:val="26"/>
        </w:rPr>
        <w:t xml:space="preserve"> – 3</w:t>
      </w:r>
      <w:r w:rsidR="00D422DE">
        <w:rPr>
          <w:rFonts w:ascii="Times New Roman" w:hAnsi="Times New Roman"/>
          <w:sz w:val="26"/>
          <w:szCs w:val="26"/>
        </w:rPr>
        <w:t>0,1</w:t>
      </w:r>
      <w:r w:rsidRPr="00724267">
        <w:rPr>
          <w:rFonts w:ascii="Times New Roman" w:hAnsi="Times New Roman"/>
          <w:sz w:val="26"/>
          <w:szCs w:val="26"/>
        </w:rPr>
        <w:t>%, по итогам исполнения составили 3</w:t>
      </w:r>
      <w:r w:rsidR="00D422DE">
        <w:rPr>
          <w:rFonts w:ascii="Times New Roman" w:hAnsi="Times New Roman"/>
          <w:sz w:val="26"/>
          <w:szCs w:val="26"/>
        </w:rPr>
        <w:t>1,6</w:t>
      </w:r>
      <w:r w:rsidRPr="00724267">
        <w:rPr>
          <w:rFonts w:ascii="Times New Roman" w:hAnsi="Times New Roman"/>
          <w:sz w:val="26"/>
          <w:szCs w:val="26"/>
        </w:rPr>
        <w:t>% (</w:t>
      </w:r>
      <w:r w:rsidR="00D422DE">
        <w:rPr>
          <w:rFonts w:ascii="Times New Roman" w:hAnsi="Times New Roman"/>
          <w:sz w:val="26"/>
          <w:szCs w:val="26"/>
        </w:rPr>
        <w:t>6 547 690</w:t>
      </w:r>
      <w:r w:rsidRPr="007242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</w:t>
      </w:r>
      <w:r w:rsidR="00D422DE">
        <w:rPr>
          <w:rFonts w:ascii="Times New Roman" w:hAnsi="Times New Roman"/>
          <w:sz w:val="26"/>
          <w:szCs w:val="26"/>
        </w:rPr>
        <w:t>65,1</w:t>
      </w:r>
      <w:r w:rsidRPr="00724267">
        <w:rPr>
          <w:rFonts w:ascii="Times New Roman" w:hAnsi="Times New Roman"/>
          <w:sz w:val="26"/>
          <w:szCs w:val="26"/>
        </w:rPr>
        <w:t xml:space="preserve">% бюджетных назначений, установленных сводной бюджетной росписью, что на </w:t>
      </w:r>
      <w:r w:rsidR="00D422DE">
        <w:rPr>
          <w:rFonts w:ascii="Times New Roman" w:hAnsi="Times New Roman"/>
          <w:sz w:val="26"/>
          <w:szCs w:val="26"/>
        </w:rPr>
        <w:t>45 508</w:t>
      </w:r>
      <w:r w:rsidRPr="00724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на </w:t>
      </w:r>
      <w:r w:rsidR="00D422DE">
        <w:rPr>
          <w:rFonts w:ascii="Times New Roman" w:hAnsi="Times New Roman"/>
          <w:sz w:val="26"/>
          <w:szCs w:val="26"/>
        </w:rPr>
        <w:t>0,7</w:t>
      </w:r>
      <w:r w:rsidRPr="00724267">
        <w:rPr>
          <w:rFonts w:ascii="Times New Roman" w:hAnsi="Times New Roman"/>
          <w:sz w:val="26"/>
          <w:szCs w:val="26"/>
        </w:rPr>
        <w:t xml:space="preserve">% </w:t>
      </w:r>
      <w:r w:rsidR="00D422DE">
        <w:rPr>
          <w:rFonts w:ascii="Times New Roman" w:hAnsi="Times New Roman"/>
          <w:sz w:val="26"/>
          <w:szCs w:val="26"/>
        </w:rPr>
        <w:t>ниже</w:t>
      </w:r>
      <w:r w:rsidRPr="00724267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года);</w:t>
      </w:r>
    </w:p>
    <w:p w:rsidR="00357CE4" w:rsidRPr="00724267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sz w:val="26"/>
          <w:szCs w:val="26"/>
        </w:rPr>
        <w:t>социальная политика</w:t>
      </w:r>
      <w:r w:rsidRPr="00724267">
        <w:rPr>
          <w:rFonts w:ascii="Times New Roman" w:hAnsi="Times New Roman"/>
          <w:sz w:val="26"/>
          <w:szCs w:val="26"/>
        </w:rPr>
        <w:t xml:space="preserve"> – 2</w:t>
      </w:r>
      <w:r w:rsidR="006B3E17" w:rsidRPr="00724267">
        <w:rPr>
          <w:rFonts w:ascii="Times New Roman" w:hAnsi="Times New Roman"/>
          <w:sz w:val="26"/>
          <w:szCs w:val="26"/>
        </w:rPr>
        <w:t>6,</w:t>
      </w:r>
      <w:r w:rsidR="00D422DE">
        <w:rPr>
          <w:rFonts w:ascii="Times New Roman" w:hAnsi="Times New Roman"/>
          <w:sz w:val="26"/>
          <w:szCs w:val="26"/>
        </w:rPr>
        <w:t>7</w:t>
      </w:r>
      <w:r w:rsidRPr="00724267">
        <w:rPr>
          <w:rFonts w:ascii="Times New Roman" w:hAnsi="Times New Roman"/>
          <w:sz w:val="26"/>
          <w:szCs w:val="26"/>
        </w:rPr>
        <w:t xml:space="preserve">%, по итогам исполнения составили </w:t>
      </w:r>
      <w:r w:rsidR="006B3E17" w:rsidRPr="00724267">
        <w:rPr>
          <w:rFonts w:ascii="Times New Roman" w:hAnsi="Times New Roman"/>
          <w:sz w:val="26"/>
          <w:szCs w:val="26"/>
        </w:rPr>
        <w:t>2</w:t>
      </w:r>
      <w:r w:rsidR="00D422DE">
        <w:rPr>
          <w:rFonts w:ascii="Times New Roman" w:hAnsi="Times New Roman"/>
          <w:sz w:val="26"/>
          <w:szCs w:val="26"/>
        </w:rPr>
        <w:t>9,8</w:t>
      </w:r>
      <w:r w:rsidRPr="00724267">
        <w:rPr>
          <w:rFonts w:ascii="Times New Roman" w:hAnsi="Times New Roman"/>
          <w:sz w:val="26"/>
          <w:szCs w:val="26"/>
        </w:rPr>
        <w:t>% (</w:t>
      </w:r>
      <w:r w:rsidR="00D422DE">
        <w:rPr>
          <w:rFonts w:ascii="Times New Roman" w:hAnsi="Times New Roman"/>
          <w:sz w:val="26"/>
          <w:szCs w:val="26"/>
        </w:rPr>
        <w:t xml:space="preserve">6 180 465 </w:t>
      </w:r>
      <w:r w:rsidRPr="00724267">
        <w:rPr>
          <w:rFonts w:ascii="Times New Roman" w:hAnsi="Times New Roman"/>
          <w:color w:val="000000"/>
          <w:sz w:val="26"/>
          <w:szCs w:val="26"/>
        </w:rPr>
        <w:t>т</w:t>
      </w:r>
      <w:r w:rsidRPr="00724267">
        <w:rPr>
          <w:rFonts w:ascii="Times New Roman" w:hAnsi="Times New Roman"/>
          <w:sz w:val="26"/>
          <w:szCs w:val="26"/>
        </w:rPr>
        <w:t xml:space="preserve">ыс. рублей, или </w:t>
      </w:r>
      <w:r w:rsidR="00724267" w:rsidRPr="00724267">
        <w:rPr>
          <w:rFonts w:ascii="Times New Roman" w:hAnsi="Times New Roman"/>
          <w:sz w:val="26"/>
          <w:szCs w:val="26"/>
        </w:rPr>
        <w:t>6</w:t>
      </w:r>
      <w:r w:rsidR="0007235D">
        <w:rPr>
          <w:rFonts w:ascii="Times New Roman" w:hAnsi="Times New Roman"/>
          <w:sz w:val="26"/>
          <w:szCs w:val="26"/>
        </w:rPr>
        <w:t>9</w:t>
      </w:r>
      <w:r w:rsidR="00D422DE">
        <w:rPr>
          <w:rFonts w:ascii="Times New Roman" w:hAnsi="Times New Roman"/>
          <w:sz w:val="26"/>
          <w:szCs w:val="26"/>
        </w:rPr>
        <w:t>,2</w:t>
      </w:r>
      <w:r w:rsidRPr="00724267">
        <w:rPr>
          <w:rFonts w:ascii="Times New Roman" w:hAnsi="Times New Roman"/>
          <w:sz w:val="26"/>
          <w:szCs w:val="26"/>
        </w:rPr>
        <w:t xml:space="preserve">% бюджетных </w:t>
      </w:r>
      <w:r w:rsidR="006B3E17" w:rsidRPr="00724267">
        <w:rPr>
          <w:rFonts w:ascii="Times New Roman" w:hAnsi="Times New Roman"/>
          <w:sz w:val="26"/>
          <w:szCs w:val="26"/>
        </w:rPr>
        <w:t>ассигнований, установленных сводной бюджетной росписью</w:t>
      </w:r>
      <w:r w:rsidRPr="00724267">
        <w:rPr>
          <w:rFonts w:ascii="Times New Roman" w:hAnsi="Times New Roman"/>
          <w:sz w:val="26"/>
          <w:szCs w:val="26"/>
        </w:rPr>
        <w:t xml:space="preserve">, что на </w:t>
      </w:r>
      <w:r w:rsidR="00D422DE">
        <w:rPr>
          <w:rFonts w:ascii="Times New Roman" w:hAnsi="Times New Roman"/>
          <w:sz w:val="26"/>
          <w:szCs w:val="26"/>
        </w:rPr>
        <w:t>221 286</w:t>
      </w:r>
      <w:r w:rsidR="006B3E17" w:rsidRPr="00724267">
        <w:rPr>
          <w:rFonts w:ascii="Times New Roman" w:hAnsi="Times New Roman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>тыс. рублей,</w:t>
      </w:r>
      <w:r w:rsidR="00724267" w:rsidRPr="00724267">
        <w:rPr>
          <w:rFonts w:ascii="Times New Roman" w:hAnsi="Times New Roman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или на </w:t>
      </w:r>
      <w:r w:rsidR="00D422DE">
        <w:rPr>
          <w:rFonts w:ascii="Times New Roman" w:hAnsi="Times New Roman"/>
          <w:sz w:val="26"/>
          <w:szCs w:val="26"/>
        </w:rPr>
        <w:t>3,5</w:t>
      </w:r>
      <w:r w:rsidRPr="00724267">
        <w:rPr>
          <w:rFonts w:ascii="Times New Roman" w:hAnsi="Times New Roman"/>
          <w:sz w:val="26"/>
          <w:szCs w:val="26"/>
        </w:rPr>
        <w:t xml:space="preserve">% </w:t>
      </w:r>
      <w:r w:rsidR="00724267" w:rsidRPr="00724267">
        <w:rPr>
          <w:rFonts w:ascii="Times New Roman" w:hAnsi="Times New Roman"/>
          <w:sz w:val="26"/>
          <w:szCs w:val="26"/>
        </w:rPr>
        <w:t>ниже</w:t>
      </w:r>
      <w:r w:rsidRPr="00724267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года);</w:t>
      </w:r>
    </w:p>
    <w:p w:rsidR="00357CE4" w:rsidRPr="00724267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sz w:val="26"/>
          <w:szCs w:val="26"/>
        </w:rPr>
        <w:t>национальная экономика</w:t>
      </w:r>
      <w:r w:rsidRPr="00724267">
        <w:rPr>
          <w:rFonts w:ascii="Times New Roman" w:hAnsi="Times New Roman"/>
          <w:sz w:val="26"/>
          <w:szCs w:val="26"/>
        </w:rPr>
        <w:t xml:space="preserve"> </w:t>
      </w:r>
      <w:r w:rsidR="006B3E17" w:rsidRPr="00724267">
        <w:rPr>
          <w:rFonts w:ascii="Times New Roman" w:hAnsi="Times New Roman"/>
          <w:sz w:val="26"/>
          <w:szCs w:val="26"/>
        </w:rPr>
        <w:t>–</w:t>
      </w:r>
      <w:r w:rsidRPr="00724267">
        <w:rPr>
          <w:rFonts w:ascii="Times New Roman" w:hAnsi="Times New Roman"/>
          <w:sz w:val="26"/>
          <w:szCs w:val="26"/>
        </w:rPr>
        <w:t xml:space="preserve"> 1</w:t>
      </w:r>
      <w:r w:rsidR="00457D24" w:rsidRPr="00724267">
        <w:rPr>
          <w:rFonts w:ascii="Times New Roman" w:hAnsi="Times New Roman"/>
          <w:sz w:val="26"/>
          <w:szCs w:val="26"/>
        </w:rPr>
        <w:t>2,</w:t>
      </w:r>
      <w:r w:rsidR="00D422DE">
        <w:rPr>
          <w:rFonts w:ascii="Times New Roman" w:hAnsi="Times New Roman"/>
          <w:sz w:val="26"/>
          <w:szCs w:val="26"/>
        </w:rPr>
        <w:t>8</w:t>
      </w:r>
      <w:r w:rsidRPr="00724267">
        <w:rPr>
          <w:rFonts w:ascii="Times New Roman" w:hAnsi="Times New Roman"/>
          <w:sz w:val="26"/>
          <w:szCs w:val="26"/>
        </w:rPr>
        <w:t xml:space="preserve">%, по итогам исполнения составили </w:t>
      </w:r>
      <w:r w:rsidR="00D422DE">
        <w:rPr>
          <w:rFonts w:ascii="Times New Roman" w:hAnsi="Times New Roman"/>
          <w:sz w:val="26"/>
          <w:szCs w:val="26"/>
        </w:rPr>
        <w:t>10,1</w:t>
      </w:r>
      <w:r w:rsidRPr="00724267">
        <w:rPr>
          <w:rFonts w:ascii="Times New Roman" w:hAnsi="Times New Roman"/>
          <w:sz w:val="26"/>
          <w:szCs w:val="26"/>
        </w:rPr>
        <w:t>% (</w:t>
      </w:r>
      <w:r w:rsidR="00D422DE">
        <w:rPr>
          <w:rFonts w:ascii="Times New Roman" w:hAnsi="Times New Roman"/>
          <w:sz w:val="26"/>
          <w:szCs w:val="26"/>
        </w:rPr>
        <w:t>2 097 136</w:t>
      </w:r>
      <w:r w:rsidRPr="007242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</w:t>
      </w:r>
      <w:r w:rsidR="00D422DE">
        <w:rPr>
          <w:rFonts w:ascii="Times New Roman" w:hAnsi="Times New Roman"/>
          <w:sz w:val="26"/>
          <w:szCs w:val="26"/>
        </w:rPr>
        <w:t>49,1</w:t>
      </w:r>
      <w:r w:rsidRPr="00724267">
        <w:rPr>
          <w:rFonts w:ascii="Times New Roman" w:hAnsi="Times New Roman"/>
          <w:sz w:val="26"/>
          <w:szCs w:val="26"/>
        </w:rPr>
        <w:t>% бюджетных назначений,</w:t>
      </w:r>
      <w:r w:rsidR="00600F78" w:rsidRPr="00724267">
        <w:rPr>
          <w:rFonts w:ascii="Times New Roman" w:hAnsi="Times New Roman"/>
          <w:sz w:val="26"/>
          <w:szCs w:val="26"/>
        </w:rPr>
        <w:t xml:space="preserve"> установленных сводной бюджетной росписью,</w:t>
      </w:r>
      <w:r w:rsidRPr="00724267">
        <w:rPr>
          <w:rFonts w:ascii="Times New Roman" w:hAnsi="Times New Roman"/>
          <w:sz w:val="26"/>
          <w:szCs w:val="26"/>
        </w:rPr>
        <w:t xml:space="preserve"> что на </w:t>
      </w:r>
      <w:r w:rsidR="00724267" w:rsidRPr="00724267">
        <w:rPr>
          <w:rFonts w:ascii="Times New Roman" w:hAnsi="Times New Roman"/>
          <w:sz w:val="26"/>
          <w:szCs w:val="26"/>
        </w:rPr>
        <w:t>8</w:t>
      </w:r>
      <w:r w:rsidR="00D422DE">
        <w:rPr>
          <w:rFonts w:ascii="Times New Roman" w:hAnsi="Times New Roman"/>
          <w:sz w:val="26"/>
          <w:szCs w:val="26"/>
        </w:rPr>
        <w:t>7 181</w:t>
      </w:r>
      <w:r w:rsidRPr="0072426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D422DE">
        <w:rPr>
          <w:rFonts w:ascii="Times New Roman" w:hAnsi="Times New Roman"/>
          <w:sz w:val="26"/>
          <w:szCs w:val="26"/>
        </w:rPr>
        <w:t>4</w:t>
      </w:r>
      <w:r w:rsidRPr="00724267">
        <w:rPr>
          <w:rFonts w:ascii="Times New Roman" w:hAnsi="Times New Roman"/>
          <w:sz w:val="26"/>
          <w:szCs w:val="26"/>
        </w:rPr>
        <w:t xml:space="preserve">% </w:t>
      </w:r>
      <w:r w:rsidR="00D422DE">
        <w:rPr>
          <w:rFonts w:ascii="Times New Roman" w:hAnsi="Times New Roman"/>
          <w:sz w:val="26"/>
          <w:szCs w:val="26"/>
        </w:rPr>
        <w:t>ниже</w:t>
      </w:r>
      <w:r w:rsidRPr="00724267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года);</w:t>
      </w:r>
    </w:p>
    <w:p w:rsidR="0007235D" w:rsidRPr="00724267" w:rsidRDefault="0007235D" w:rsidP="00D42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sz w:val="26"/>
          <w:szCs w:val="26"/>
        </w:rPr>
        <w:t>здравоохранение</w:t>
      </w:r>
      <w:r w:rsidRPr="00724267">
        <w:rPr>
          <w:rFonts w:ascii="Times New Roman" w:hAnsi="Times New Roman"/>
          <w:sz w:val="26"/>
          <w:szCs w:val="26"/>
        </w:rPr>
        <w:t xml:space="preserve"> – 11,</w:t>
      </w:r>
      <w:r w:rsidR="00D422DE">
        <w:rPr>
          <w:rFonts w:ascii="Times New Roman" w:hAnsi="Times New Roman"/>
          <w:sz w:val="26"/>
          <w:szCs w:val="26"/>
        </w:rPr>
        <w:t>2</w:t>
      </w:r>
      <w:r w:rsidRPr="00724267">
        <w:rPr>
          <w:rFonts w:ascii="Times New Roman" w:hAnsi="Times New Roman"/>
          <w:sz w:val="26"/>
          <w:szCs w:val="26"/>
        </w:rPr>
        <w:t>%, по итогам исполнения составили 8,3% (</w:t>
      </w:r>
      <w:r w:rsidR="00D422DE">
        <w:rPr>
          <w:rFonts w:ascii="Times New Roman" w:hAnsi="Times New Roman"/>
          <w:sz w:val="26"/>
          <w:szCs w:val="26"/>
        </w:rPr>
        <w:t>1 724 588</w:t>
      </w:r>
      <w:r w:rsidRPr="00724267">
        <w:rPr>
          <w:rFonts w:ascii="Times New Roman" w:hAnsi="Times New Roman"/>
          <w:sz w:val="26"/>
          <w:szCs w:val="26"/>
        </w:rPr>
        <w:t xml:space="preserve"> тыс. рублей, или </w:t>
      </w:r>
      <w:r w:rsidR="00D422DE">
        <w:rPr>
          <w:rFonts w:ascii="Times New Roman" w:hAnsi="Times New Roman"/>
          <w:sz w:val="26"/>
          <w:szCs w:val="26"/>
        </w:rPr>
        <w:t>45,9</w:t>
      </w:r>
      <w:r w:rsidRPr="00724267">
        <w:rPr>
          <w:rFonts w:ascii="Times New Roman" w:hAnsi="Times New Roman"/>
          <w:sz w:val="26"/>
          <w:szCs w:val="26"/>
        </w:rPr>
        <w:t xml:space="preserve">% бюджетных назначений, установленных сводной бюджетной росписью, что на </w:t>
      </w:r>
      <w:r w:rsidR="00D422DE">
        <w:rPr>
          <w:rFonts w:ascii="Times New Roman" w:hAnsi="Times New Roman"/>
          <w:sz w:val="26"/>
          <w:szCs w:val="26"/>
        </w:rPr>
        <w:t>764 643</w:t>
      </w:r>
      <w:r w:rsidRPr="0072426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D422DE">
        <w:rPr>
          <w:rFonts w:ascii="Times New Roman" w:hAnsi="Times New Roman"/>
          <w:sz w:val="26"/>
          <w:szCs w:val="26"/>
        </w:rPr>
        <w:t>30,</w:t>
      </w:r>
      <w:r w:rsidRPr="00724267">
        <w:rPr>
          <w:rFonts w:ascii="Times New Roman" w:hAnsi="Times New Roman"/>
          <w:sz w:val="26"/>
          <w:szCs w:val="26"/>
        </w:rPr>
        <w:t xml:space="preserve">7% </w:t>
      </w:r>
      <w:r w:rsidR="00D422DE">
        <w:rPr>
          <w:rFonts w:ascii="Times New Roman" w:hAnsi="Times New Roman"/>
          <w:sz w:val="26"/>
          <w:szCs w:val="26"/>
        </w:rPr>
        <w:t>ниже</w:t>
      </w:r>
      <w:r w:rsidRPr="00724267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года);</w:t>
      </w:r>
    </w:p>
    <w:p w:rsidR="00794A8F" w:rsidRPr="00724267" w:rsidRDefault="00794A8F" w:rsidP="00794A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color w:val="000000"/>
          <w:sz w:val="26"/>
          <w:szCs w:val="26"/>
        </w:rPr>
        <w:t>межбюджетные трансферты общего характера бюджетам субъектов РФ и муниципальных образований</w:t>
      </w:r>
      <w:r w:rsidRPr="00724267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72426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24267">
        <w:rPr>
          <w:rFonts w:ascii="Times New Roman" w:hAnsi="Times New Roman"/>
          <w:color w:val="000000"/>
          <w:sz w:val="26"/>
          <w:szCs w:val="26"/>
        </w:rPr>
        <w:t>4,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24267">
        <w:rPr>
          <w:rFonts w:ascii="Times New Roman" w:hAnsi="Times New Roman"/>
          <w:sz w:val="26"/>
          <w:szCs w:val="26"/>
        </w:rPr>
        <w:t>%, по итогам исполнения составили 5</w:t>
      </w:r>
      <w:r>
        <w:rPr>
          <w:rFonts w:ascii="Times New Roman" w:hAnsi="Times New Roman"/>
          <w:sz w:val="26"/>
          <w:szCs w:val="26"/>
        </w:rPr>
        <w:t>,5</w:t>
      </w:r>
      <w:r w:rsidRPr="00724267">
        <w:rPr>
          <w:rFonts w:ascii="Times New Roman" w:hAnsi="Times New Roman"/>
          <w:sz w:val="26"/>
          <w:szCs w:val="26"/>
        </w:rPr>
        <w:t>% (</w:t>
      </w:r>
      <w:r>
        <w:rPr>
          <w:rFonts w:ascii="Times New Roman" w:hAnsi="Times New Roman"/>
          <w:sz w:val="26"/>
          <w:szCs w:val="26"/>
        </w:rPr>
        <w:t>1 131 683</w:t>
      </w:r>
      <w:r w:rsidRPr="00724267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80,8</w:t>
      </w:r>
      <w:r w:rsidRPr="00724267">
        <w:rPr>
          <w:rFonts w:ascii="Times New Roman" w:hAnsi="Times New Roman"/>
          <w:sz w:val="26"/>
          <w:szCs w:val="26"/>
        </w:rPr>
        <w:t xml:space="preserve">% бюджетных назначений, установленных сводной бюджетной росписью, что на </w:t>
      </w:r>
      <w:r>
        <w:rPr>
          <w:rFonts w:ascii="Times New Roman" w:hAnsi="Times New Roman"/>
          <w:sz w:val="26"/>
          <w:szCs w:val="26"/>
        </w:rPr>
        <w:t>242 096</w:t>
      </w:r>
      <w:r w:rsidRPr="00724267">
        <w:rPr>
          <w:rFonts w:ascii="Times New Roman" w:hAnsi="Times New Roman"/>
          <w:sz w:val="26"/>
          <w:szCs w:val="26"/>
        </w:rPr>
        <w:t xml:space="preserve"> тыс. рублей, или в 1,</w:t>
      </w:r>
      <w:r>
        <w:rPr>
          <w:rFonts w:ascii="Times New Roman" w:hAnsi="Times New Roman"/>
          <w:sz w:val="26"/>
          <w:szCs w:val="26"/>
        </w:rPr>
        <w:t>2</w:t>
      </w:r>
      <w:r w:rsidRPr="00724267">
        <w:rPr>
          <w:rFonts w:ascii="Times New Roman" w:hAnsi="Times New Roman"/>
          <w:sz w:val="26"/>
          <w:szCs w:val="26"/>
        </w:rPr>
        <w:t xml:space="preserve"> раза выше показателя аналогичного периода прошлого года);</w:t>
      </w:r>
    </w:p>
    <w:p w:rsidR="00357CE4" w:rsidRPr="00724267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color w:val="000000"/>
          <w:sz w:val="26"/>
          <w:szCs w:val="26"/>
        </w:rPr>
        <w:t xml:space="preserve">общегосударственные вопросы </w:t>
      </w:r>
      <w:r w:rsidRPr="00724267">
        <w:rPr>
          <w:rFonts w:ascii="Times New Roman" w:hAnsi="Times New Roman"/>
          <w:color w:val="000000"/>
          <w:sz w:val="26"/>
          <w:szCs w:val="26"/>
        </w:rPr>
        <w:t>–</w:t>
      </w:r>
      <w:r w:rsidRPr="0072426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B3E17" w:rsidRPr="00724267">
        <w:rPr>
          <w:rFonts w:ascii="Times New Roman" w:hAnsi="Times New Roman"/>
          <w:color w:val="000000"/>
          <w:sz w:val="26"/>
          <w:szCs w:val="26"/>
        </w:rPr>
        <w:t>4</w:t>
      </w:r>
      <w:r w:rsidRPr="00724267">
        <w:rPr>
          <w:rFonts w:ascii="Times New Roman" w:hAnsi="Times New Roman"/>
          <w:sz w:val="26"/>
          <w:szCs w:val="26"/>
        </w:rPr>
        <w:t xml:space="preserve">%, по итогам исполнения составили </w:t>
      </w:r>
      <w:r w:rsidR="006B3E17" w:rsidRPr="00724267">
        <w:rPr>
          <w:rFonts w:ascii="Times New Roman" w:hAnsi="Times New Roman"/>
          <w:sz w:val="26"/>
          <w:szCs w:val="26"/>
        </w:rPr>
        <w:t>4</w:t>
      </w:r>
      <w:r w:rsidR="00724267" w:rsidRPr="00724267">
        <w:rPr>
          <w:rFonts w:ascii="Times New Roman" w:hAnsi="Times New Roman"/>
          <w:sz w:val="26"/>
          <w:szCs w:val="26"/>
        </w:rPr>
        <w:t>,</w:t>
      </w:r>
      <w:r w:rsidR="00D422DE">
        <w:rPr>
          <w:rFonts w:ascii="Times New Roman" w:hAnsi="Times New Roman"/>
          <w:sz w:val="26"/>
          <w:szCs w:val="26"/>
        </w:rPr>
        <w:t>4</w:t>
      </w:r>
      <w:r w:rsidRPr="00724267">
        <w:rPr>
          <w:rFonts w:ascii="Times New Roman" w:hAnsi="Times New Roman"/>
          <w:sz w:val="26"/>
          <w:szCs w:val="26"/>
        </w:rPr>
        <w:t>% (</w:t>
      </w:r>
      <w:r w:rsidR="00D422DE">
        <w:rPr>
          <w:rFonts w:ascii="Times New Roman" w:hAnsi="Times New Roman"/>
          <w:sz w:val="26"/>
          <w:szCs w:val="26"/>
        </w:rPr>
        <w:t>918 696</w:t>
      </w:r>
      <w:r w:rsidRPr="00724267">
        <w:rPr>
          <w:rFonts w:ascii="Times New Roman" w:hAnsi="Times New Roman"/>
          <w:sz w:val="26"/>
          <w:szCs w:val="26"/>
        </w:rPr>
        <w:t xml:space="preserve"> тыс. рублей, или </w:t>
      </w:r>
      <w:r w:rsidR="00D422DE">
        <w:rPr>
          <w:rFonts w:ascii="Times New Roman" w:hAnsi="Times New Roman"/>
          <w:sz w:val="26"/>
          <w:szCs w:val="26"/>
        </w:rPr>
        <w:t>68,7</w:t>
      </w:r>
      <w:r w:rsidRPr="00724267">
        <w:rPr>
          <w:rFonts w:ascii="Times New Roman" w:hAnsi="Times New Roman"/>
          <w:sz w:val="26"/>
          <w:szCs w:val="26"/>
        </w:rPr>
        <w:t>% бюджетных назначений,</w:t>
      </w:r>
      <w:r w:rsidR="00600F78" w:rsidRPr="00724267">
        <w:rPr>
          <w:rFonts w:ascii="Times New Roman" w:hAnsi="Times New Roman"/>
          <w:sz w:val="26"/>
          <w:szCs w:val="26"/>
        </w:rPr>
        <w:t xml:space="preserve"> установленных сводной бюджетной росписью,</w:t>
      </w:r>
      <w:r w:rsidRPr="00724267">
        <w:rPr>
          <w:rFonts w:ascii="Times New Roman" w:hAnsi="Times New Roman"/>
          <w:sz w:val="26"/>
          <w:szCs w:val="26"/>
        </w:rPr>
        <w:t xml:space="preserve"> что на </w:t>
      </w:r>
      <w:r w:rsidR="00D422DE">
        <w:rPr>
          <w:rFonts w:ascii="Times New Roman" w:hAnsi="Times New Roman"/>
          <w:sz w:val="26"/>
          <w:szCs w:val="26"/>
        </w:rPr>
        <w:t>329 733</w:t>
      </w:r>
      <w:r w:rsidR="00724267" w:rsidRPr="00724267">
        <w:rPr>
          <w:rFonts w:ascii="Times New Roman" w:hAnsi="Times New Roman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</w:t>
      </w:r>
      <w:r w:rsidR="00850EDF">
        <w:rPr>
          <w:rFonts w:ascii="Times New Roman" w:hAnsi="Times New Roman"/>
          <w:sz w:val="26"/>
          <w:szCs w:val="26"/>
        </w:rPr>
        <w:t xml:space="preserve">в 1,4 раза </w:t>
      </w:r>
      <w:r w:rsidR="00600F78" w:rsidRPr="00724267">
        <w:rPr>
          <w:rFonts w:ascii="Times New Roman" w:hAnsi="Times New Roman"/>
          <w:sz w:val="26"/>
          <w:szCs w:val="26"/>
        </w:rPr>
        <w:t>ниже</w:t>
      </w:r>
      <w:r w:rsidRPr="00724267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года);</w:t>
      </w:r>
    </w:p>
    <w:p w:rsidR="00357CE4" w:rsidRPr="00600F78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267">
        <w:rPr>
          <w:rFonts w:ascii="Times New Roman" w:hAnsi="Times New Roman"/>
          <w:b/>
          <w:color w:val="000000"/>
          <w:sz w:val="26"/>
          <w:szCs w:val="26"/>
        </w:rPr>
        <w:t xml:space="preserve">обслуживание государственного и муниципального долга – </w:t>
      </w:r>
      <w:r w:rsidR="006B3E17" w:rsidRPr="00724267">
        <w:rPr>
          <w:rFonts w:ascii="Times New Roman" w:hAnsi="Times New Roman"/>
          <w:color w:val="000000"/>
          <w:sz w:val="26"/>
          <w:szCs w:val="26"/>
        </w:rPr>
        <w:t>2,9</w:t>
      </w:r>
      <w:r w:rsidRPr="00724267">
        <w:rPr>
          <w:rFonts w:ascii="Times New Roman" w:hAnsi="Times New Roman"/>
          <w:color w:val="000000"/>
          <w:sz w:val="26"/>
          <w:szCs w:val="26"/>
        </w:rPr>
        <w:t>%,</w:t>
      </w:r>
      <w:r w:rsidRPr="00724267">
        <w:rPr>
          <w:rFonts w:ascii="Times New Roman" w:hAnsi="Times New Roman"/>
          <w:sz w:val="26"/>
          <w:szCs w:val="26"/>
        </w:rPr>
        <w:t xml:space="preserve"> по итогам исполнения составили 3</w:t>
      </w:r>
      <w:r w:rsidR="00794A8F">
        <w:rPr>
          <w:rFonts w:ascii="Times New Roman" w:hAnsi="Times New Roman"/>
          <w:sz w:val="26"/>
          <w:szCs w:val="26"/>
        </w:rPr>
        <w:t>,1</w:t>
      </w:r>
      <w:r w:rsidRPr="00724267">
        <w:rPr>
          <w:rFonts w:ascii="Times New Roman" w:hAnsi="Times New Roman"/>
          <w:sz w:val="26"/>
          <w:szCs w:val="26"/>
        </w:rPr>
        <w:t>% (</w:t>
      </w:r>
      <w:r w:rsidR="00794A8F">
        <w:rPr>
          <w:rFonts w:ascii="Times New Roman" w:hAnsi="Times New Roman"/>
          <w:sz w:val="26"/>
          <w:szCs w:val="26"/>
        </w:rPr>
        <w:t>646 877</w:t>
      </w:r>
      <w:r w:rsidRPr="007242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</w:t>
      </w:r>
      <w:r w:rsidR="00794A8F">
        <w:rPr>
          <w:rFonts w:ascii="Times New Roman" w:hAnsi="Times New Roman"/>
          <w:sz w:val="26"/>
          <w:szCs w:val="26"/>
        </w:rPr>
        <w:t>66,4</w:t>
      </w:r>
      <w:r w:rsidRPr="00724267">
        <w:rPr>
          <w:rFonts w:ascii="Times New Roman" w:hAnsi="Times New Roman"/>
          <w:sz w:val="26"/>
          <w:szCs w:val="26"/>
        </w:rPr>
        <w:t xml:space="preserve">% бюджетных назначений, </w:t>
      </w:r>
      <w:r w:rsidR="008964BC" w:rsidRPr="00724267">
        <w:rPr>
          <w:rFonts w:ascii="Times New Roman" w:hAnsi="Times New Roman"/>
          <w:sz w:val="26"/>
          <w:szCs w:val="26"/>
        </w:rPr>
        <w:t xml:space="preserve">установленных сводной бюджетной росписью, </w:t>
      </w:r>
      <w:r w:rsidRPr="00724267">
        <w:rPr>
          <w:rFonts w:ascii="Times New Roman" w:hAnsi="Times New Roman"/>
          <w:sz w:val="26"/>
          <w:szCs w:val="26"/>
        </w:rPr>
        <w:t xml:space="preserve">что на </w:t>
      </w:r>
      <w:r w:rsidR="00794A8F">
        <w:rPr>
          <w:rFonts w:ascii="Times New Roman" w:hAnsi="Times New Roman"/>
          <w:sz w:val="26"/>
          <w:szCs w:val="26"/>
        </w:rPr>
        <w:t>131 017</w:t>
      </w:r>
      <w:r w:rsidR="00724267" w:rsidRPr="00724267">
        <w:rPr>
          <w:rFonts w:ascii="Times New Roman" w:hAnsi="Times New Roman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тыс. рублей, или </w:t>
      </w:r>
      <w:r w:rsidR="00850EDF">
        <w:rPr>
          <w:rFonts w:ascii="Times New Roman" w:hAnsi="Times New Roman"/>
          <w:sz w:val="26"/>
          <w:szCs w:val="26"/>
        </w:rPr>
        <w:t>в 1,</w:t>
      </w:r>
      <w:r w:rsidR="00794A8F">
        <w:rPr>
          <w:rFonts w:ascii="Times New Roman" w:hAnsi="Times New Roman"/>
          <w:sz w:val="26"/>
          <w:szCs w:val="26"/>
        </w:rPr>
        <w:t>3</w:t>
      </w:r>
      <w:r w:rsidR="00850EDF">
        <w:rPr>
          <w:rFonts w:ascii="Times New Roman" w:hAnsi="Times New Roman"/>
          <w:sz w:val="26"/>
          <w:szCs w:val="26"/>
        </w:rPr>
        <w:t xml:space="preserve"> раза</w:t>
      </w:r>
      <w:r w:rsidR="00600F78" w:rsidRPr="00724267">
        <w:rPr>
          <w:rFonts w:ascii="Times New Roman" w:hAnsi="Times New Roman"/>
          <w:sz w:val="26"/>
          <w:szCs w:val="26"/>
        </w:rPr>
        <w:t xml:space="preserve"> </w:t>
      </w:r>
      <w:r w:rsidR="00724267" w:rsidRPr="00724267">
        <w:rPr>
          <w:rFonts w:ascii="Times New Roman" w:hAnsi="Times New Roman"/>
          <w:sz w:val="26"/>
          <w:szCs w:val="26"/>
        </w:rPr>
        <w:t>ниже п</w:t>
      </w:r>
      <w:r w:rsidRPr="00724267">
        <w:rPr>
          <w:rFonts w:ascii="Times New Roman" w:hAnsi="Times New Roman"/>
          <w:sz w:val="26"/>
          <w:szCs w:val="26"/>
        </w:rPr>
        <w:t>оказателя аналогичного периода прошлого года);</w:t>
      </w:r>
    </w:p>
    <w:p w:rsidR="00357CE4" w:rsidRPr="008964BC" w:rsidRDefault="00357CE4" w:rsidP="00357C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64BC">
        <w:rPr>
          <w:rFonts w:ascii="Times New Roman" w:hAnsi="Times New Roman"/>
          <w:b/>
          <w:color w:val="000000"/>
          <w:sz w:val="26"/>
          <w:szCs w:val="26"/>
        </w:rPr>
        <w:t>культура, кинематография</w:t>
      </w:r>
      <w:r w:rsidRPr="008964BC">
        <w:rPr>
          <w:rFonts w:ascii="Times New Roman" w:hAnsi="Times New Roman"/>
          <w:color w:val="000000"/>
          <w:sz w:val="26"/>
          <w:szCs w:val="26"/>
        </w:rPr>
        <w:t xml:space="preserve"> –</w:t>
      </w:r>
      <w:r w:rsidRPr="008964B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964BC">
        <w:rPr>
          <w:rFonts w:ascii="Times New Roman" w:hAnsi="Times New Roman"/>
          <w:sz w:val="26"/>
          <w:szCs w:val="26"/>
        </w:rPr>
        <w:t>2,</w:t>
      </w:r>
      <w:r w:rsidR="00600F78" w:rsidRPr="008964BC">
        <w:rPr>
          <w:rFonts w:ascii="Times New Roman" w:hAnsi="Times New Roman"/>
          <w:sz w:val="26"/>
          <w:szCs w:val="26"/>
        </w:rPr>
        <w:t>8</w:t>
      </w:r>
      <w:r w:rsidRPr="008964BC">
        <w:rPr>
          <w:rFonts w:ascii="Times New Roman" w:hAnsi="Times New Roman"/>
          <w:sz w:val="26"/>
          <w:szCs w:val="26"/>
        </w:rPr>
        <w:t>%, по итогам исполнения составили 2,</w:t>
      </w:r>
      <w:r w:rsidR="00794A8F">
        <w:rPr>
          <w:rFonts w:ascii="Times New Roman" w:hAnsi="Times New Roman"/>
          <w:sz w:val="26"/>
          <w:szCs w:val="26"/>
        </w:rPr>
        <w:t>3</w:t>
      </w:r>
      <w:r w:rsidRPr="008964BC">
        <w:rPr>
          <w:rFonts w:ascii="Times New Roman" w:hAnsi="Times New Roman"/>
          <w:sz w:val="26"/>
          <w:szCs w:val="26"/>
        </w:rPr>
        <w:t>% (</w:t>
      </w:r>
      <w:r w:rsidR="00794A8F">
        <w:rPr>
          <w:rFonts w:ascii="Times New Roman" w:hAnsi="Times New Roman"/>
          <w:sz w:val="26"/>
          <w:szCs w:val="26"/>
        </w:rPr>
        <w:t>479 580</w:t>
      </w:r>
      <w:r w:rsidRPr="008964BC">
        <w:rPr>
          <w:rFonts w:ascii="Times New Roman" w:hAnsi="Times New Roman"/>
          <w:sz w:val="26"/>
          <w:szCs w:val="26"/>
        </w:rPr>
        <w:t xml:space="preserve"> тыс. рублей, или </w:t>
      </w:r>
      <w:r w:rsidR="00794A8F">
        <w:rPr>
          <w:rFonts w:ascii="Times New Roman" w:hAnsi="Times New Roman"/>
          <w:sz w:val="26"/>
          <w:szCs w:val="26"/>
        </w:rPr>
        <w:t>51,7</w:t>
      </w:r>
      <w:r w:rsidRPr="008964BC">
        <w:rPr>
          <w:rFonts w:ascii="Times New Roman" w:hAnsi="Times New Roman"/>
          <w:sz w:val="26"/>
          <w:szCs w:val="26"/>
        </w:rPr>
        <w:t>% бюджетных назначений,</w:t>
      </w:r>
      <w:r w:rsidR="008964BC" w:rsidRPr="008964BC">
        <w:rPr>
          <w:rFonts w:ascii="Times New Roman" w:hAnsi="Times New Roman"/>
          <w:sz w:val="26"/>
          <w:szCs w:val="26"/>
        </w:rPr>
        <w:t xml:space="preserve"> установленных сводной бюджетной росписью,</w:t>
      </w:r>
      <w:r w:rsidRPr="008964BC">
        <w:rPr>
          <w:rFonts w:ascii="Times New Roman" w:hAnsi="Times New Roman"/>
          <w:sz w:val="26"/>
          <w:szCs w:val="26"/>
        </w:rPr>
        <w:t xml:space="preserve"> что на</w:t>
      </w:r>
      <w:r w:rsidR="00724267">
        <w:rPr>
          <w:rFonts w:ascii="Times New Roman" w:hAnsi="Times New Roman"/>
          <w:sz w:val="26"/>
          <w:szCs w:val="26"/>
        </w:rPr>
        <w:t xml:space="preserve"> </w:t>
      </w:r>
      <w:r w:rsidR="00794A8F">
        <w:rPr>
          <w:rFonts w:ascii="Times New Roman" w:hAnsi="Times New Roman"/>
          <w:sz w:val="26"/>
          <w:szCs w:val="26"/>
        </w:rPr>
        <w:t>58 856</w:t>
      </w:r>
      <w:r w:rsidRPr="008964BC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724267">
        <w:rPr>
          <w:rFonts w:ascii="Times New Roman" w:hAnsi="Times New Roman"/>
          <w:sz w:val="26"/>
          <w:szCs w:val="26"/>
        </w:rPr>
        <w:t>1</w:t>
      </w:r>
      <w:r w:rsidR="00794A8F">
        <w:rPr>
          <w:rFonts w:ascii="Times New Roman" w:hAnsi="Times New Roman"/>
          <w:sz w:val="26"/>
          <w:szCs w:val="26"/>
        </w:rPr>
        <w:t>0,9</w:t>
      </w:r>
      <w:r w:rsidRPr="008964BC">
        <w:rPr>
          <w:rFonts w:ascii="Times New Roman" w:hAnsi="Times New Roman"/>
          <w:sz w:val="26"/>
          <w:szCs w:val="26"/>
        </w:rPr>
        <w:t xml:space="preserve">% </w:t>
      </w:r>
      <w:r w:rsidR="00794A8F">
        <w:rPr>
          <w:rFonts w:ascii="Times New Roman" w:hAnsi="Times New Roman"/>
          <w:sz w:val="26"/>
          <w:szCs w:val="26"/>
        </w:rPr>
        <w:t>ниже</w:t>
      </w:r>
      <w:r w:rsidRPr="008964BC">
        <w:rPr>
          <w:rFonts w:ascii="Times New Roman" w:hAnsi="Times New Roman"/>
          <w:sz w:val="26"/>
          <w:szCs w:val="26"/>
        </w:rPr>
        <w:t xml:space="preserve"> показателя аналогичного периода прошлого года).</w:t>
      </w:r>
    </w:p>
    <w:p w:rsidR="00357CE4" w:rsidRPr="00EF0CE3" w:rsidRDefault="00357CE4" w:rsidP="00357CE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EF0CE3">
        <w:rPr>
          <w:sz w:val="26"/>
          <w:szCs w:val="26"/>
        </w:rPr>
        <w:t xml:space="preserve">Увеличение удельного веса в структуре расходов за </w:t>
      </w:r>
      <w:r w:rsidR="00F305A1">
        <w:rPr>
          <w:sz w:val="26"/>
          <w:szCs w:val="26"/>
        </w:rPr>
        <w:t>9 месяцев</w:t>
      </w:r>
      <w:r w:rsidR="00B82979">
        <w:rPr>
          <w:sz w:val="26"/>
          <w:szCs w:val="26"/>
        </w:rPr>
        <w:t xml:space="preserve"> </w:t>
      </w:r>
      <w:r w:rsidRPr="00EF0CE3">
        <w:rPr>
          <w:sz w:val="26"/>
          <w:szCs w:val="26"/>
        </w:rPr>
        <w:t xml:space="preserve"> 2019 года по сравнению с аналогичным периодом 2018 года произошло по </w:t>
      </w:r>
      <w:r w:rsidR="00F1136C">
        <w:rPr>
          <w:sz w:val="26"/>
          <w:szCs w:val="26"/>
        </w:rPr>
        <w:t>пяти</w:t>
      </w:r>
      <w:r w:rsidRPr="00EF0CE3">
        <w:rPr>
          <w:sz w:val="26"/>
          <w:szCs w:val="26"/>
        </w:rPr>
        <w:t xml:space="preserve"> разделам</w:t>
      </w:r>
      <w:r w:rsidR="000423EA" w:rsidRPr="000423EA">
        <w:rPr>
          <w:sz w:val="26"/>
          <w:szCs w:val="26"/>
        </w:rPr>
        <w:t xml:space="preserve"> </w:t>
      </w:r>
      <w:r w:rsidR="000423EA" w:rsidRPr="001B3BD3">
        <w:rPr>
          <w:sz w:val="26"/>
          <w:szCs w:val="26"/>
        </w:rPr>
        <w:t>бюджетной классификации</w:t>
      </w:r>
      <w:r w:rsidRPr="00EF0CE3">
        <w:rPr>
          <w:sz w:val="26"/>
          <w:szCs w:val="26"/>
        </w:rPr>
        <w:t>, в том числе:</w:t>
      </w:r>
    </w:p>
    <w:p w:rsidR="00357CE4" w:rsidRPr="00EF0CE3" w:rsidRDefault="00357CE4" w:rsidP="00357C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F0CE3">
        <w:rPr>
          <w:rFonts w:ascii="Times New Roman" w:hAnsi="Times New Roman"/>
          <w:sz w:val="26"/>
          <w:szCs w:val="26"/>
        </w:rPr>
        <w:t>0</w:t>
      </w:r>
      <w:r w:rsidR="00026A7A">
        <w:rPr>
          <w:rFonts w:ascii="Times New Roman" w:hAnsi="Times New Roman"/>
          <w:sz w:val="26"/>
          <w:szCs w:val="26"/>
        </w:rPr>
        <w:t>4</w:t>
      </w:r>
      <w:r w:rsidRPr="00EF0CE3">
        <w:rPr>
          <w:rFonts w:ascii="Times New Roman" w:hAnsi="Times New Roman"/>
          <w:sz w:val="26"/>
          <w:szCs w:val="26"/>
        </w:rPr>
        <w:t>00 «</w:t>
      </w:r>
      <w:r w:rsidRPr="00EF0CE3">
        <w:rPr>
          <w:rFonts w:ascii="Times New Roman" w:hAnsi="Times New Roman"/>
          <w:color w:val="000000"/>
          <w:sz w:val="26"/>
          <w:szCs w:val="26"/>
        </w:rPr>
        <w:t xml:space="preserve">Национальная </w:t>
      </w:r>
      <w:r w:rsidR="00026A7A">
        <w:rPr>
          <w:rFonts w:ascii="Times New Roman" w:hAnsi="Times New Roman"/>
          <w:color w:val="000000"/>
          <w:sz w:val="26"/>
          <w:szCs w:val="26"/>
        </w:rPr>
        <w:t>экономика</w:t>
      </w:r>
      <w:r w:rsidRPr="00EF0CE3">
        <w:rPr>
          <w:rFonts w:ascii="Times New Roman" w:hAnsi="Times New Roman"/>
          <w:color w:val="000000"/>
          <w:sz w:val="26"/>
          <w:szCs w:val="26"/>
        </w:rPr>
        <w:t>» - на 0,</w:t>
      </w:r>
      <w:r w:rsidR="00F1136C">
        <w:rPr>
          <w:rFonts w:ascii="Times New Roman" w:hAnsi="Times New Roman"/>
          <w:color w:val="000000"/>
          <w:sz w:val="26"/>
          <w:szCs w:val="26"/>
        </w:rPr>
        <w:t>3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 w:rsidR="00E4599F"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 w:rsidR="00E4599F">
        <w:rPr>
          <w:rFonts w:ascii="Times New Roman" w:hAnsi="Times New Roman"/>
          <w:sz w:val="26"/>
          <w:szCs w:val="26"/>
        </w:rPr>
        <w:t>а</w:t>
      </w:r>
      <w:r w:rsidRPr="00EF0CE3">
        <w:rPr>
          <w:rFonts w:ascii="Times New Roman" w:hAnsi="Times New Roman"/>
          <w:sz w:val="26"/>
          <w:szCs w:val="26"/>
        </w:rPr>
        <w:t xml:space="preserve"> </w:t>
      </w:r>
      <w:r w:rsidR="00F1136C" w:rsidRPr="00EF0CE3">
        <w:rPr>
          <w:rFonts w:ascii="Times New Roman" w:hAnsi="Times New Roman"/>
          <w:sz w:val="26"/>
          <w:szCs w:val="26"/>
        </w:rPr>
        <w:t xml:space="preserve">и составил </w:t>
      </w:r>
      <w:r w:rsidRPr="00EF0CE3">
        <w:rPr>
          <w:rFonts w:ascii="Times New Roman" w:hAnsi="Times New Roman"/>
          <w:sz w:val="26"/>
          <w:szCs w:val="26"/>
        </w:rPr>
        <w:t>(</w:t>
      </w:r>
      <w:r w:rsidR="00F1136C">
        <w:rPr>
          <w:rFonts w:ascii="Times New Roman" w:hAnsi="Times New Roman"/>
          <w:sz w:val="26"/>
          <w:szCs w:val="26"/>
        </w:rPr>
        <w:t>10,1</w:t>
      </w:r>
      <w:r w:rsidRPr="00EF0CE3">
        <w:rPr>
          <w:rFonts w:ascii="Times New Roman" w:hAnsi="Times New Roman"/>
          <w:sz w:val="26"/>
          <w:szCs w:val="26"/>
        </w:rPr>
        <w:t>%);</w:t>
      </w:r>
    </w:p>
    <w:p w:rsidR="008964BC" w:rsidRPr="00EF0CE3" w:rsidRDefault="008964BC" w:rsidP="008964BC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EF0CE3">
        <w:rPr>
          <w:rFonts w:ascii="Times New Roman" w:hAnsi="Times New Roman"/>
          <w:sz w:val="26"/>
          <w:szCs w:val="26"/>
        </w:rPr>
        <w:t>0500 «Жилищно-коммунальное хозяйство» - на 0,</w:t>
      </w:r>
      <w:r w:rsidR="00F1136C">
        <w:rPr>
          <w:rFonts w:ascii="Times New Roman" w:hAnsi="Times New Roman"/>
          <w:sz w:val="26"/>
          <w:szCs w:val="26"/>
        </w:rPr>
        <w:t>3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 w:rsidR="00E4599F"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 w:rsidR="00E4599F">
        <w:rPr>
          <w:rFonts w:ascii="Times New Roman" w:hAnsi="Times New Roman"/>
          <w:sz w:val="26"/>
          <w:szCs w:val="26"/>
        </w:rPr>
        <w:t>а</w:t>
      </w:r>
      <w:r w:rsidRPr="00EF0CE3">
        <w:rPr>
          <w:rFonts w:ascii="Times New Roman" w:hAnsi="Times New Roman"/>
          <w:sz w:val="26"/>
          <w:szCs w:val="26"/>
        </w:rPr>
        <w:t xml:space="preserve"> (0,4%);</w:t>
      </w:r>
    </w:p>
    <w:p w:rsidR="00026A7A" w:rsidRPr="00EF0CE3" w:rsidRDefault="00026A7A" w:rsidP="00026A7A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0700 «Образование» - </w:t>
      </w:r>
      <w:r w:rsidRPr="00EF0CE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</w:t>
      </w:r>
      <w:r w:rsidRPr="00EF0CE3">
        <w:rPr>
          <w:rFonts w:ascii="Times New Roman" w:hAnsi="Times New Roman"/>
          <w:sz w:val="26"/>
          <w:szCs w:val="26"/>
        </w:rPr>
        <w:t>,</w:t>
      </w:r>
      <w:r w:rsidR="00F1136C">
        <w:rPr>
          <w:rFonts w:ascii="Times New Roman" w:hAnsi="Times New Roman"/>
          <w:sz w:val="26"/>
          <w:szCs w:val="26"/>
        </w:rPr>
        <w:t>8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 w:rsidR="00E4599F"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 w:rsidR="00E4599F">
        <w:rPr>
          <w:rFonts w:ascii="Times New Roman" w:hAnsi="Times New Roman"/>
          <w:sz w:val="26"/>
          <w:szCs w:val="26"/>
        </w:rPr>
        <w:t>а</w:t>
      </w:r>
      <w:r w:rsidRPr="00EF0CE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</w:t>
      </w:r>
      <w:r w:rsidR="00F1136C">
        <w:rPr>
          <w:rFonts w:ascii="Times New Roman" w:hAnsi="Times New Roman"/>
          <w:sz w:val="26"/>
          <w:szCs w:val="26"/>
        </w:rPr>
        <w:t>1,6</w:t>
      </w:r>
      <w:r w:rsidRPr="00EF0CE3">
        <w:rPr>
          <w:rFonts w:ascii="Times New Roman" w:hAnsi="Times New Roman"/>
          <w:sz w:val="26"/>
          <w:szCs w:val="26"/>
        </w:rPr>
        <w:t>%);</w:t>
      </w:r>
    </w:p>
    <w:p w:rsidR="00F1136C" w:rsidRDefault="00F1136C" w:rsidP="00026A7A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F1136C">
        <w:rPr>
          <w:rFonts w:ascii="Times New Roman" w:hAnsi="Times New Roman"/>
          <w:sz w:val="26"/>
          <w:szCs w:val="26"/>
        </w:rPr>
        <w:t xml:space="preserve">1000 «Социальная политика» - на </w:t>
      </w:r>
      <w:r>
        <w:rPr>
          <w:rFonts w:ascii="Times New Roman" w:hAnsi="Times New Roman"/>
          <w:sz w:val="26"/>
          <w:szCs w:val="26"/>
        </w:rPr>
        <w:t>0,9</w:t>
      </w:r>
      <w:r w:rsidRPr="00F1136C">
        <w:rPr>
          <w:rFonts w:ascii="Times New Roman" w:hAnsi="Times New Roman"/>
          <w:sz w:val="26"/>
          <w:szCs w:val="26"/>
        </w:rPr>
        <w:t xml:space="preserve"> процентного пункта (</w:t>
      </w:r>
      <w:r>
        <w:rPr>
          <w:rFonts w:ascii="Times New Roman" w:hAnsi="Times New Roman"/>
          <w:sz w:val="26"/>
          <w:szCs w:val="26"/>
        </w:rPr>
        <w:t>29,8</w:t>
      </w:r>
      <w:r w:rsidRPr="00F1136C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);</w:t>
      </w:r>
    </w:p>
    <w:p w:rsidR="008964BC" w:rsidRPr="00EF0CE3" w:rsidRDefault="008964BC" w:rsidP="008964BC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EF0CE3">
        <w:rPr>
          <w:sz w:val="26"/>
          <w:szCs w:val="26"/>
        </w:rPr>
        <w:t>1400 «Межбюджетные трансферты общего характера бюджетам Российской Федерации и муниципальных образований» - на 1,</w:t>
      </w:r>
      <w:r w:rsidR="00F1136C">
        <w:rPr>
          <w:sz w:val="26"/>
          <w:szCs w:val="26"/>
        </w:rPr>
        <w:t>4</w:t>
      </w:r>
      <w:r w:rsidRPr="00EF0CE3">
        <w:rPr>
          <w:sz w:val="26"/>
          <w:szCs w:val="26"/>
        </w:rPr>
        <w:t xml:space="preserve"> процентн</w:t>
      </w:r>
      <w:r w:rsidR="00E4599F">
        <w:rPr>
          <w:sz w:val="26"/>
          <w:szCs w:val="26"/>
        </w:rPr>
        <w:t>ого</w:t>
      </w:r>
      <w:r w:rsidRPr="00EF0CE3">
        <w:rPr>
          <w:sz w:val="26"/>
          <w:szCs w:val="26"/>
        </w:rPr>
        <w:t xml:space="preserve"> пункт</w:t>
      </w:r>
      <w:r w:rsidR="00E4599F">
        <w:rPr>
          <w:sz w:val="26"/>
          <w:szCs w:val="26"/>
        </w:rPr>
        <w:t>а</w:t>
      </w:r>
      <w:r w:rsidRPr="00EF0CE3">
        <w:rPr>
          <w:sz w:val="26"/>
          <w:szCs w:val="26"/>
        </w:rPr>
        <w:t xml:space="preserve"> (</w:t>
      </w:r>
      <w:r w:rsidR="00026A7A">
        <w:rPr>
          <w:sz w:val="26"/>
          <w:szCs w:val="26"/>
        </w:rPr>
        <w:t>5</w:t>
      </w:r>
      <w:r w:rsidR="00F1136C">
        <w:rPr>
          <w:sz w:val="26"/>
          <w:szCs w:val="26"/>
        </w:rPr>
        <w:t>,5</w:t>
      </w:r>
      <w:r w:rsidRPr="00EF0CE3">
        <w:rPr>
          <w:sz w:val="26"/>
          <w:szCs w:val="26"/>
        </w:rPr>
        <w:t>%).</w:t>
      </w:r>
    </w:p>
    <w:p w:rsidR="00EF0CE3" w:rsidRPr="00EF0CE3" w:rsidRDefault="00357CE4" w:rsidP="00357CE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FB7EEB">
        <w:rPr>
          <w:sz w:val="26"/>
          <w:szCs w:val="26"/>
        </w:rPr>
        <w:t xml:space="preserve">По разделам </w:t>
      </w:r>
      <w:r w:rsidR="000423EA" w:rsidRPr="00FB7EEB">
        <w:rPr>
          <w:sz w:val="26"/>
          <w:szCs w:val="26"/>
        </w:rPr>
        <w:t xml:space="preserve">бюджетной классификации </w:t>
      </w:r>
      <w:r w:rsidRPr="00FB7EEB">
        <w:rPr>
          <w:sz w:val="26"/>
          <w:szCs w:val="26"/>
        </w:rPr>
        <w:t>0200 «Национальная оборона»</w:t>
      </w:r>
      <w:r w:rsidR="008964BC" w:rsidRPr="00FB7EEB">
        <w:rPr>
          <w:sz w:val="26"/>
          <w:szCs w:val="26"/>
        </w:rPr>
        <w:t>,</w:t>
      </w:r>
      <w:r w:rsidRPr="00FB7EEB">
        <w:rPr>
          <w:sz w:val="26"/>
          <w:szCs w:val="26"/>
        </w:rPr>
        <w:t xml:space="preserve"> </w:t>
      </w:r>
      <w:r w:rsidR="00FB7EEB" w:rsidRPr="00FB7EEB">
        <w:rPr>
          <w:sz w:val="26"/>
          <w:szCs w:val="26"/>
        </w:rPr>
        <w:t xml:space="preserve">0300 «Национальная безопасность и правоохранительная деятельность», </w:t>
      </w:r>
      <w:r w:rsidR="00F1136C" w:rsidRPr="00F1136C">
        <w:rPr>
          <w:sz w:val="26"/>
          <w:szCs w:val="26"/>
        </w:rPr>
        <w:t xml:space="preserve">0600 «Охрана </w:t>
      </w:r>
      <w:r w:rsidR="00F1136C" w:rsidRPr="00F1136C">
        <w:rPr>
          <w:sz w:val="26"/>
          <w:szCs w:val="26"/>
        </w:rPr>
        <w:lastRenderedPageBreak/>
        <w:t>окружающей среды»</w:t>
      </w:r>
      <w:r w:rsidR="00F1136C">
        <w:rPr>
          <w:sz w:val="26"/>
          <w:szCs w:val="26"/>
        </w:rPr>
        <w:t xml:space="preserve">, </w:t>
      </w:r>
      <w:r w:rsidR="00EF0CE3" w:rsidRPr="00FB7EEB">
        <w:rPr>
          <w:sz w:val="26"/>
          <w:szCs w:val="26"/>
        </w:rPr>
        <w:t>1100 «Физическая культура и спорт»</w:t>
      </w:r>
      <w:r w:rsidR="00EF0CE3" w:rsidRPr="00FB7EEB">
        <w:rPr>
          <w:color w:val="000000"/>
          <w:sz w:val="26"/>
          <w:szCs w:val="26"/>
        </w:rPr>
        <w:t xml:space="preserve"> и 1200 «Средства массовой информации» </w:t>
      </w:r>
      <w:r w:rsidR="00EF0CE3" w:rsidRPr="00FB7EEB">
        <w:rPr>
          <w:sz w:val="26"/>
          <w:szCs w:val="26"/>
        </w:rPr>
        <w:t>удельный вес в структуре расходов не изменился и составил 0,1%,</w:t>
      </w:r>
      <w:r w:rsidR="00FB7EEB">
        <w:rPr>
          <w:sz w:val="26"/>
          <w:szCs w:val="26"/>
        </w:rPr>
        <w:t xml:space="preserve"> </w:t>
      </w:r>
      <w:r w:rsidR="00FB7EEB" w:rsidRPr="00FB7EEB">
        <w:rPr>
          <w:sz w:val="26"/>
          <w:szCs w:val="26"/>
        </w:rPr>
        <w:t>1,</w:t>
      </w:r>
      <w:r w:rsidR="00F1136C">
        <w:rPr>
          <w:sz w:val="26"/>
          <w:szCs w:val="26"/>
        </w:rPr>
        <w:t>6</w:t>
      </w:r>
      <w:r w:rsidR="00FB7EEB" w:rsidRPr="00FB7EEB">
        <w:rPr>
          <w:sz w:val="26"/>
          <w:szCs w:val="26"/>
        </w:rPr>
        <w:t>%,</w:t>
      </w:r>
      <w:r w:rsidR="00EF0CE3" w:rsidRPr="00FB7EEB">
        <w:rPr>
          <w:sz w:val="26"/>
          <w:szCs w:val="26"/>
        </w:rPr>
        <w:t xml:space="preserve"> </w:t>
      </w:r>
      <w:r w:rsidR="00F1136C">
        <w:rPr>
          <w:sz w:val="26"/>
          <w:szCs w:val="26"/>
        </w:rPr>
        <w:t>0,4%, 1</w:t>
      </w:r>
      <w:r w:rsidR="00EF0CE3" w:rsidRPr="00FB7EEB">
        <w:rPr>
          <w:sz w:val="26"/>
          <w:szCs w:val="26"/>
        </w:rPr>
        <w:t>,</w:t>
      </w:r>
      <w:r w:rsidR="00FB7EEB" w:rsidRPr="00FB7EEB">
        <w:rPr>
          <w:sz w:val="26"/>
          <w:szCs w:val="26"/>
        </w:rPr>
        <w:t>4</w:t>
      </w:r>
      <w:r w:rsidR="00EF0CE3" w:rsidRPr="00FB7EEB">
        <w:rPr>
          <w:sz w:val="26"/>
          <w:szCs w:val="26"/>
        </w:rPr>
        <w:t>%</w:t>
      </w:r>
      <w:r w:rsidR="00EC3509" w:rsidRPr="00FB7EEB">
        <w:rPr>
          <w:sz w:val="26"/>
          <w:szCs w:val="26"/>
        </w:rPr>
        <w:t xml:space="preserve">, </w:t>
      </w:r>
      <w:r w:rsidR="00EF0CE3" w:rsidRPr="00FB7EEB">
        <w:rPr>
          <w:sz w:val="26"/>
          <w:szCs w:val="26"/>
        </w:rPr>
        <w:t>1,</w:t>
      </w:r>
      <w:r w:rsidR="00FB7EEB" w:rsidRPr="00FB7EEB">
        <w:rPr>
          <w:sz w:val="26"/>
          <w:szCs w:val="26"/>
        </w:rPr>
        <w:t>3</w:t>
      </w:r>
      <w:r w:rsidR="00EF0CE3" w:rsidRPr="00FB7EEB">
        <w:rPr>
          <w:sz w:val="26"/>
          <w:szCs w:val="26"/>
        </w:rPr>
        <w:t>% и 0,</w:t>
      </w:r>
      <w:r w:rsidR="00F1136C">
        <w:rPr>
          <w:sz w:val="26"/>
          <w:szCs w:val="26"/>
        </w:rPr>
        <w:t>4</w:t>
      </w:r>
      <w:r w:rsidR="00EF0CE3" w:rsidRPr="00FB7EEB">
        <w:rPr>
          <w:sz w:val="26"/>
          <w:szCs w:val="26"/>
        </w:rPr>
        <w:t>% соответственно.</w:t>
      </w:r>
    </w:p>
    <w:p w:rsidR="00357CE4" w:rsidRPr="00EF0CE3" w:rsidRDefault="00357CE4" w:rsidP="00357CE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EF0CE3">
        <w:rPr>
          <w:sz w:val="26"/>
          <w:szCs w:val="26"/>
        </w:rPr>
        <w:t xml:space="preserve">По остальным разделам </w:t>
      </w:r>
      <w:r w:rsidR="000423EA" w:rsidRPr="001B3BD3">
        <w:rPr>
          <w:sz w:val="26"/>
          <w:szCs w:val="26"/>
        </w:rPr>
        <w:t>бюджетной классификации</w:t>
      </w:r>
      <w:r w:rsidR="000423EA" w:rsidRPr="00EF0CE3">
        <w:rPr>
          <w:sz w:val="26"/>
          <w:szCs w:val="26"/>
        </w:rPr>
        <w:t xml:space="preserve"> </w:t>
      </w:r>
      <w:r w:rsidRPr="00EF0CE3">
        <w:rPr>
          <w:sz w:val="26"/>
          <w:szCs w:val="26"/>
        </w:rPr>
        <w:t>произошло сокращение удельного веса в структуре расходов, в том числе:</w:t>
      </w:r>
    </w:p>
    <w:p w:rsidR="008964BC" w:rsidRPr="00EF0CE3" w:rsidRDefault="008964BC" w:rsidP="008964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0CE3">
        <w:rPr>
          <w:rFonts w:ascii="Times New Roman" w:hAnsi="Times New Roman"/>
          <w:sz w:val="26"/>
          <w:szCs w:val="26"/>
        </w:rPr>
        <w:t xml:space="preserve">0100 «Общегосударственные вопросы» - на </w:t>
      </w:r>
      <w:r w:rsidR="00FB7EEB">
        <w:rPr>
          <w:rFonts w:ascii="Times New Roman" w:hAnsi="Times New Roman"/>
          <w:sz w:val="26"/>
          <w:szCs w:val="26"/>
        </w:rPr>
        <w:t>1,</w:t>
      </w:r>
      <w:r w:rsidR="00F1136C">
        <w:rPr>
          <w:rFonts w:ascii="Times New Roman" w:hAnsi="Times New Roman"/>
          <w:sz w:val="26"/>
          <w:szCs w:val="26"/>
        </w:rPr>
        <w:t>2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 w:rsidR="00E4599F"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 w:rsidR="00E4599F">
        <w:rPr>
          <w:rFonts w:ascii="Times New Roman" w:hAnsi="Times New Roman"/>
          <w:sz w:val="26"/>
          <w:szCs w:val="26"/>
        </w:rPr>
        <w:t>а</w:t>
      </w:r>
      <w:r w:rsidR="00F1136C">
        <w:rPr>
          <w:rFonts w:ascii="Times New Roman" w:hAnsi="Times New Roman"/>
          <w:sz w:val="26"/>
          <w:szCs w:val="26"/>
        </w:rPr>
        <w:t xml:space="preserve"> (</w:t>
      </w:r>
      <w:r w:rsidR="00EF0CE3" w:rsidRPr="00EF0CE3">
        <w:rPr>
          <w:rFonts w:ascii="Times New Roman" w:hAnsi="Times New Roman"/>
          <w:sz w:val="26"/>
          <w:szCs w:val="26"/>
        </w:rPr>
        <w:t>4</w:t>
      </w:r>
      <w:r w:rsidR="00FB7EEB">
        <w:rPr>
          <w:rFonts w:ascii="Times New Roman" w:hAnsi="Times New Roman"/>
          <w:sz w:val="26"/>
          <w:szCs w:val="26"/>
        </w:rPr>
        <w:t>,</w:t>
      </w:r>
      <w:r w:rsidR="00F1136C">
        <w:rPr>
          <w:rFonts w:ascii="Times New Roman" w:hAnsi="Times New Roman"/>
          <w:sz w:val="26"/>
          <w:szCs w:val="26"/>
        </w:rPr>
        <w:t>4</w:t>
      </w:r>
      <w:r w:rsidRPr="00EF0CE3">
        <w:rPr>
          <w:rFonts w:ascii="Times New Roman" w:hAnsi="Times New Roman"/>
          <w:sz w:val="26"/>
          <w:szCs w:val="26"/>
        </w:rPr>
        <w:t>%</w:t>
      </w:r>
      <w:r w:rsidR="00F1136C">
        <w:rPr>
          <w:rFonts w:ascii="Times New Roman" w:hAnsi="Times New Roman"/>
          <w:sz w:val="26"/>
          <w:szCs w:val="26"/>
        </w:rPr>
        <w:t>)</w:t>
      </w:r>
      <w:r w:rsidRPr="00EF0CE3">
        <w:rPr>
          <w:rFonts w:ascii="Times New Roman" w:hAnsi="Times New Roman"/>
          <w:sz w:val="26"/>
          <w:szCs w:val="26"/>
        </w:rPr>
        <w:t>;</w:t>
      </w:r>
    </w:p>
    <w:p w:rsidR="00F1136C" w:rsidRPr="00EF0CE3" w:rsidRDefault="00F1136C" w:rsidP="00F1136C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F1136C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800 «Культура, кинематография» - </w:t>
      </w:r>
      <w:r w:rsidRPr="00EF0CE3">
        <w:rPr>
          <w:rFonts w:ascii="Times New Roman" w:hAnsi="Times New Roman"/>
          <w:sz w:val="26"/>
          <w:szCs w:val="26"/>
        </w:rPr>
        <w:t>на 0,</w:t>
      </w:r>
      <w:r>
        <w:rPr>
          <w:rFonts w:ascii="Times New Roman" w:hAnsi="Times New Roman"/>
          <w:sz w:val="26"/>
          <w:szCs w:val="26"/>
        </w:rPr>
        <w:t>1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</w:t>
      </w:r>
      <w:r w:rsidRPr="00EF0CE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2,3</w:t>
      </w:r>
      <w:r w:rsidRPr="00EF0CE3">
        <w:rPr>
          <w:rFonts w:ascii="Times New Roman" w:hAnsi="Times New Roman"/>
          <w:sz w:val="26"/>
          <w:szCs w:val="26"/>
        </w:rPr>
        <w:t>%);</w:t>
      </w:r>
    </w:p>
    <w:p w:rsidR="00F1136C" w:rsidRPr="00EF0CE3" w:rsidRDefault="00F1136C" w:rsidP="00F1136C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EF0CE3">
        <w:rPr>
          <w:rFonts w:ascii="Times New Roman" w:hAnsi="Times New Roman"/>
          <w:sz w:val="26"/>
          <w:szCs w:val="26"/>
        </w:rPr>
        <w:t xml:space="preserve">0900 «Здравоохранение» - на </w:t>
      </w:r>
      <w:r>
        <w:rPr>
          <w:rFonts w:ascii="Times New Roman" w:hAnsi="Times New Roman"/>
          <w:sz w:val="26"/>
          <w:szCs w:val="26"/>
        </w:rPr>
        <w:t>2,9</w:t>
      </w:r>
      <w:r w:rsidRPr="00EF0CE3">
        <w:rPr>
          <w:rFonts w:ascii="Times New Roman" w:hAnsi="Times New Roman"/>
          <w:sz w:val="26"/>
          <w:szCs w:val="26"/>
        </w:rPr>
        <w:t xml:space="preserve"> процентн</w:t>
      </w:r>
      <w:r>
        <w:rPr>
          <w:rFonts w:ascii="Times New Roman" w:hAnsi="Times New Roman"/>
          <w:sz w:val="26"/>
          <w:szCs w:val="26"/>
        </w:rPr>
        <w:t>ого</w:t>
      </w:r>
      <w:r w:rsidRPr="00EF0CE3">
        <w:rPr>
          <w:rFonts w:ascii="Times New Roman" w:hAnsi="Times New Roman"/>
          <w:sz w:val="26"/>
          <w:szCs w:val="26"/>
        </w:rPr>
        <w:t xml:space="preserve"> пункт</w:t>
      </w:r>
      <w:r>
        <w:rPr>
          <w:rFonts w:ascii="Times New Roman" w:hAnsi="Times New Roman"/>
          <w:sz w:val="26"/>
          <w:szCs w:val="26"/>
        </w:rPr>
        <w:t>а</w:t>
      </w:r>
      <w:r w:rsidRPr="00EF0CE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8,3</w:t>
      </w:r>
      <w:r w:rsidRPr="00EF0CE3">
        <w:rPr>
          <w:rFonts w:ascii="Times New Roman" w:hAnsi="Times New Roman"/>
          <w:sz w:val="26"/>
          <w:szCs w:val="26"/>
        </w:rPr>
        <w:t>%);</w:t>
      </w:r>
    </w:p>
    <w:p w:rsidR="00357CE4" w:rsidRPr="00EF0CE3" w:rsidRDefault="00357CE4" w:rsidP="00357CE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EF0CE3">
        <w:rPr>
          <w:sz w:val="26"/>
          <w:szCs w:val="26"/>
        </w:rPr>
        <w:t xml:space="preserve">1300 «Обслуживание государственного и муниципального долга» - на </w:t>
      </w:r>
      <w:r w:rsidR="00EF0CE3" w:rsidRPr="00EF0CE3">
        <w:rPr>
          <w:sz w:val="26"/>
          <w:szCs w:val="26"/>
        </w:rPr>
        <w:t>0,</w:t>
      </w:r>
      <w:r w:rsidR="00F1136C">
        <w:rPr>
          <w:sz w:val="26"/>
          <w:szCs w:val="26"/>
        </w:rPr>
        <w:t>4</w:t>
      </w:r>
      <w:r w:rsidRPr="00EF0CE3">
        <w:rPr>
          <w:sz w:val="26"/>
          <w:szCs w:val="26"/>
        </w:rPr>
        <w:t xml:space="preserve"> процентн</w:t>
      </w:r>
      <w:r w:rsidR="00E4599F">
        <w:rPr>
          <w:sz w:val="26"/>
          <w:szCs w:val="26"/>
        </w:rPr>
        <w:t>ого</w:t>
      </w:r>
      <w:r w:rsidRPr="00EF0CE3">
        <w:rPr>
          <w:sz w:val="26"/>
          <w:szCs w:val="26"/>
        </w:rPr>
        <w:t xml:space="preserve"> пункт</w:t>
      </w:r>
      <w:r w:rsidR="00E4599F">
        <w:rPr>
          <w:sz w:val="26"/>
          <w:szCs w:val="26"/>
        </w:rPr>
        <w:t>а</w:t>
      </w:r>
      <w:r w:rsidRPr="00EF0CE3">
        <w:rPr>
          <w:sz w:val="26"/>
          <w:szCs w:val="26"/>
        </w:rPr>
        <w:t xml:space="preserve"> (</w:t>
      </w:r>
      <w:r w:rsidR="00EF0CE3" w:rsidRPr="00EF0CE3">
        <w:rPr>
          <w:sz w:val="26"/>
          <w:szCs w:val="26"/>
        </w:rPr>
        <w:t>3</w:t>
      </w:r>
      <w:r w:rsidR="00F1136C">
        <w:rPr>
          <w:sz w:val="26"/>
          <w:szCs w:val="26"/>
        </w:rPr>
        <w:t>,1</w:t>
      </w:r>
      <w:r w:rsidRPr="00EF0CE3">
        <w:rPr>
          <w:sz w:val="26"/>
          <w:szCs w:val="26"/>
        </w:rPr>
        <w:t>%).</w:t>
      </w:r>
    </w:p>
    <w:p w:rsidR="00796077" w:rsidRDefault="00796077" w:rsidP="00357CE4">
      <w:pPr>
        <w:spacing w:after="0" w:line="240" w:lineRule="auto"/>
        <w:ind w:right="57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57CE4" w:rsidRPr="00EB33AD" w:rsidRDefault="00C773E1" w:rsidP="00357CE4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4.2. Анализ и</w:t>
      </w:r>
      <w:r w:rsidR="00357CE4" w:rsidRPr="00EB33AD">
        <w:rPr>
          <w:rFonts w:ascii="Times New Roman" w:hAnsi="Times New Roman"/>
          <w:b/>
          <w:sz w:val="26"/>
          <w:szCs w:val="26"/>
        </w:rPr>
        <w:t>сполнени</w:t>
      </w:r>
      <w:r>
        <w:rPr>
          <w:rFonts w:ascii="Times New Roman" w:hAnsi="Times New Roman"/>
          <w:b/>
          <w:sz w:val="26"/>
          <w:szCs w:val="26"/>
        </w:rPr>
        <w:t>я</w:t>
      </w:r>
      <w:r w:rsidR="00357CE4" w:rsidRPr="00EB33AD">
        <w:rPr>
          <w:rFonts w:ascii="Times New Roman" w:hAnsi="Times New Roman"/>
          <w:b/>
          <w:sz w:val="26"/>
          <w:szCs w:val="26"/>
        </w:rPr>
        <w:t xml:space="preserve"> по ведомственной структуре расходов республиканского бюджета</w:t>
      </w:r>
      <w:r w:rsidR="00357CE4" w:rsidRPr="00EB33AD">
        <w:rPr>
          <w:rFonts w:ascii="Times New Roman" w:hAnsi="Times New Roman"/>
          <w:sz w:val="26"/>
          <w:szCs w:val="26"/>
        </w:rPr>
        <w:t xml:space="preserve"> приведено в таблице 7.</w:t>
      </w:r>
    </w:p>
    <w:p w:rsidR="00357CE4" w:rsidRPr="00EB33AD" w:rsidRDefault="00357CE4" w:rsidP="00357CE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B33AD">
        <w:rPr>
          <w:rFonts w:ascii="Times New Roman" w:hAnsi="Times New Roman"/>
          <w:sz w:val="26"/>
          <w:szCs w:val="26"/>
        </w:rPr>
        <w:t>Таблица 7</w:t>
      </w:r>
    </w:p>
    <w:p w:rsidR="00357CE4" w:rsidRDefault="00357CE4" w:rsidP="00357CE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B33AD">
        <w:rPr>
          <w:rFonts w:ascii="Times New Roman" w:hAnsi="Times New Roman"/>
          <w:sz w:val="26"/>
          <w:szCs w:val="26"/>
        </w:rPr>
        <w:t>тыс.</w:t>
      </w:r>
      <w:r w:rsidRPr="00EB33AD">
        <w:t> </w:t>
      </w:r>
      <w:r w:rsidRPr="00EB33AD">
        <w:rPr>
          <w:rFonts w:ascii="Times New Roman" w:hAnsi="Times New Roman"/>
          <w:sz w:val="26"/>
          <w:szCs w:val="26"/>
        </w:rPr>
        <w:t>рублей</w:t>
      </w:r>
    </w:p>
    <w:tbl>
      <w:tblPr>
        <w:tblW w:w="10619" w:type="dxa"/>
        <w:tblInd w:w="-743" w:type="dxa"/>
        <w:tblLayout w:type="fixed"/>
        <w:tblLook w:val="04A0"/>
      </w:tblPr>
      <w:tblGrid>
        <w:gridCol w:w="3261"/>
        <w:gridCol w:w="486"/>
        <w:gridCol w:w="1073"/>
        <w:gridCol w:w="1134"/>
        <w:gridCol w:w="1134"/>
        <w:gridCol w:w="1080"/>
        <w:gridCol w:w="621"/>
        <w:gridCol w:w="1121"/>
        <w:gridCol w:w="709"/>
      </w:tblGrid>
      <w:tr w:rsidR="00620B76" w:rsidRPr="00620B76" w:rsidTr="00C773E1">
        <w:trPr>
          <w:trHeight w:val="118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9 месяцев соответствующего года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прирост (снижение) 2019 год к 2018 году</w:t>
            </w:r>
          </w:p>
        </w:tc>
      </w:tr>
      <w:tr w:rsidR="00620B76" w:rsidRPr="00620B76" w:rsidTr="00C773E1">
        <w:trPr>
          <w:trHeight w:val="60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</w:tr>
      <w:tr w:rsidR="00620B76" w:rsidRPr="00620B76" w:rsidTr="00C773E1">
        <w:trPr>
          <w:trHeight w:val="60"/>
          <w:tblHeader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620B76" w:rsidRPr="00620B76" w:rsidTr="00C773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Верховный Совет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113 592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117 349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82 059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75 156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-6 903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-8,4</w:t>
            </w:r>
          </w:p>
        </w:tc>
      </w:tr>
      <w:tr w:rsidR="00620B76" w:rsidRPr="00620B76" w:rsidTr="00FC3296">
        <w:trPr>
          <w:trHeight w:val="4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Управление по обеспечению деятельности Правительства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231 327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53 581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210 791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22 148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-188 643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FC32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-89,5</w:t>
            </w:r>
          </w:p>
        </w:tc>
      </w:tr>
      <w:tr w:rsidR="00620B76" w:rsidRPr="00620B76" w:rsidTr="00FC3296">
        <w:trPr>
          <w:trHeight w:val="1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Государственный комитет цифрового развития и связи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0B7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B76" w:rsidRPr="00620B76" w:rsidTr="00C773E1">
        <w:trPr>
          <w:trHeight w:val="1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Постоянное представительство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38 959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38 959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31 769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19 286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-12 483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-39,3</w:t>
            </w:r>
          </w:p>
        </w:tc>
      </w:tr>
      <w:tr w:rsidR="00620B76" w:rsidRPr="00620B76" w:rsidTr="00C773E1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образования и науки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10 555 314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10 768 468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6 915 919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6 905 625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-10 294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</w:tr>
      <w:tr w:rsidR="00620B76" w:rsidRPr="00620B76" w:rsidTr="00C773E1">
        <w:trPr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Государственный комитет по делам молодежи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31 813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19 901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-19 901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-100,0</w:t>
            </w:r>
          </w:p>
        </w:tc>
      </w:tr>
      <w:tr w:rsidR="00620B76" w:rsidRPr="00620B76" w:rsidTr="00C773E1">
        <w:trPr>
          <w:trHeight w:val="1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культуры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789 629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788 526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512 444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497 362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-15 082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-2,9</w:t>
            </w:r>
          </w:p>
        </w:tc>
      </w:tr>
      <w:tr w:rsidR="00620B76" w:rsidRPr="00620B76" w:rsidTr="00C773E1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здравоохранения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6 989 039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7 171 858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5 208 442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4 574 435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-634 007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-12,2</w:t>
            </w:r>
          </w:p>
        </w:tc>
      </w:tr>
      <w:tr w:rsidR="00620B76" w:rsidRPr="00620B76" w:rsidTr="00C773E1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спорта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624 050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625 950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380 947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349 946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-31 001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-8,1</w:t>
            </w:r>
          </w:p>
        </w:tc>
      </w:tr>
      <w:tr w:rsidR="00620B76" w:rsidRPr="00620B76" w:rsidTr="00FC3296">
        <w:trPr>
          <w:trHeight w:val="1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сельского хозяйства и продовольствия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785 268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847 420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782 627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500 815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-281 812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-36,0</w:t>
            </w:r>
          </w:p>
        </w:tc>
      </w:tr>
      <w:tr w:rsidR="00620B76" w:rsidRPr="00620B76" w:rsidTr="00C773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финансов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3 026 761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2 884 775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2 180 504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2 146 375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-34 129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-1,6</w:t>
            </w:r>
          </w:p>
        </w:tc>
      </w:tr>
      <w:tr w:rsidR="00620B76" w:rsidRPr="00620B76" w:rsidTr="00FC3296">
        <w:trPr>
          <w:trHeight w:val="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транспорта и дорожного хозяйства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2 244 685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2 237 834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781 864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924 149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142 285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</w:tr>
      <w:tr w:rsidR="00620B76" w:rsidRPr="00620B76" w:rsidTr="00C773E1">
        <w:trPr>
          <w:trHeight w:val="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C46F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 xml:space="preserve">Министерство </w:t>
            </w:r>
            <w:r w:rsidR="00C46FEA">
              <w:rPr>
                <w:rFonts w:ascii="Times New Roman" w:hAnsi="Times New Roman"/>
                <w:sz w:val="18"/>
                <w:szCs w:val="18"/>
              </w:rPr>
              <w:t xml:space="preserve">труда и </w:t>
            </w:r>
            <w:r w:rsidRPr="00620B76">
              <w:rPr>
                <w:rFonts w:ascii="Times New Roman" w:hAnsi="Times New Roman"/>
                <w:sz w:val="18"/>
                <w:szCs w:val="18"/>
              </w:rPr>
              <w:t>социальной защиты Республики Хакасия</w:t>
            </w:r>
            <w:r w:rsidR="00C46FEA">
              <w:rPr>
                <w:rFonts w:ascii="Times New Roman" w:hAnsi="Times New Roman"/>
                <w:sz w:val="18"/>
                <w:szCs w:val="18"/>
              </w:rPr>
              <w:t xml:space="preserve"> (ранее – Министерство социальной защиты Республики Хакасия)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3 440 765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4 061 008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2 703 169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2 474 875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-228 294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-8,4</w:t>
            </w:r>
          </w:p>
        </w:tc>
      </w:tr>
      <w:tr w:rsidR="00620B76" w:rsidRPr="00620B76" w:rsidTr="00C773E1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труда и занятости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489 314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314 145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319 036</w:t>
            </w: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4 891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620B76" w:rsidRPr="00620B76" w:rsidTr="00C773E1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28 898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30 288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28 458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16 912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-11 546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-40,6</w:t>
            </w:r>
          </w:p>
        </w:tc>
      </w:tr>
      <w:tr w:rsidR="00620B76" w:rsidRPr="00620B76" w:rsidTr="00FC3296">
        <w:trPr>
          <w:trHeight w:val="2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424 714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429 496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311 558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292 672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-18 886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-6,1</w:t>
            </w:r>
          </w:p>
        </w:tc>
      </w:tr>
      <w:tr w:rsidR="00620B76" w:rsidRPr="00620B76" w:rsidTr="00C773E1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Государственный комитет по охране объектов животного мира и окружающей среды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114 054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114 054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90 899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71 732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-19 167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-21,1</w:t>
            </w:r>
          </w:p>
        </w:tc>
      </w:tr>
      <w:tr w:rsidR="00620B76" w:rsidRPr="00620B76" w:rsidTr="00C773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Избирательная комиссия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34 580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42 380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82 110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32 888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-49 222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-59,9</w:t>
            </w:r>
          </w:p>
        </w:tc>
      </w:tr>
      <w:tr w:rsidR="00620B76" w:rsidRPr="00620B76" w:rsidTr="00C773E1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lastRenderedPageBreak/>
              <w:t>Контрольно-счетная палата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25 190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26 025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16 477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15 847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-3,8</w:t>
            </w:r>
          </w:p>
        </w:tc>
      </w:tr>
      <w:tr w:rsidR="00620B76" w:rsidRPr="00620B76" w:rsidTr="00C773E1">
        <w:trPr>
          <w:trHeight w:val="1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экономического развития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271 912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278 413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101 860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209 041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107 181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</w:tr>
      <w:tr w:rsidR="00620B76" w:rsidRPr="00620B76" w:rsidTr="00FC329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Государственный комитет по регулированию контрактной системы в сфере закупок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19 042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23 092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17 565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12 468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-5 097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-29,0</w:t>
            </w:r>
          </w:p>
        </w:tc>
      </w:tr>
      <w:tr w:rsidR="00620B76" w:rsidRPr="00620B76" w:rsidTr="00C773E1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строительства и жилищно-коммунального хозяйства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1 355 028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1 449 899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601 851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426 727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-175 124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-29,1</w:t>
            </w:r>
          </w:p>
        </w:tc>
      </w:tr>
      <w:tr w:rsidR="00620B76" w:rsidRPr="00620B76" w:rsidTr="00C773E1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Администрация Главы Республики Хакасия - Председателя Правительства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97 569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170 689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89 282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112 858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23 576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26,4</w:t>
            </w:r>
          </w:p>
        </w:tc>
      </w:tr>
      <w:tr w:rsidR="00620B76" w:rsidRPr="00620B76" w:rsidTr="00C773E1">
        <w:trPr>
          <w:trHeight w:val="1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Уполномоченный по правам человека в Республике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5 268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5 872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4 124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4 236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</w:tr>
      <w:tr w:rsidR="00620B76" w:rsidRPr="00620B76" w:rsidTr="00C773E1">
        <w:trPr>
          <w:trHeight w:val="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Уполномоченный по правам ребенка в Республике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6 143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5 085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4 272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-16,0</w:t>
            </w:r>
          </w:p>
        </w:tc>
      </w:tr>
      <w:tr w:rsidR="00620B76" w:rsidRPr="00620B76" w:rsidTr="00FC3296">
        <w:trPr>
          <w:trHeight w:val="2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природных ресурсов и экологии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499 573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573 728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248 657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250 128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1 471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620B76" w:rsidRPr="00620B76" w:rsidTr="00C773E1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328 112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446 953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269 854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297 942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28 088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</w:tr>
      <w:tr w:rsidR="00620B76" w:rsidRPr="00620B76" w:rsidTr="00C773E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Государственная инспекция по охране объектов культурного наследия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14 027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14 027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3 689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7 356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3 667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</w:tr>
      <w:tr w:rsidR="00620B76" w:rsidRPr="00620B76" w:rsidTr="00C773E1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Министерство по делам юстиции и региональной безопасности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198 583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200 933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136 366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135 590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-0,6</w:t>
            </w:r>
          </w:p>
        </w:tc>
      </w:tr>
      <w:tr w:rsidR="00620B76" w:rsidRPr="00620B76" w:rsidTr="00C773E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Государственный комитет энергетики и тарифного регулирования Республики Хакасия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16 651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color w:val="000000"/>
                <w:sz w:val="18"/>
                <w:szCs w:val="18"/>
              </w:rPr>
              <w:t>7 366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0B76" w:rsidRPr="00620B76" w:rsidRDefault="007803B4" w:rsidP="00620B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sz w:val="18"/>
                <w:szCs w:val="18"/>
              </w:rPr>
              <w:t>7 366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0B7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620B76" w:rsidRPr="00620B76" w:rsidTr="00C773E1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B76" w:rsidRPr="00620B76" w:rsidRDefault="00620B76" w:rsidP="00620B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B76" w:rsidRPr="00620B76" w:rsidRDefault="00620B76" w:rsidP="00620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32 783 209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33 424 371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22 132 416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20 707 243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-1 425 173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0B76" w:rsidRPr="00620B76" w:rsidRDefault="00620B76" w:rsidP="00620B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20B76">
              <w:rPr>
                <w:rFonts w:ascii="Times New Roman" w:hAnsi="Times New Roman"/>
                <w:b/>
                <w:bCs/>
                <w:sz w:val="18"/>
                <w:szCs w:val="18"/>
              </w:rPr>
              <w:t>-6,4</w:t>
            </w:r>
          </w:p>
        </w:tc>
      </w:tr>
    </w:tbl>
    <w:p w:rsidR="00813D93" w:rsidRDefault="00813D93" w:rsidP="00F46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281B" w:rsidRDefault="00F46053" w:rsidP="00F460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Объем бюджетных ассигнований установленный сводной бюджетной росписью по сравнению с утвержденными бюджетными ассигнованиями</w:t>
      </w:r>
      <w:r w:rsidR="00B9281B">
        <w:rPr>
          <w:rFonts w:ascii="Times New Roman" w:hAnsi="Times New Roman"/>
          <w:sz w:val="26"/>
          <w:szCs w:val="26"/>
        </w:rPr>
        <w:t xml:space="preserve"> в целом увеличен </w:t>
      </w:r>
      <w:r w:rsidR="00B9281B" w:rsidRPr="006B3E17">
        <w:rPr>
          <w:rFonts w:ascii="Times New Roman" w:hAnsi="Times New Roman"/>
          <w:sz w:val="26"/>
          <w:szCs w:val="26"/>
        </w:rPr>
        <w:t xml:space="preserve">на </w:t>
      </w:r>
      <w:r w:rsidR="00495DE2">
        <w:rPr>
          <w:rFonts w:ascii="Times New Roman" w:hAnsi="Times New Roman"/>
          <w:sz w:val="26"/>
          <w:szCs w:val="26"/>
        </w:rPr>
        <w:t>641 162</w:t>
      </w:r>
      <w:r w:rsidR="00B9281B" w:rsidRPr="006B3E1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B9281B">
        <w:rPr>
          <w:rFonts w:ascii="Times New Roman" w:hAnsi="Times New Roman"/>
          <w:sz w:val="26"/>
          <w:szCs w:val="26"/>
        </w:rPr>
        <w:t>2</w:t>
      </w:r>
      <w:r w:rsidR="00B9281B" w:rsidRPr="006B3E17">
        <w:rPr>
          <w:rFonts w:ascii="Times New Roman" w:hAnsi="Times New Roman"/>
          <w:sz w:val="26"/>
          <w:szCs w:val="26"/>
        </w:rPr>
        <w:t>%</w:t>
      </w:r>
      <w:r w:rsidR="00B9281B">
        <w:rPr>
          <w:rFonts w:ascii="Times New Roman" w:hAnsi="Times New Roman"/>
          <w:sz w:val="26"/>
          <w:szCs w:val="26"/>
        </w:rPr>
        <w:t>. При этом:</w:t>
      </w:r>
    </w:p>
    <w:p w:rsidR="00F46053" w:rsidRPr="00F46053" w:rsidRDefault="00F46053" w:rsidP="00F4605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46053">
        <w:rPr>
          <w:rFonts w:ascii="Times New Roman" w:hAnsi="Times New Roman"/>
          <w:i/>
          <w:sz w:val="26"/>
          <w:szCs w:val="26"/>
        </w:rPr>
        <w:t xml:space="preserve">уменьшен по </w:t>
      </w:r>
      <w:r w:rsidR="00495DE2">
        <w:rPr>
          <w:rFonts w:ascii="Times New Roman" w:hAnsi="Times New Roman"/>
          <w:i/>
          <w:sz w:val="26"/>
          <w:szCs w:val="26"/>
        </w:rPr>
        <w:t>6-т</w:t>
      </w:r>
      <w:r w:rsidR="00380397">
        <w:rPr>
          <w:rFonts w:ascii="Times New Roman" w:hAnsi="Times New Roman"/>
          <w:i/>
          <w:sz w:val="26"/>
          <w:szCs w:val="26"/>
        </w:rPr>
        <w:t>и</w:t>
      </w:r>
      <w:r w:rsidRPr="00F46053">
        <w:rPr>
          <w:rFonts w:ascii="Times New Roman" w:hAnsi="Times New Roman"/>
          <w:i/>
          <w:sz w:val="26"/>
          <w:szCs w:val="26"/>
        </w:rPr>
        <w:t xml:space="preserve"> главны</w:t>
      </w:r>
      <w:r w:rsidR="00457D24">
        <w:rPr>
          <w:rFonts w:ascii="Times New Roman" w:hAnsi="Times New Roman"/>
          <w:i/>
          <w:sz w:val="26"/>
          <w:szCs w:val="26"/>
        </w:rPr>
        <w:t>м</w:t>
      </w:r>
      <w:r w:rsidRPr="00F46053">
        <w:rPr>
          <w:rFonts w:ascii="Times New Roman" w:hAnsi="Times New Roman"/>
          <w:i/>
          <w:sz w:val="26"/>
          <w:szCs w:val="26"/>
        </w:rPr>
        <w:t xml:space="preserve"> распорядител</w:t>
      </w:r>
      <w:r w:rsidR="00457D24">
        <w:rPr>
          <w:rFonts w:ascii="Times New Roman" w:hAnsi="Times New Roman"/>
          <w:i/>
          <w:sz w:val="26"/>
          <w:szCs w:val="26"/>
        </w:rPr>
        <w:t>ям</w:t>
      </w:r>
      <w:r w:rsidRPr="00F46053">
        <w:rPr>
          <w:rFonts w:ascii="Times New Roman" w:hAnsi="Times New Roman"/>
          <w:i/>
          <w:sz w:val="26"/>
          <w:szCs w:val="26"/>
        </w:rPr>
        <w:t xml:space="preserve"> бюджетных средств на общую сумму </w:t>
      </w:r>
      <w:r w:rsidR="00495DE2">
        <w:rPr>
          <w:rFonts w:ascii="Times New Roman" w:hAnsi="Times New Roman"/>
          <w:i/>
          <w:sz w:val="26"/>
          <w:szCs w:val="26"/>
        </w:rPr>
        <w:t>359 499</w:t>
      </w:r>
      <w:r w:rsidR="00A05378">
        <w:rPr>
          <w:rFonts w:ascii="Times New Roman" w:hAnsi="Times New Roman"/>
          <w:i/>
          <w:sz w:val="26"/>
          <w:szCs w:val="26"/>
        </w:rPr>
        <w:t xml:space="preserve"> </w:t>
      </w:r>
      <w:r w:rsidRPr="00F46053">
        <w:rPr>
          <w:rFonts w:ascii="Times New Roman" w:hAnsi="Times New Roman"/>
          <w:i/>
          <w:sz w:val="26"/>
          <w:szCs w:val="26"/>
        </w:rPr>
        <w:t xml:space="preserve"> тыс. рублей, в том </w:t>
      </w:r>
      <w:proofErr w:type="gramStart"/>
      <w:r w:rsidRPr="00F46053">
        <w:rPr>
          <w:rFonts w:ascii="Times New Roman" w:hAnsi="Times New Roman"/>
          <w:i/>
          <w:sz w:val="26"/>
          <w:szCs w:val="26"/>
        </w:rPr>
        <w:t>числе</w:t>
      </w:r>
      <w:proofErr w:type="gramEnd"/>
      <w:r w:rsidRPr="00F46053">
        <w:rPr>
          <w:rFonts w:ascii="Times New Roman" w:hAnsi="Times New Roman"/>
          <w:i/>
          <w:sz w:val="26"/>
          <w:szCs w:val="26"/>
        </w:rPr>
        <w:t>:</w:t>
      </w:r>
    </w:p>
    <w:p w:rsidR="00F46053" w:rsidRPr="00972016" w:rsidRDefault="00380397" w:rsidP="00F4605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80397">
        <w:rPr>
          <w:rFonts w:ascii="Times New Roman" w:hAnsi="Times New Roman"/>
          <w:color w:val="000000"/>
          <w:sz w:val="26"/>
          <w:szCs w:val="26"/>
        </w:rPr>
        <w:t>Государственн</w:t>
      </w:r>
      <w:r>
        <w:rPr>
          <w:rFonts w:ascii="Times New Roman" w:hAnsi="Times New Roman"/>
          <w:color w:val="000000"/>
          <w:sz w:val="26"/>
          <w:szCs w:val="26"/>
        </w:rPr>
        <w:t>ому</w:t>
      </w:r>
      <w:r w:rsidRPr="00380397">
        <w:rPr>
          <w:rFonts w:ascii="Times New Roman" w:hAnsi="Times New Roman"/>
          <w:color w:val="000000"/>
          <w:sz w:val="26"/>
          <w:szCs w:val="26"/>
        </w:rPr>
        <w:t xml:space="preserve"> комитет</w:t>
      </w:r>
      <w:r>
        <w:rPr>
          <w:rFonts w:ascii="Times New Roman" w:hAnsi="Times New Roman"/>
          <w:color w:val="000000"/>
          <w:sz w:val="26"/>
          <w:szCs w:val="26"/>
        </w:rPr>
        <w:t>у</w:t>
      </w:r>
      <w:r w:rsidRPr="00380397">
        <w:rPr>
          <w:rFonts w:ascii="Times New Roman" w:hAnsi="Times New Roman"/>
          <w:color w:val="000000"/>
          <w:sz w:val="26"/>
          <w:szCs w:val="26"/>
        </w:rPr>
        <w:t xml:space="preserve"> цифрового развития и связи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C52EE">
        <w:rPr>
          <w:rFonts w:ascii="Times New Roman" w:hAnsi="Times New Roman"/>
          <w:color w:val="000000"/>
          <w:sz w:val="26"/>
          <w:szCs w:val="26"/>
        </w:rPr>
        <w:t xml:space="preserve">Республики Хакасия </w:t>
      </w:r>
      <w:r w:rsidR="00F46053">
        <w:rPr>
          <w:rFonts w:ascii="Times New Roman" w:hAnsi="Times New Roman"/>
          <w:color w:val="000000"/>
          <w:sz w:val="26"/>
          <w:szCs w:val="26"/>
        </w:rPr>
        <w:t xml:space="preserve">– на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="00495DE2">
        <w:rPr>
          <w:rFonts w:ascii="Times New Roman" w:hAnsi="Times New Roman"/>
          <w:color w:val="000000"/>
          <w:sz w:val="26"/>
          <w:szCs w:val="26"/>
        </w:rPr>
        <w:t>77 746</w:t>
      </w:r>
      <w:r w:rsidR="00F46053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495DE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,3 раза</w:t>
      </w:r>
      <w:r w:rsidR="00972016">
        <w:rPr>
          <w:rFonts w:ascii="Times New Roman" w:hAnsi="Times New Roman"/>
          <w:color w:val="000000"/>
          <w:sz w:val="26"/>
          <w:szCs w:val="26"/>
        </w:rPr>
        <w:t xml:space="preserve"> (в </w:t>
      </w:r>
      <w:r w:rsidR="00972016" w:rsidRPr="005C2A2A">
        <w:rPr>
          <w:rFonts w:ascii="Times New Roman" w:hAnsi="Times New Roman"/>
          <w:sz w:val="26"/>
          <w:szCs w:val="26"/>
        </w:rPr>
        <w:t>Закон</w:t>
      </w:r>
      <w:r w:rsidR="00972016">
        <w:rPr>
          <w:rFonts w:ascii="Times New Roman" w:hAnsi="Times New Roman"/>
          <w:sz w:val="26"/>
          <w:szCs w:val="26"/>
        </w:rPr>
        <w:t>е</w:t>
      </w:r>
      <w:r w:rsidR="00972016" w:rsidRPr="005C2A2A">
        <w:rPr>
          <w:rFonts w:ascii="Times New Roman" w:hAnsi="Times New Roman"/>
          <w:sz w:val="26"/>
          <w:szCs w:val="26"/>
        </w:rPr>
        <w:t xml:space="preserve"> о республиканском бюджете</w:t>
      </w:r>
      <w:r w:rsidR="00972016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="00972016" w:rsidRPr="00972016">
        <w:rPr>
          <w:rFonts w:ascii="Times New Roman" w:hAnsi="Times New Roman"/>
          <w:color w:val="000000"/>
          <w:sz w:val="26"/>
          <w:szCs w:val="26"/>
        </w:rPr>
        <w:t>Управление по обеспечению деятельности Правительства Республики Хакасия</w:t>
      </w:r>
      <w:r w:rsidR="00972016">
        <w:rPr>
          <w:rFonts w:ascii="Times New Roman" w:hAnsi="Times New Roman"/>
          <w:color w:val="000000"/>
          <w:sz w:val="26"/>
          <w:szCs w:val="26"/>
        </w:rPr>
        <w:t>)</w:t>
      </w:r>
      <w:r w:rsidR="00F46053" w:rsidRPr="00972016">
        <w:rPr>
          <w:rFonts w:ascii="Times New Roman" w:hAnsi="Times New Roman"/>
          <w:color w:val="000000"/>
          <w:sz w:val="26"/>
          <w:szCs w:val="26"/>
        </w:rPr>
        <w:t>;</w:t>
      </w:r>
    </w:p>
    <w:p w:rsid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финансов </w:t>
      </w:r>
      <w:r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– на 141 986 тыс. рублей (на 4,7%);</w:t>
      </w:r>
    </w:p>
    <w:p w:rsidR="00C46FEA" w:rsidRPr="00380397" w:rsidRDefault="00C46FEA" w:rsidP="00C46F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0397">
        <w:rPr>
          <w:rFonts w:ascii="Times New Roman" w:hAnsi="Times New Roman"/>
          <w:sz w:val="26"/>
          <w:szCs w:val="26"/>
        </w:rPr>
        <w:t>Государственный комитет по делам молодежи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– на 31 813 тыс. рублей (на 100%);</w:t>
      </w:r>
    </w:p>
    <w:p w:rsidR="00380397" w:rsidRDefault="00380397" w:rsidP="00F460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Министерству транспорта </w:t>
      </w:r>
      <w:r w:rsidR="003C52EE"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 w:rsidR="003C52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495DE2">
        <w:rPr>
          <w:rFonts w:ascii="Times New Roman" w:hAnsi="Times New Roman"/>
          <w:sz w:val="26"/>
          <w:szCs w:val="26"/>
        </w:rPr>
        <w:t>6851</w:t>
      </w:r>
      <w:r>
        <w:rPr>
          <w:rFonts w:ascii="Times New Roman" w:hAnsi="Times New Roman"/>
          <w:sz w:val="26"/>
          <w:szCs w:val="26"/>
        </w:rPr>
        <w:t xml:space="preserve"> тыс. рублей (на 0,</w:t>
      </w:r>
      <w:r w:rsidR="00495DE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%);</w:t>
      </w:r>
    </w:p>
    <w:p w:rsid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Министерству культуры Республики Хакасия – на 1103 тыс. рублей (на 0,1%);</w:t>
      </w:r>
    </w:p>
    <w:p w:rsidR="00F46053" w:rsidRPr="00F46053" w:rsidRDefault="00F46053" w:rsidP="00F4605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F46053">
        <w:rPr>
          <w:rFonts w:ascii="Times New Roman" w:hAnsi="Times New Roman"/>
          <w:i/>
          <w:sz w:val="26"/>
          <w:szCs w:val="26"/>
        </w:rPr>
        <w:t xml:space="preserve">увеличен по </w:t>
      </w:r>
      <w:r w:rsidR="00A05378">
        <w:rPr>
          <w:rFonts w:ascii="Times New Roman" w:hAnsi="Times New Roman"/>
          <w:i/>
          <w:sz w:val="26"/>
          <w:szCs w:val="26"/>
        </w:rPr>
        <w:t>1</w:t>
      </w:r>
      <w:r w:rsidR="00495DE2">
        <w:rPr>
          <w:rFonts w:ascii="Times New Roman" w:hAnsi="Times New Roman"/>
          <w:i/>
          <w:sz w:val="26"/>
          <w:szCs w:val="26"/>
        </w:rPr>
        <w:t>9</w:t>
      </w:r>
      <w:r w:rsidRPr="00F46053">
        <w:rPr>
          <w:rFonts w:ascii="Times New Roman" w:hAnsi="Times New Roman"/>
          <w:i/>
          <w:sz w:val="26"/>
          <w:szCs w:val="26"/>
        </w:rPr>
        <w:t>-</w:t>
      </w:r>
      <w:r w:rsidR="00380397">
        <w:rPr>
          <w:rFonts w:ascii="Times New Roman" w:hAnsi="Times New Roman"/>
          <w:i/>
          <w:sz w:val="26"/>
          <w:szCs w:val="26"/>
        </w:rPr>
        <w:t>т</w:t>
      </w:r>
      <w:r w:rsidRPr="00F46053">
        <w:rPr>
          <w:rFonts w:ascii="Times New Roman" w:hAnsi="Times New Roman"/>
          <w:i/>
          <w:sz w:val="26"/>
          <w:szCs w:val="26"/>
        </w:rPr>
        <w:t>и главны</w:t>
      </w:r>
      <w:r w:rsidR="00457D24">
        <w:rPr>
          <w:rFonts w:ascii="Times New Roman" w:hAnsi="Times New Roman"/>
          <w:i/>
          <w:sz w:val="26"/>
          <w:szCs w:val="26"/>
        </w:rPr>
        <w:t>м</w:t>
      </w:r>
      <w:r w:rsidRPr="00F46053">
        <w:rPr>
          <w:rFonts w:ascii="Times New Roman" w:hAnsi="Times New Roman"/>
          <w:i/>
          <w:sz w:val="26"/>
          <w:szCs w:val="26"/>
        </w:rPr>
        <w:t xml:space="preserve"> распорядител</w:t>
      </w:r>
      <w:r w:rsidR="00457D24">
        <w:rPr>
          <w:rFonts w:ascii="Times New Roman" w:hAnsi="Times New Roman"/>
          <w:i/>
          <w:sz w:val="26"/>
          <w:szCs w:val="26"/>
        </w:rPr>
        <w:t>ям</w:t>
      </w:r>
      <w:r w:rsidRPr="00F46053">
        <w:rPr>
          <w:rFonts w:ascii="Times New Roman" w:hAnsi="Times New Roman"/>
          <w:i/>
          <w:sz w:val="26"/>
          <w:szCs w:val="26"/>
        </w:rPr>
        <w:t xml:space="preserve"> бюджетных средств на общую сумму </w:t>
      </w:r>
      <w:r w:rsidR="00495DE2">
        <w:rPr>
          <w:rFonts w:ascii="Times New Roman" w:hAnsi="Times New Roman"/>
          <w:i/>
          <w:sz w:val="26"/>
          <w:szCs w:val="26"/>
        </w:rPr>
        <w:t>1 000 661</w:t>
      </w:r>
      <w:r w:rsidRPr="00F46053">
        <w:rPr>
          <w:rFonts w:ascii="Times New Roman" w:hAnsi="Times New Roman"/>
          <w:i/>
          <w:sz w:val="26"/>
          <w:szCs w:val="26"/>
        </w:rPr>
        <w:t xml:space="preserve"> тыс. рублей, </w:t>
      </w:r>
      <w:r w:rsidR="00495DE2">
        <w:rPr>
          <w:rFonts w:ascii="Times New Roman" w:hAnsi="Times New Roman"/>
          <w:i/>
          <w:sz w:val="26"/>
          <w:szCs w:val="26"/>
        </w:rPr>
        <w:t xml:space="preserve">из них наибольшее увеличение наблюдается </w:t>
      </w:r>
      <w:proofErr w:type="gramStart"/>
      <w:r w:rsidR="00495DE2">
        <w:rPr>
          <w:rFonts w:ascii="Times New Roman" w:hAnsi="Times New Roman"/>
          <w:i/>
          <w:sz w:val="26"/>
          <w:szCs w:val="26"/>
        </w:rPr>
        <w:t>по</w:t>
      </w:r>
      <w:proofErr w:type="gramEnd"/>
      <w:r w:rsidRPr="00F46053">
        <w:rPr>
          <w:rFonts w:ascii="Times New Roman" w:hAnsi="Times New Roman"/>
          <w:i/>
          <w:sz w:val="26"/>
          <w:szCs w:val="26"/>
        </w:rPr>
        <w:t>:</w:t>
      </w:r>
    </w:p>
    <w:p w:rsidR="0008305D" w:rsidRDefault="00F46053" w:rsidP="00083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 w:rsidR="0008305D"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образования и науки</w:t>
      </w:r>
      <w:r w:rsidR="0008305D">
        <w:rPr>
          <w:rFonts w:ascii="Times New Roman" w:hAnsi="Times New Roman"/>
          <w:sz w:val="26"/>
          <w:szCs w:val="26"/>
        </w:rPr>
        <w:t xml:space="preserve"> </w:t>
      </w:r>
      <w:r w:rsidR="003C52EE"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 w:rsidR="003C52EE">
        <w:rPr>
          <w:rFonts w:ascii="Times New Roman" w:hAnsi="Times New Roman"/>
          <w:sz w:val="26"/>
          <w:szCs w:val="26"/>
        </w:rPr>
        <w:t xml:space="preserve"> </w:t>
      </w:r>
      <w:r w:rsidR="0008305D">
        <w:rPr>
          <w:rFonts w:ascii="Times New Roman" w:hAnsi="Times New Roman"/>
          <w:sz w:val="26"/>
          <w:szCs w:val="26"/>
        </w:rPr>
        <w:t xml:space="preserve">– на </w:t>
      </w:r>
      <w:r w:rsidR="00495DE2">
        <w:rPr>
          <w:rFonts w:ascii="Times New Roman" w:hAnsi="Times New Roman"/>
          <w:sz w:val="26"/>
          <w:szCs w:val="26"/>
        </w:rPr>
        <w:t>213 154</w:t>
      </w:r>
      <w:r w:rsidR="0008305D">
        <w:rPr>
          <w:rFonts w:ascii="Times New Roman" w:hAnsi="Times New Roman"/>
          <w:sz w:val="26"/>
          <w:szCs w:val="26"/>
        </w:rPr>
        <w:t xml:space="preserve"> тыс. рублей (на </w:t>
      </w:r>
      <w:r w:rsidR="00495DE2">
        <w:rPr>
          <w:rFonts w:ascii="Times New Roman" w:hAnsi="Times New Roman"/>
          <w:sz w:val="26"/>
          <w:szCs w:val="26"/>
        </w:rPr>
        <w:t>2</w:t>
      </w:r>
      <w:r w:rsidR="0008305D">
        <w:rPr>
          <w:rFonts w:ascii="Times New Roman" w:hAnsi="Times New Roman"/>
          <w:sz w:val="26"/>
          <w:szCs w:val="26"/>
        </w:rPr>
        <w:t>%);</w:t>
      </w:r>
    </w:p>
    <w:p w:rsidR="0008305D" w:rsidRDefault="00F46053" w:rsidP="00083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 w:rsidR="0008305D"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здравоохранения</w:t>
      </w:r>
      <w:r w:rsidR="0008305D">
        <w:rPr>
          <w:rFonts w:ascii="Times New Roman" w:hAnsi="Times New Roman"/>
          <w:sz w:val="26"/>
          <w:szCs w:val="26"/>
        </w:rPr>
        <w:t xml:space="preserve"> </w:t>
      </w:r>
      <w:r w:rsidR="003C52EE"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 w:rsidR="003C52EE">
        <w:rPr>
          <w:rFonts w:ascii="Times New Roman" w:hAnsi="Times New Roman"/>
          <w:sz w:val="26"/>
          <w:szCs w:val="26"/>
        </w:rPr>
        <w:t xml:space="preserve"> </w:t>
      </w:r>
      <w:r w:rsidR="0008305D">
        <w:rPr>
          <w:rFonts w:ascii="Times New Roman" w:hAnsi="Times New Roman"/>
          <w:sz w:val="26"/>
          <w:szCs w:val="26"/>
        </w:rPr>
        <w:t xml:space="preserve">– на </w:t>
      </w:r>
      <w:r w:rsidR="00495DE2">
        <w:rPr>
          <w:rFonts w:ascii="Times New Roman" w:hAnsi="Times New Roman"/>
          <w:sz w:val="26"/>
          <w:szCs w:val="26"/>
        </w:rPr>
        <w:t>182 819</w:t>
      </w:r>
      <w:r w:rsidR="0008305D">
        <w:rPr>
          <w:rFonts w:ascii="Times New Roman" w:hAnsi="Times New Roman"/>
          <w:sz w:val="26"/>
          <w:szCs w:val="26"/>
        </w:rPr>
        <w:t xml:space="preserve"> тыс. рублей (на 2,</w:t>
      </w:r>
      <w:r w:rsidR="00495DE2">
        <w:rPr>
          <w:rFonts w:ascii="Times New Roman" w:hAnsi="Times New Roman"/>
          <w:sz w:val="26"/>
          <w:szCs w:val="26"/>
        </w:rPr>
        <w:t>6</w:t>
      </w:r>
      <w:r w:rsidR="0008305D">
        <w:rPr>
          <w:rFonts w:ascii="Times New Roman" w:hAnsi="Times New Roman"/>
          <w:sz w:val="26"/>
          <w:szCs w:val="26"/>
        </w:rPr>
        <w:t>%);</w:t>
      </w:r>
    </w:p>
    <w:p w:rsidR="00495DE2" w:rsidRDefault="00495DE2" w:rsidP="00495D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lastRenderedPageBreak/>
        <w:t>Министерств</w:t>
      </w:r>
      <w:r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</w:t>
      </w:r>
      <w:r w:rsidR="00C46FEA">
        <w:rPr>
          <w:rFonts w:ascii="Times New Roman" w:hAnsi="Times New Roman"/>
          <w:sz w:val="26"/>
          <w:szCs w:val="26"/>
        </w:rPr>
        <w:t xml:space="preserve">труда и </w:t>
      </w:r>
      <w:r w:rsidRPr="00F46053">
        <w:rPr>
          <w:rFonts w:ascii="Times New Roman" w:hAnsi="Times New Roman"/>
          <w:sz w:val="26"/>
          <w:szCs w:val="26"/>
        </w:rPr>
        <w:t>социальной защиты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– на </w:t>
      </w:r>
      <w:r w:rsidR="00C46FEA">
        <w:rPr>
          <w:rFonts w:ascii="Times New Roman" w:hAnsi="Times New Roman"/>
          <w:sz w:val="26"/>
          <w:szCs w:val="26"/>
        </w:rPr>
        <w:t>130 929</w:t>
      </w:r>
      <w:r>
        <w:rPr>
          <w:rFonts w:ascii="Times New Roman" w:hAnsi="Times New Roman"/>
          <w:sz w:val="26"/>
          <w:szCs w:val="26"/>
        </w:rPr>
        <w:t xml:space="preserve">  тыс. рублей (на </w:t>
      </w:r>
      <w:r w:rsidR="00C46FEA">
        <w:rPr>
          <w:rFonts w:ascii="Times New Roman" w:hAnsi="Times New Roman"/>
          <w:sz w:val="26"/>
          <w:szCs w:val="26"/>
        </w:rPr>
        <w:t>3,3</w:t>
      </w:r>
      <w:r>
        <w:rPr>
          <w:rFonts w:ascii="Times New Roman" w:hAnsi="Times New Roman"/>
          <w:sz w:val="26"/>
          <w:szCs w:val="26"/>
        </w:rPr>
        <w:t>%);</w:t>
      </w:r>
    </w:p>
    <w:p w:rsid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имущественных и земельных отношений </w:t>
      </w:r>
      <w:r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– на 118 841 тыс. рублей (в 1,4 раза);</w:t>
      </w:r>
    </w:p>
    <w:p w:rsid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строительства и жилищно-коммунального 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>
        <w:rPr>
          <w:rFonts w:ascii="Times New Roman" w:hAnsi="Times New Roman"/>
          <w:sz w:val="26"/>
          <w:szCs w:val="26"/>
        </w:rPr>
        <w:t xml:space="preserve"> – на 94 871 тыс. рублей (на 7%);</w:t>
      </w:r>
    </w:p>
    <w:p w:rsid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6FEA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у</w:t>
      </w:r>
      <w:r w:rsidRPr="00C46FEA">
        <w:rPr>
          <w:rFonts w:ascii="Times New Roman" w:hAnsi="Times New Roman"/>
          <w:sz w:val="26"/>
          <w:szCs w:val="26"/>
        </w:rPr>
        <w:t xml:space="preserve"> природных ресурсов и экологии Республики Хакасия</w:t>
      </w:r>
      <w:r>
        <w:rPr>
          <w:rFonts w:ascii="Times New Roman" w:hAnsi="Times New Roman"/>
          <w:sz w:val="26"/>
          <w:szCs w:val="26"/>
        </w:rPr>
        <w:t xml:space="preserve"> – на 74 155 тыс. рублей (на 14,8%);</w:t>
      </w:r>
    </w:p>
    <w:p w:rsidR="00C46FEA" w:rsidRPr="00C46FEA" w:rsidRDefault="00C46FEA" w:rsidP="00C46F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5378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A05378">
        <w:rPr>
          <w:rFonts w:ascii="Times New Roman" w:hAnsi="Times New Roman"/>
          <w:sz w:val="26"/>
          <w:szCs w:val="26"/>
        </w:rPr>
        <w:t xml:space="preserve"> Главы Республики Хакасия - Председателя Правительства Республики Хакасия</w:t>
      </w:r>
      <w:r>
        <w:rPr>
          <w:rFonts w:ascii="Times New Roman" w:hAnsi="Times New Roman"/>
          <w:sz w:val="26"/>
          <w:szCs w:val="26"/>
        </w:rPr>
        <w:t xml:space="preserve"> – на 73 120 тыс. рублей (в 1,3 раза);</w:t>
      </w:r>
    </w:p>
    <w:p w:rsidR="0008305D" w:rsidRDefault="00F46053" w:rsidP="00083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46053">
        <w:rPr>
          <w:rFonts w:ascii="Times New Roman" w:hAnsi="Times New Roman"/>
          <w:sz w:val="26"/>
          <w:szCs w:val="26"/>
        </w:rPr>
        <w:t>Министерств</w:t>
      </w:r>
      <w:r w:rsidR="0008305D">
        <w:rPr>
          <w:rFonts w:ascii="Times New Roman" w:hAnsi="Times New Roman"/>
          <w:sz w:val="26"/>
          <w:szCs w:val="26"/>
        </w:rPr>
        <w:t>у</w:t>
      </w:r>
      <w:r w:rsidRPr="00F46053">
        <w:rPr>
          <w:rFonts w:ascii="Times New Roman" w:hAnsi="Times New Roman"/>
          <w:sz w:val="26"/>
          <w:szCs w:val="26"/>
        </w:rPr>
        <w:t xml:space="preserve"> сельского хозяйства и продовольствия</w:t>
      </w:r>
      <w:r w:rsidR="0008305D">
        <w:rPr>
          <w:rFonts w:ascii="Times New Roman" w:hAnsi="Times New Roman"/>
          <w:sz w:val="26"/>
          <w:szCs w:val="26"/>
        </w:rPr>
        <w:t xml:space="preserve"> </w:t>
      </w:r>
      <w:r w:rsidR="003C52EE">
        <w:rPr>
          <w:rFonts w:ascii="Times New Roman" w:hAnsi="Times New Roman"/>
          <w:color w:val="000000"/>
          <w:sz w:val="26"/>
          <w:szCs w:val="26"/>
        </w:rPr>
        <w:t>Республики Хакасия</w:t>
      </w:r>
      <w:r w:rsidR="003C52EE">
        <w:rPr>
          <w:rFonts w:ascii="Times New Roman" w:hAnsi="Times New Roman"/>
          <w:sz w:val="26"/>
          <w:szCs w:val="26"/>
        </w:rPr>
        <w:t xml:space="preserve"> </w:t>
      </w:r>
      <w:r w:rsidR="0008305D">
        <w:rPr>
          <w:rFonts w:ascii="Times New Roman" w:hAnsi="Times New Roman"/>
          <w:sz w:val="26"/>
          <w:szCs w:val="26"/>
        </w:rPr>
        <w:t xml:space="preserve">– на </w:t>
      </w:r>
      <w:r w:rsidR="00A05378">
        <w:rPr>
          <w:rFonts w:ascii="Times New Roman" w:hAnsi="Times New Roman"/>
          <w:sz w:val="26"/>
          <w:szCs w:val="26"/>
        </w:rPr>
        <w:t xml:space="preserve">62 </w:t>
      </w:r>
      <w:r w:rsidR="007D02CD">
        <w:rPr>
          <w:rFonts w:ascii="Times New Roman" w:hAnsi="Times New Roman"/>
          <w:sz w:val="26"/>
          <w:szCs w:val="26"/>
        </w:rPr>
        <w:t>152</w:t>
      </w:r>
      <w:r w:rsidR="0008305D">
        <w:rPr>
          <w:rFonts w:ascii="Times New Roman" w:hAnsi="Times New Roman"/>
          <w:sz w:val="26"/>
          <w:szCs w:val="26"/>
        </w:rPr>
        <w:t xml:space="preserve"> тыс. рублей (на</w:t>
      </w:r>
      <w:r w:rsidR="00A05378">
        <w:rPr>
          <w:rFonts w:ascii="Times New Roman" w:hAnsi="Times New Roman"/>
          <w:sz w:val="26"/>
          <w:szCs w:val="26"/>
        </w:rPr>
        <w:t xml:space="preserve"> 8</w:t>
      </w:r>
      <w:r w:rsidR="007D02CD">
        <w:rPr>
          <w:rFonts w:ascii="Times New Roman" w:hAnsi="Times New Roman"/>
          <w:sz w:val="26"/>
          <w:szCs w:val="26"/>
        </w:rPr>
        <w:t>%).</w:t>
      </w:r>
    </w:p>
    <w:p w:rsidR="00357CE4" w:rsidRPr="004C0AFF" w:rsidRDefault="00357CE4" w:rsidP="00CD7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0AFF">
        <w:rPr>
          <w:rFonts w:ascii="Times New Roman" w:hAnsi="Times New Roman"/>
          <w:sz w:val="26"/>
          <w:szCs w:val="26"/>
        </w:rPr>
        <w:t>Исполнение расходов республиканского бюджета осуществляли 2</w:t>
      </w:r>
      <w:r w:rsidR="002929FE">
        <w:rPr>
          <w:rFonts w:ascii="Times New Roman" w:hAnsi="Times New Roman"/>
          <w:sz w:val="26"/>
          <w:szCs w:val="26"/>
        </w:rPr>
        <w:t>8</w:t>
      </w:r>
      <w:r w:rsidRPr="004C0AFF">
        <w:rPr>
          <w:rFonts w:ascii="Times New Roman" w:hAnsi="Times New Roman"/>
          <w:b/>
          <w:sz w:val="26"/>
          <w:szCs w:val="26"/>
        </w:rPr>
        <w:t xml:space="preserve"> </w:t>
      </w:r>
      <w:r w:rsidRPr="004C0AFF">
        <w:rPr>
          <w:rFonts w:ascii="Times New Roman" w:hAnsi="Times New Roman"/>
          <w:sz w:val="26"/>
          <w:szCs w:val="26"/>
        </w:rPr>
        <w:t>главных распорядителей бюджетных средств.</w:t>
      </w:r>
    </w:p>
    <w:p w:rsidR="00357CE4" w:rsidRPr="004C0AFF" w:rsidRDefault="00357CE4" w:rsidP="00CD7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MO"/>
        </w:rPr>
      </w:pPr>
      <w:r w:rsidRPr="004C0AFF">
        <w:rPr>
          <w:rFonts w:ascii="Times New Roman" w:hAnsi="Times New Roman"/>
          <w:sz w:val="26"/>
          <w:szCs w:val="26"/>
          <w:lang w:val="ru-MO"/>
        </w:rPr>
        <w:t xml:space="preserve">Основная доля расходов республиканского бюджета </w:t>
      </w:r>
      <w:r w:rsidR="002929FE">
        <w:rPr>
          <w:rFonts w:ascii="Times New Roman" w:hAnsi="Times New Roman"/>
          <w:sz w:val="26"/>
          <w:szCs w:val="26"/>
          <w:lang w:val="ru-MO"/>
        </w:rPr>
        <w:t>за 9 месяцев</w:t>
      </w:r>
      <w:r w:rsidRPr="004C0AFF">
        <w:rPr>
          <w:rFonts w:ascii="Times New Roman" w:hAnsi="Times New Roman"/>
          <w:sz w:val="26"/>
          <w:szCs w:val="26"/>
          <w:lang w:val="ru-MO"/>
        </w:rPr>
        <w:t xml:space="preserve"> 2019 года – </w:t>
      </w:r>
      <w:r w:rsidR="002929FE">
        <w:rPr>
          <w:rFonts w:ascii="Times New Roman" w:hAnsi="Times New Roman"/>
          <w:sz w:val="26"/>
          <w:szCs w:val="26"/>
          <w:lang w:val="ru-MO"/>
        </w:rPr>
        <w:t>77,8</w:t>
      </w:r>
      <w:r w:rsidRPr="004C0AFF">
        <w:rPr>
          <w:rFonts w:ascii="Times New Roman" w:hAnsi="Times New Roman"/>
          <w:sz w:val="26"/>
          <w:szCs w:val="26"/>
          <w:lang w:val="ru-MO"/>
        </w:rPr>
        <w:t xml:space="preserve">% приходится на 4 министерства, в том числе: </w:t>
      </w:r>
    </w:p>
    <w:p w:rsidR="00357CE4" w:rsidRPr="004C0AFF" w:rsidRDefault="00357CE4" w:rsidP="00CD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MO"/>
        </w:rPr>
      </w:pPr>
      <w:r w:rsidRPr="004C0AFF">
        <w:rPr>
          <w:rFonts w:ascii="Times New Roman" w:hAnsi="Times New Roman"/>
          <w:sz w:val="26"/>
          <w:szCs w:val="26"/>
          <w:lang w:val="ru-MO"/>
        </w:rPr>
        <w:t>Министерство образования и науки – 3</w:t>
      </w:r>
      <w:r w:rsidR="002929FE">
        <w:rPr>
          <w:rFonts w:ascii="Times New Roman" w:hAnsi="Times New Roman"/>
          <w:sz w:val="26"/>
          <w:szCs w:val="26"/>
          <w:lang w:val="ru-MO"/>
        </w:rPr>
        <w:t>3,3</w:t>
      </w:r>
      <w:r w:rsidRPr="004C0AFF">
        <w:rPr>
          <w:rFonts w:ascii="Times New Roman" w:hAnsi="Times New Roman"/>
          <w:sz w:val="26"/>
          <w:szCs w:val="26"/>
          <w:lang w:val="ru-MO"/>
        </w:rPr>
        <w:t>%;</w:t>
      </w:r>
    </w:p>
    <w:p w:rsidR="00357CE4" w:rsidRPr="004C0AFF" w:rsidRDefault="00357CE4" w:rsidP="00CD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MO"/>
        </w:rPr>
      </w:pPr>
      <w:r w:rsidRPr="004C0AFF">
        <w:rPr>
          <w:rFonts w:ascii="Times New Roman" w:hAnsi="Times New Roman"/>
          <w:sz w:val="26"/>
          <w:szCs w:val="26"/>
          <w:lang w:val="ru-MO"/>
        </w:rPr>
        <w:t xml:space="preserve">Министерство здравоохранения – </w:t>
      </w:r>
      <w:r w:rsidR="00EF1CF4" w:rsidRPr="004C0AFF">
        <w:rPr>
          <w:rFonts w:ascii="Times New Roman" w:hAnsi="Times New Roman"/>
          <w:sz w:val="26"/>
          <w:szCs w:val="26"/>
          <w:lang w:val="ru-MO"/>
        </w:rPr>
        <w:t>2</w:t>
      </w:r>
      <w:r w:rsidR="002929FE">
        <w:rPr>
          <w:rFonts w:ascii="Times New Roman" w:hAnsi="Times New Roman"/>
          <w:sz w:val="26"/>
          <w:szCs w:val="26"/>
          <w:lang w:val="ru-MO"/>
        </w:rPr>
        <w:t>2,1</w:t>
      </w:r>
      <w:r w:rsidRPr="004C0AFF">
        <w:rPr>
          <w:rFonts w:ascii="Times New Roman" w:hAnsi="Times New Roman"/>
          <w:sz w:val="26"/>
          <w:szCs w:val="26"/>
          <w:lang w:val="ru-MO"/>
        </w:rPr>
        <w:t xml:space="preserve">%; </w:t>
      </w:r>
    </w:p>
    <w:p w:rsidR="00357CE4" w:rsidRPr="004C0AFF" w:rsidRDefault="00357CE4" w:rsidP="00CD7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MO"/>
        </w:rPr>
      </w:pPr>
      <w:r w:rsidRPr="004C0AFF">
        <w:rPr>
          <w:rFonts w:ascii="Times New Roman" w:hAnsi="Times New Roman"/>
          <w:sz w:val="26"/>
          <w:szCs w:val="26"/>
          <w:lang w:val="ru-MO"/>
        </w:rPr>
        <w:t xml:space="preserve">Министерство </w:t>
      </w:r>
      <w:r w:rsidR="00D37D23">
        <w:rPr>
          <w:rFonts w:ascii="Times New Roman" w:hAnsi="Times New Roman"/>
          <w:sz w:val="26"/>
          <w:szCs w:val="26"/>
          <w:lang w:val="ru-MO"/>
        </w:rPr>
        <w:t xml:space="preserve">труда и </w:t>
      </w:r>
      <w:r w:rsidRPr="004C0AFF">
        <w:rPr>
          <w:rFonts w:ascii="Times New Roman" w:hAnsi="Times New Roman"/>
          <w:sz w:val="26"/>
          <w:szCs w:val="26"/>
          <w:lang w:val="ru-MO"/>
        </w:rPr>
        <w:t>социальной защиты – 1</w:t>
      </w:r>
      <w:r w:rsidR="002929FE">
        <w:rPr>
          <w:rFonts w:ascii="Times New Roman" w:hAnsi="Times New Roman"/>
          <w:sz w:val="26"/>
          <w:szCs w:val="26"/>
          <w:lang w:val="ru-MO"/>
        </w:rPr>
        <w:t>2</w:t>
      </w:r>
      <w:r w:rsidRPr="004C0AFF">
        <w:rPr>
          <w:rFonts w:ascii="Times New Roman" w:hAnsi="Times New Roman"/>
          <w:sz w:val="26"/>
          <w:szCs w:val="26"/>
          <w:lang w:val="ru-MO"/>
        </w:rPr>
        <w:t>%;</w:t>
      </w:r>
    </w:p>
    <w:p w:rsidR="00357CE4" w:rsidRPr="004C0AFF" w:rsidRDefault="00357CE4" w:rsidP="004C0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MO"/>
        </w:rPr>
      </w:pPr>
      <w:r w:rsidRPr="004C0AFF">
        <w:rPr>
          <w:rFonts w:ascii="Times New Roman" w:hAnsi="Times New Roman"/>
          <w:sz w:val="26"/>
          <w:szCs w:val="26"/>
          <w:lang w:val="ru-MO"/>
        </w:rPr>
        <w:t xml:space="preserve">Министерство финансов – </w:t>
      </w:r>
      <w:r w:rsidR="002929FE">
        <w:rPr>
          <w:rFonts w:ascii="Times New Roman" w:hAnsi="Times New Roman"/>
          <w:sz w:val="26"/>
          <w:szCs w:val="26"/>
          <w:lang w:val="ru-MO"/>
        </w:rPr>
        <w:t>10,4</w:t>
      </w:r>
      <w:r w:rsidRPr="004C0AFF">
        <w:rPr>
          <w:rFonts w:ascii="Times New Roman" w:hAnsi="Times New Roman"/>
          <w:sz w:val="26"/>
          <w:szCs w:val="26"/>
          <w:lang w:val="ru-MO"/>
        </w:rPr>
        <w:t>%.</w:t>
      </w:r>
    </w:p>
    <w:p w:rsidR="00A01A60" w:rsidRPr="00A01A60" w:rsidRDefault="00357CE4" w:rsidP="00CD78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01A60">
        <w:rPr>
          <w:rFonts w:ascii="Times New Roman" w:hAnsi="Times New Roman"/>
          <w:sz w:val="26"/>
          <w:szCs w:val="26"/>
        </w:rPr>
        <w:t xml:space="preserve">По </w:t>
      </w:r>
      <w:r w:rsidR="00AA64C9" w:rsidRPr="00A01A60">
        <w:rPr>
          <w:rFonts w:ascii="Times New Roman" w:hAnsi="Times New Roman"/>
          <w:sz w:val="26"/>
          <w:szCs w:val="26"/>
        </w:rPr>
        <w:t>1</w:t>
      </w:r>
      <w:r w:rsidR="007803B4">
        <w:rPr>
          <w:rFonts w:ascii="Times New Roman" w:hAnsi="Times New Roman"/>
          <w:sz w:val="26"/>
          <w:szCs w:val="26"/>
        </w:rPr>
        <w:t>2</w:t>
      </w:r>
      <w:r w:rsidRPr="00A01A60">
        <w:rPr>
          <w:rFonts w:ascii="Times New Roman" w:hAnsi="Times New Roman"/>
          <w:sz w:val="26"/>
          <w:szCs w:val="26"/>
        </w:rPr>
        <w:t>-ти главным распорядителям бюджетные ассигнования освоены ниже среднего уровня исполнения всех расходов республиканского бюджета (</w:t>
      </w:r>
      <w:r w:rsidR="007803B4">
        <w:rPr>
          <w:rFonts w:ascii="Times New Roman" w:hAnsi="Times New Roman"/>
          <w:sz w:val="26"/>
          <w:szCs w:val="26"/>
        </w:rPr>
        <w:t>62</w:t>
      </w:r>
      <w:r w:rsidRPr="00A01A60">
        <w:rPr>
          <w:rFonts w:ascii="Times New Roman" w:hAnsi="Times New Roman"/>
          <w:sz w:val="26"/>
          <w:szCs w:val="26"/>
        </w:rPr>
        <w:t xml:space="preserve">%). По другим </w:t>
      </w:r>
      <w:r w:rsidR="006A1220" w:rsidRPr="00A01A60">
        <w:rPr>
          <w:rFonts w:ascii="Times New Roman" w:hAnsi="Times New Roman"/>
          <w:sz w:val="26"/>
          <w:szCs w:val="26"/>
        </w:rPr>
        <w:t>1</w:t>
      </w:r>
      <w:r w:rsidR="007803B4">
        <w:rPr>
          <w:rFonts w:ascii="Times New Roman" w:hAnsi="Times New Roman"/>
          <w:sz w:val="26"/>
          <w:szCs w:val="26"/>
        </w:rPr>
        <w:t>6</w:t>
      </w:r>
      <w:r w:rsidRPr="00A01A60">
        <w:rPr>
          <w:rFonts w:ascii="Times New Roman" w:hAnsi="Times New Roman"/>
          <w:sz w:val="26"/>
          <w:szCs w:val="26"/>
        </w:rPr>
        <w:t xml:space="preserve">-ти главным распорядителям бюджетных средств бюджетные ассигнования освоены выше или на уровне среднего исполнения всех расходов республиканского бюджета. </w:t>
      </w:r>
    </w:p>
    <w:p w:rsidR="00357CE4" w:rsidRPr="00A01A60" w:rsidRDefault="00357CE4" w:rsidP="00CD78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01A60">
        <w:rPr>
          <w:rFonts w:ascii="Times New Roman" w:hAnsi="Times New Roman"/>
          <w:sz w:val="26"/>
          <w:szCs w:val="26"/>
        </w:rPr>
        <w:t xml:space="preserve">Относительно аналогичного периода 2018 года снижение расходов </w:t>
      </w:r>
      <w:r w:rsidR="00B43017">
        <w:rPr>
          <w:rFonts w:ascii="Times New Roman" w:hAnsi="Times New Roman"/>
          <w:sz w:val="26"/>
          <w:szCs w:val="26"/>
        </w:rPr>
        <w:t>за 9 месяцев</w:t>
      </w:r>
      <w:r w:rsidRPr="00A01A60">
        <w:rPr>
          <w:rFonts w:ascii="Times New Roman" w:hAnsi="Times New Roman"/>
          <w:sz w:val="26"/>
          <w:szCs w:val="26"/>
        </w:rPr>
        <w:t xml:space="preserve"> 2019 года наблюдается по </w:t>
      </w:r>
      <w:r w:rsidR="007803B4">
        <w:rPr>
          <w:rFonts w:ascii="Times New Roman" w:hAnsi="Times New Roman"/>
          <w:sz w:val="26"/>
          <w:szCs w:val="26"/>
        </w:rPr>
        <w:t>20</w:t>
      </w:r>
      <w:r w:rsidRPr="00A01A60">
        <w:rPr>
          <w:rFonts w:ascii="Times New Roman" w:hAnsi="Times New Roman"/>
          <w:sz w:val="26"/>
          <w:szCs w:val="26"/>
        </w:rPr>
        <w:t xml:space="preserve">-ти главным распорядителям бюджетных средств, наибольшие отклонения приходятся на </w:t>
      </w:r>
      <w:r w:rsidRPr="00A01A60">
        <w:rPr>
          <w:rFonts w:ascii="Times New Roman" w:hAnsi="Times New Roman"/>
          <w:color w:val="000000"/>
          <w:sz w:val="26"/>
          <w:szCs w:val="26"/>
        </w:rPr>
        <w:t xml:space="preserve">Министерство </w:t>
      </w:r>
      <w:r w:rsidR="007803B4">
        <w:rPr>
          <w:rFonts w:ascii="Times New Roman" w:hAnsi="Times New Roman"/>
          <w:color w:val="000000"/>
          <w:sz w:val="26"/>
          <w:szCs w:val="26"/>
        </w:rPr>
        <w:t xml:space="preserve">здравоохранения </w:t>
      </w:r>
      <w:r w:rsidR="007803B4" w:rsidRPr="00A01A60">
        <w:rPr>
          <w:rFonts w:ascii="Times New Roman" w:hAnsi="Times New Roman"/>
          <w:color w:val="000000"/>
          <w:sz w:val="26"/>
          <w:szCs w:val="26"/>
        </w:rPr>
        <w:t>(</w:t>
      </w:r>
      <w:r w:rsidR="007803B4">
        <w:rPr>
          <w:rFonts w:ascii="Times New Roman" w:hAnsi="Times New Roman"/>
          <w:color w:val="000000"/>
          <w:sz w:val="26"/>
          <w:szCs w:val="26"/>
        </w:rPr>
        <w:t xml:space="preserve">634 007  тыс. рублей) и Министерству </w:t>
      </w:r>
      <w:r w:rsidR="00A01A60" w:rsidRPr="00A01A60">
        <w:rPr>
          <w:rFonts w:ascii="Times New Roman" w:hAnsi="Times New Roman"/>
          <w:color w:val="000000"/>
          <w:sz w:val="26"/>
          <w:szCs w:val="26"/>
        </w:rPr>
        <w:t>сельского хозяйства и продовольствия</w:t>
      </w:r>
      <w:r w:rsidR="007B589F" w:rsidRPr="00A01A6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03B4">
        <w:rPr>
          <w:rFonts w:ascii="Times New Roman" w:hAnsi="Times New Roman"/>
          <w:color w:val="000000"/>
          <w:sz w:val="26"/>
          <w:szCs w:val="26"/>
        </w:rPr>
        <w:t>(281 812 тыс. рублей).</w:t>
      </w:r>
    </w:p>
    <w:p w:rsidR="00357CE4" w:rsidRPr="00D409A1" w:rsidRDefault="00357CE4" w:rsidP="00357CE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571E9">
        <w:rPr>
          <w:rFonts w:ascii="Times New Roman" w:hAnsi="Times New Roman"/>
          <w:sz w:val="26"/>
          <w:szCs w:val="26"/>
        </w:rPr>
        <w:t xml:space="preserve">По остальным главным распорядителям наблюдается увеличение фактического исполнения за </w:t>
      </w:r>
      <w:r w:rsidR="00B9287F">
        <w:rPr>
          <w:rFonts w:ascii="Times New Roman" w:hAnsi="Times New Roman"/>
          <w:sz w:val="26"/>
          <w:szCs w:val="26"/>
        </w:rPr>
        <w:t>9 месяцев</w:t>
      </w:r>
      <w:r w:rsidRPr="007571E9">
        <w:rPr>
          <w:rFonts w:ascii="Times New Roman" w:hAnsi="Times New Roman"/>
          <w:sz w:val="26"/>
          <w:szCs w:val="26"/>
        </w:rPr>
        <w:t xml:space="preserve"> 2019 года по отношению к аналогичному периоду прошлого года, в том числе наибольший темп роста составил по </w:t>
      </w:r>
      <w:r w:rsidRPr="007571E9">
        <w:rPr>
          <w:rFonts w:ascii="Times New Roman" w:hAnsi="Times New Roman"/>
          <w:color w:val="000000"/>
          <w:sz w:val="26"/>
          <w:szCs w:val="26"/>
        </w:rPr>
        <w:t xml:space="preserve">Министерству </w:t>
      </w:r>
      <w:r w:rsidR="00A01A60" w:rsidRPr="007571E9">
        <w:rPr>
          <w:rFonts w:ascii="Times New Roman" w:hAnsi="Times New Roman"/>
          <w:color w:val="000000"/>
          <w:sz w:val="26"/>
          <w:szCs w:val="26"/>
        </w:rPr>
        <w:t>экономического развития</w:t>
      </w:r>
      <w:r w:rsidR="007B589F" w:rsidRPr="007571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571E9">
        <w:rPr>
          <w:rFonts w:ascii="Times New Roman" w:hAnsi="Times New Roman"/>
          <w:color w:val="000000"/>
          <w:sz w:val="26"/>
          <w:szCs w:val="26"/>
        </w:rPr>
        <w:t>(</w:t>
      </w:r>
      <w:r w:rsidR="00A01A60" w:rsidRPr="007571E9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B9287F">
        <w:rPr>
          <w:rFonts w:ascii="Times New Roman" w:hAnsi="Times New Roman"/>
          <w:color w:val="000000"/>
          <w:sz w:val="26"/>
          <w:szCs w:val="26"/>
        </w:rPr>
        <w:t>2</w:t>
      </w:r>
      <w:r w:rsidR="00A01A60" w:rsidRPr="007571E9">
        <w:rPr>
          <w:rFonts w:ascii="Times New Roman" w:hAnsi="Times New Roman"/>
          <w:color w:val="000000"/>
          <w:sz w:val="26"/>
          <w:szCs w:val="26"/>
        </w:rPr>
        <w:t>,1 раза</w:t>
      </w:r>
      <w:r w:rsidRPr="007571E9">
        <w:rPr>
          <w:rFonts w:ascii="Times New Roman" w:hAnsi="Times New Roman"/>
          <w:sz w:val="26"/>
          <w:szCs w:val="26"/>
        </w:rPr>
        <w:t>)</w:t>
      </w:r>
      <w:r w:rsidRPr="007571E9">
        <w:rPr>
          <w:rFonts w:ascii="Times New Roman" w:hAnsi="Times New Roman"/>
          <w:color w:val="000000"/>
          <w:sz w:val="26"/>
          <w:szCs w:val="26"/>
        </w:rPr>
        <w:t>.</w:t>
      </w:r>
    </w:p>
    <w:p w:rsidR="00973747" w:rsidRPr="00350BC7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50BC7">
        <w:rPr>
          <w:rFonts w:ascii="Times New Roman" w:hAnsi="Times New Roman"/>
          <w:sz w:val="26"/>
          <w:szCs w:val="26"/>
        </w:rPr>
        <w:t xml:space="preserve">На 2019 год Законом о республиканском бюджете предусмотрено финансирование 29-ти госпрограмм на сумму </w:t>
      </w:r>
      <w:r w:rsidRPr="00350BC7">
        <w:rPr>
          <w:rFonts w:ascii="Times New Roman" w:hAnsi="Times New Roman"/>
          <w:bCs/>
          <w:color w:val="000000"/>
          <w:sz w:val="26"/>
          <w:szCs w:val="26"/>
        </w:rPr>
        <w:t>32</w:t>
      </w:r>
      <w:r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350BC7">
        <w:rPr>
          <w:rFonts w:ascii="Times New Roman" w:hAnsi="Times New Roman"/>
          <w:bCs/>
          <w:color w:val="000000"/>
          <w:sz w:val="26"/>
          <w:szCs w:val="26"/>
        </w:rPr>
        <w:t xml:space="preserve">294 042 </w:t>
      </w:r>
      <w:r w:rsidRPr="00350BC7">
        <w:rPr>
          <w:rFonts w:ascii="Times New Roman" w:hAnsi="Times New Roman"/>
          <w:bCs/>
          <w:sz w:val="26"/>
          <w:szCs w:val="26"/>
        </w:rPr>
        <w:t xml:space="preserve"> </w:t>
      </w:r>
      <w:r w:rsidRPr="00350BC7">
        <w:rPr>
          <w:rFonts w:ascii="Times New Roman" w:hAnsi="Times New Roman"/>
          <w:sz w:val="26"/>
          <w:szCs w:val="26"/>
        </w:rPr>
        <w:t xml:space="preserve">тыс. рублей, что составляет 98,5% от общего объема расходов республиканского бюджета. Реализация госпрограмм предусмотрена </w:t>
      </w:r>
      <w:r w:rsidRPr="005E6671">
        <w:rPr>
          <w:rFonts w:ascii="Times New Roman" w:hAnsi="Times New Roman"/>
          <w:sz w:val="26"/>
          <w:szCs w:val="26"/>
        </w:rPr>
        <w:t>по 21-му</w:t>
      </w:r>
      <w:r w:rsidRPr="00350BC7">
        <w:rPr>
          <w:rFonts w:ascii="Times New Roman" w:hAnsi="Times New Roman"/>
          <w:sz w:val="26"/>
          <w:szCs w:val="26"/>
        </w:rPr>
        <w:t xml:space="preserve"> главн</w:t>
      </w:r>
      <w:r>
        <w:rPr>
          <w:rFonts w:ascii="Times New Roman" w:hAnsi="Times New Roman"/>
          <w:sz w:val="26"/>
          <w:szCs w:val="26"/>
        </w:rPr>
        <w:t>ому распорядителю</w:t>
      </w:r>
      <w:r w:rsidRPr="00350BC7">
        <w:rPr>
          <w:rFonts w:ascii="Times New Roman" w:hAnsi="Times New Roman"/>
          <w:sz w:val="26"/>
          <w:szCs w:val="26"/>
        </w:rPr>
        <w:t xml:space="preserve"> бюджетных средств.</w:t>
      </w:r>
    </w:p>
    <w:p w:rsidR="00C41946" w:rsidRDefault="00C41946" w:rsidP="00C419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 xml:space="preserve">Сводной бюджетной росписью (с изменениями) по состоянию на </w:t>
      </w:r>
      <w:r>
        <w:rPr>
          <w:rFonts w:ascii="Times New Roman" w:hAnsi="Times New Roman"/>
          <w:sz w:val="26"/>
          <w:szCs w:val="26"/>
        </w:rPr>
        <w:t>01</w:t>
      </w:r>
      <w:r w:rsidRPr="006B3E17">
        <w:rPr>
          <w:rFonts w:ascii="Times New Roman" w:hAnsi="Times New Roman"/>
          <w:sz w:val="26"/>
          <w:szCs w:val="26"/>
        </w:rPr>
        <w:t>.</w:t>
      </w:r>
      <w:r w:rsidR="00B9287F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Pr="006B3E1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объем расходов республиканского бюджета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350BC7">
        <w:rPr>
          <w:rFonts w:ascii="Times New Roman" w:hAnsi="Times New Roman"/>
          <w:sz w:val="26"/>
          <w:szCs w:val="26"/>
        </w:rPr>
        <w:t>финансирование 29-ти госпрограмм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3E17">
        <w:rPr>
          <w:rFonts w:ascii="Times New Roman" w:hAnsi="Times New Roman"/>
          <w:sz w:val="26"/>
          <w:szCs w:val="26"/>
        </w:rPr>
        <w:t xml:space="preserve">установлен в сумме </w:t>
      </w:r>
      <w:r>
        <w:rPr>
          <w:rFonts w:ascii="Times New Roman" w:hAnsi="Times New Roman"/>
          <w:sz w:val="26"/>
          <w:szCs w:val="26"/>
        </w:rPr>
        <w:t>3</w:t>
      </w:r>
      <w:r w:rsidR="00B9287F">
        <w:rPr>
          <w:rFonts w:ascii="Times New Roman" w:hAnsi="Times New Roman"/>
          <w:sz w:val="26"/>
          <w:szCs w:val="26"/>
        </w:rPr>
        <w:t>2 903 340</w:t>
      </w:r>
      <w:r w:rsidRPr="007745C2">
        <w:rPr>
          <w:rFonts w:ascii="Times New Roman" w:hAnsi="Times New Roman"/>
          <w:bCs/>
          <w:iCs/>
          <w:sz w:val="26"/>
          <w:szCs w:val="26"/>
        </w:rPr>
        <w:t xml:space="preserve"> тыс. рублей</w:t>
      </w:r>
      <w:r w:rsidRPr="006B3E17">
        <w:rPr>
          <w:rFonts w:ascii="Times New Roman" w:hAnsi="Times New Roman"/>
          <w:sz w:val="26"/>
          <w:szCs w:val="26"/>
        </w:rPr>
        <w:t xml:space="preserve"> и превысил объем бюджетных ассигнований, утвержденных Законом о республиканском бюджете, на </w:t>
      </w:r>
      <w:r w:rsidR="00B9287F">
        <w:rPr>
          <w:rFonts w:ascii="Times New Roman" w:hAnsi="Times New Roman"/>
          <w:sz w:val="26"/>
          <w:szCs w:val="26"/>
        </w:rPr>
        <w:t>609 298</w:t>
      </w:r>
      <w:r w:rsidRPr="006B3E17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B9287F">
        <w:rPr>
          <w:rFonts w:ascii="Times New Roman" w:hAnsi="Times New Roman"/>
          <w:sz w:val="26"/>
          <w:szCs w:val="26"/>
        </w:rPr>
        <w:t>1,9</w:t>
      </w:r>
      <w:r w:rsidRPr="006B3E17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165340" w:rsidRDefault="00165340" w:rsidP="0097374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73747" w:rsidRPr="00F36B77" w:rsidRDefault="00C773E1" w:rsidP="00973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4.3. Анализ исполнения</w:t>
      </w:r>
      <w:r w:rsidR="00973747" w:rsidRPr="00D478ED">
        <w:rPr>
          <w:rFonts w:ascii="Times New Roman" w:hAnsi="Times New Roman"/>
          <w:b/>
          <w:sz w:val="26"/>
          <w:szCs w:val="26"/>
        </w:rPr>
        <w:t xml:space="preserve"> расходов республиканского бюджета в разрезе </w:t>
      </w:r>
      <w:r w:rsidR="00973747" w:rsidRPr="006E2AA2">
        <w:rPr>
          <w:rFonts w:ascii="Times New Roman" w:hAnsi="Times New Roman"/>
          <w:b/>
          <w:sz w:val="26"/>
          <w:szCs w:val="26"/>
        </w:rPr>
        <w:t>государственных программ</w:t>
      </w:r>
      <w:r w:rsidR="00973747" w:rsidRPr="006E2AA2">
        <w:rPr>
          <w:rFonts w:ascii="Times New Roman" w:hAnsi="Times New Roman"/>
          <w:sz w:val="26"/>
          <w:szCs w:val="26"/>
        </w:rPr>
        <w:t xml:space="preserve"> (далее по тексту –</w:t>
      </w:r>
      <w:r w:rsidR="00973747">
        <w:rPr>
          <w:rFonts w:ascii="Times New Roman" w:hAnsi="Times New Roman"/>
          <w:sz w:val="26"/>
          <w:szCs w:val="26"/>
        </w:rPr>
        <w:t xml:space="preserve"> </w:t>
      </w:r>
      <w:r w:rsidR="00973747" w:rsidRPr="006E2AA2">
        <w:rPr>
          <w:rFonts w:ascii="Times New Roman" w:hAnsi="Times New Roman"/>
          <w:sz w:val="26"/>
          <w:szCs w:val="26"/>
        </w:rPr>
        <w:t>госпрограмма)</w:t>
      </w:r>
      <w:r w:rsidR="00973747">
        <w:rPr>
          <w:rFonts w:ascii="Times New Roman" w:hAnsi="Times New Roman"/>
          <w:sz w:val="26"/>
          <w:szCs w:val="26"/>
        </w:rPr>
        <w:t xml:space="preserve"> </w:t>
      </w:r>
      <w:r w:rsidR="00973747" w:rsidRPr="00B31233">
        <w:rPr>
          <w:rFonts w:ascii="Times New Roman" w:hAnsi="Times New Roman"/>
          <w:sz w:val="26"/>
          <w:szCs w:val="26"/>
        </w:rPr>
        <w:t xml:space="preserve">за </w:t>
      </w:r>
      <w:r w:rsidR="00435602">
        <w:rPr>
          <w:rFonts w:ascii="Times New Roman" w:hAnsi="Times New Roman"/>
          <w:sz w:val="26"/>
          <w:szCs w:val="26"/>
        </w:rPr>
        <w:t>9месяцев 201</w:t>
      </w:r>
      <w:r w:rsidR="00973747">
        <w:rPr>
          <w:rFonts w:ascii="Times New Roman" w:hAnsi="Times New Roman"/>
          <w:sz w:val="26"/>
          <w:szCs w:val="26"/>
        </w:rPr>
        <w:t>9</w:t>
      </w:r>
      <w:r w:rsidR="00973747" w:rsidRPr="00B31233">
        <w:rPr>
          <w:rFonts w:ascii="Times New Roman" w:hAnsi="Times New Roman"/>
          <w:sz w:val="26"/>
          <w:szCs w:val="26"/>
        </w:rPr>
        <w:t xml:space="preserve"> года</w:t>
      </w:r>
      <w:r w:rsidR="00973747" w:rsidRPr="000E34E1">
        <w:rPr>
          <w:sz w:val="26"/>
          <w:szCs w:val="26"/>
        </w:rPr>
        <w:t xml:space="preserve"> </w:t>
      </w:r>
      <w:r w:rsidR="00973747" w:rsidRPr="005B432D">
        <w:rPr>
          <w:rFonts w:ascii="Times New Roman" w:hAnsi="Times New Roman"/>
          <w:sz w:val="26"/>
          <w:szCs w:val="26"/>
        </w:rPr>
        <w:t xml:space="preserve">приведено в таблице </w:t>
      </w:r>
      <w:r w:rsidR="00973747" w:rsidRPr="00F36B77">
        <w:rPr>
          <w:rFonts w:ascii="Times New Roman" w:hAnsi="Times New Roman"/>
          <w:sz w:val="26"/>
          <w:szCs w:val="26"/>
        </w:rPr>
        <w:t>8.</w:t>
      </w:r>
    </w:p>
    <w:p w:rsidR="00973747" w:rsidRPr="00522F31" w:rsidRDefault="00973747" w:rsidP="0097374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22F31">
        <w:rPr>
          <w:rFonts w:ascii="Times New Roman" w:hAnsi="Times New Roman"/>
          <w:sz w:val="26"/>
          <w:szCs w:val="26"/>
        </w:rPr>
        <w:t>Таблица 8</w:t>
      </w:r>
    </w:p>
    <w:p w:rsidR="00973747" w:rsidRDefault="00973747" w:rsidP="0097374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22F31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10207" w:type="dxa"/>
        <w:tblInd w:w="-318" w:type="dxa"/>
        <w:tblLook w:val="04A0"/>
      </w:tblPr>
      <w:tblGrid>
        <w:gridCol w:w="3261"/>
        <w:gridCol w:w="1047"/>
        <w:gridCol w:w="1079"/>
        <w:gridCol w:w="1134"/>
        <w:gridCol w:w="1134"/>
        <w:gridCol w:w="709"/>
        <w:gridCol w:w="1028"/>
        <w:gridCol w:w="815"/>
      </w:tblGrid>
      <w:tr w:rsidR="00524B66" w:rsidRPr="00524B66" w:rsidTr="00524B66">
        <w:trPr>
          <w:trHeight w:val="24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государственной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9 месяцев соответствующего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</w:tr>
      <w:tr w:rsidR="00524B66" w:rsidRPr="00524B66" w:rsidTr="00524B66">
        <w:trPr>
          <w:trHeight w:val="60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</w:tr>
      <w:tr w:rsidR="00524B66" w:rsidRPr="00524B66" w:rsidTr="00524B66">
        <w:trPr>
          <w:trHeight w:val="240"/>
          <w:tblHeader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524B66" w:rsidRPr="00524B66" w:rsidTr="00524B66">
        <w:trPr>
          <w:trHeight w:val="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RANGE!A4:F33"/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здравоохранения Республики Хакасия»</w:t>
            </w:r>
            <w:bookmarkEnd w:id="0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7 381 096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7 575 462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5 327 766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4 615 632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-712 134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-13,4</w:t>
            </w:r>
          </w:p>
        </w:tc>
      </w:tr>
      <w:tr w:rsidR="00524B66" w:rsidRPr="00524B66" w:rsidTr="00524B66">
        <w:trPr>
          <w:trHeight w:val="2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4 484 048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4 617 413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3 247 206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3 017 613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-229 593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-7,1</w:t>
            </w:r>
          </w:p>
        </w:tc>
      </w:tr>
      <w:tr w:rsidR="00524B66" w:rsidRPr="00524B66" w:rsidTr="00524B66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«Доступная среда»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14 446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13 046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5 832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5 179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-653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-11,2</w:t>
            </w:r>
          </w:p>
        </w:tc>
      </w:tr>
      <w:tr w:rsidR="00524B66" w:rsidRPr="00524B66" w:rsidTr="00524B66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транспортной системы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2 141 642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2 134 791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714 991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893 097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178 106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24,9</w:t>
            </w:r>
          </w:p>
        </w:tc>
      </w:tr>
      <w:tr w:rsidR="00524B66" w:rsidRPr="00524B66" w:rsidTr="00524B66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«Обеспечение общественного порядка и противодействие преступности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226 325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230 675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136 124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151 984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15 860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11,7</w:t>
            </w:r>
          </w:p>
        </w:tc>
      </w:tr>
      <w:tr w:rsidR="00524B66" w:rsidRPr="00524B66" w:rsidTr="00524B66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«Региональная политика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150 824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142 179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105 988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-36 191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-25,5</w:t>
            </w:r>
          </w:p>
        </w:tc>
      </w:tr>
      <w:tr w:rsidR="00524B66" w:rsidRPr="00524B66" w:rsidTr="00524B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«Охрана окружающей среды, воспроизводство и использование природных ресурсов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315 741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315 516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217 775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165 846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-51 929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-23,8</w:t>
            </w:r>
          </w:p>
        </w:tc>
      </w:tr>
      <w:tr w:rsidR="00524B66" w:rsidRPr="00524B66" w:rsidTr="00524B66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«Противодействие незаконному обороту наркотиков, снижение масштабов наркотизации и алкоголизации населения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-1 604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-94,1</w:t>
            </w:r>
          </w:p>
        </w:tc>
      </w:tr>
      <w:tr w:rsidR="00524B66" w:rsidRPr="00524B66" w:rsidTr="00524B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«Экономическое развитие и повышение инвестиционной привлекательности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268 406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274 275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79 460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210 439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130 979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164,8</w:t>
            </w:r>
          </w:p>
        </w:tc>
      </w:tr>
      <w:tr w:rsidR="00524B66" w:rsidRPr="00524B66" w:rsidTr="00524B66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428 654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447 938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364 622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309 139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69,0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-55 483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-15,2</w:t>
            </w:r>
          </w:p>
        </w:tc>
      </w:tr>
      <w:tr w:rsidR="00524B66" w:rsidRPr="00524B66" w:rsidTr="00524B66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«Управление государственным имуществом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44 910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44 910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25 045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-8 278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-24,8</w:t>
            </w:r>
          </w:p>
        </w:tc>
      </w:tr>
      <w:tr w:rsidR="00524B66" w:rsidRPr="00524B66" w:rsidTr="00524B66">
        <w:trPr>
          <w:trHeight w:val="1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образования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8 619 484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8 802 636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5 625 541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5 672 749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47 208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0,8</w:t>
            </w:r>
          </w:p>
        </w:tc>
      </w:tr>
      <w:tr w:rsidR="00524B66" w:rsidRPr="00524B66" w:rsidTr="00524B66">
        <w:trPr>
          <w:trHeight w:val="3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инновационной, научной и научно-внедренческой деятельности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38 759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27 243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-3 779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-12,2</w:t>
            </w:r>
          </w:p>
        </w:tc>
      </w:tr>
      <w:tr w:rsidR="00524B66" w:rsidRPr="00524B66" w:rsidTr="00524B66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«Жилище»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320 265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378 724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360 228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213 760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-146 468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-40,7</w:t>
            </w:r>
          </w:p>
        </w:tc>
      </w:tr>
      <w:tr w:rsidR="00524B66" w:rsidRPr="00524B66" w:rsidTr="00524B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коммунальной инфраструктуры  Республики Хакасия и обеспечение качественных жилищно-коммунальных услуг»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154 871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172 871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18 809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50 112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31 303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166,4</w:t>
            </w:r>
          </w:p>
        </w:tc>
      </w:tr>
      <w:tr w:rsidR="00524B66" w:rsidRPr="00524B66" w:rsidTr="00524B66">
        <w:trPr>
          <w:trHeight w:val="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«Информационное общество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97 735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116 768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95 282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55 649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-39 633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-41,6</w:t>
            </w:r>
          </w:p>
        </w:tc>
      </w:tr>
      <w:tr w:rsidR="00524B66" w:rsidRPr="00524B66" w:rsidTr="00524B66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профессионального образования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1 058 381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1 058 381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752 399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716 453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-35 946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-4,8</w:t>
            </w:r>
          </w:p>
        </w:tc>
      </w:tr>
      <w:tr w:rsidR="00524B66" w:rsidRPr="00524B66" w:rsidTr="00524B66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физической культуры и спорта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541 140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543 040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305 153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293 216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-11 937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-3,9</w:t>
            </w:r>
          </w:p>
        </w:tc>
      </w:tr>
      <w:tr w:rsidR="00524B66" w:rsidRPr="00524B66" w:rsidTr="00524B66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«Повышение качества государственных услуг на базе многофункциональных центров предоставления государственных и муниципальных услуг в Республике Хакаси</w:t>
            </w:r>
            <w:r w:rsidRPr="00524B66">
              <w:rPr>
                <w:rFonts w:ascii="Times New Roman" w:hAnsi="Times New Roman"/>
                <w:sz w:val="18"/>
                <w:szCs w:val="18"/>
              </w:rPr>
              <w:t>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150 993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151 993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118 330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99 791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65,7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-18 539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-15,7</w:t>
            </w:r>
          </w:p>
        </w:tc>
      </w:tr>
      <w:tr w:rsidR="00524B66" w:rsidRPr="00524B66" w:rsidTr="00524B66">
        <w:trPr>
          <w:trHeight w:val="1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sz w:val="18"/>
                <w:szCs w:val="18"/>
              </w:rPr>
              <w:t xml:space="preserve"> «Содействие занятости населения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471 929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451 668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311 539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316 030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4 491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1,4</w:t>
            </w:r>
          </w:p>
        </w:tc>
      </w:tr>
      <w:tr w:rsidR="00524B66" w:rsidRPr="00524B66" w:rsidTr="00524B66">
        <w:trPr>
          <w:trHeight w:val="3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агропромышленного комплекса Республики Хакасия и социальной сферы на селе»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882 311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944 463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803 072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534 403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-268 669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-33,5</w:t>
            </w:r>
          </w:p>
        </w:tc>
      </w:tr>
      <w:tr w:rsidR="00524B66" w:rsidRPr="00524B66" w:rsidTr="00524B66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промышленности и повышение ее конкурентоспособности»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7 614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-7 614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-100,0</w:t>
            </w:r>
          </w:p>
        </w:tc>
      </w:tr>
      <w:tr w:rsidR="00524B66" w:rsidRPr="00524B66" w:rsidTr="00524B66">
        <w:trPr>
          <w:trHeight w:val="1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«Культура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939 966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939 966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542 466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489 999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-52 467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-9,7</w:t>
            </w:r>
          </w:p>
        </w:tc>
      </w:tr>
      <w:tr w:rsidR="00524B66" w:rsidRPr="00524B66" w:rsidTr="00524B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«Формирование комфортной городской среды и благоустройство территории муниципальных образований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167 323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171 654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29 274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66 127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36 853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125,9</w:t>
            </w:r>
          </w:p>
        </w:tc>
      </w:tr>
      <w:tr w:rsidR="00524B66" w:rsidRPr="00524B66" w:rsidTr="00FC3296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«Энергосбережение и повышение </w:t>
            </w:r>
            <w:proofErr w:type="spellStart"/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Республике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28 409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39 554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56 899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17 725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-39 174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-68,8</w:t>
            </w:r>
          </w:p>
        </w:tc>
      </w:tr>
      <w:tr w:rsidR="00524B66" w:rsidRPr="00524B66" w:rsidTr="00524B66">
        <w:trPr>
          <w:trHeight w:val="1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«Сохранение и развитие малых сел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19 932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-19 453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-97,6</w:t>
            </w:r>
          </w:p>
        </w:tc>
      </w:tr>
      <w:tr w:rsidR="00524B66" w:rsidRPr="00524B66" w:rsidTr="00524B66">
        <w:trPr>
          <w:trHeight w:val="1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«Молодежь Хакасии»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29 593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18 809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18 175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9 916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-8 259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-45,4</w:t>
            </w:r>
          </w:p>
        </w:tc>
      </w:tr>
      <w:tr w:rsidR="00524B66" w:rsidRPr="00524B66" w:rsidTr="00524B66">
        <w:trPr>
          <w:trHeight w:val="1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«Развитие лесного комплекса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307 181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381 336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120 231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157 022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36 791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30,6</w:t>
            </w:r>
          </w:p>
        </w:tc>
      </w:tr>
      <w:tr w:rsidR="00524B66" w:rsidRPr="00524B66" w:rsidTr="00524B6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«Повышение эффективности управления общественными (государственными и муниципальными) финансами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3 018 135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2 879 667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2 183 753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2 143 321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-40 432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color w:val="000000"/>
                <w:sz w:val="18"/>
                <w:szCs w:val="18"/>
              </w:rPr>
              <w:t>-1,9</w:t>
            </w:r>
          </w:p>
        </w:tc>
      </w:tr>
      <w:tr w:rsidR="00524B66" w:rsidRPr="00524B66" w:rsidTr="00524B66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B66" w:rsidRPr="00524B66" w:rsidRDefault="00524B66" w:rsidP="00524B66">
            <w:pPr>
              <w:spacing w:after="0" w:line="240" w:lineRule="auto"/>
              <w:ind w:firstLine="176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ПРОГРАММНАЯ ЧАСТЬ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32 294 042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32 903 340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21 670 701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20 364 057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-1 306 644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B66" w:rsidRPr="00524B66" w:rsidRDefault="00524B66" w:rsidP="00524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24B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-6,0</w:t>
            </w:r>
          </w:p>
        </w:tc>
      </w:tr>
    </w:tbl>
    <w:p w:rsidR="00435602" w:rsidRDefault="00435602" w:rsidP="0097374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973747" w:rsidRPr="00065DBC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>Объем бюджетных ассигнований установленный сводной бюджетной росписью по сравнению с утвержденными бюджетными ассигнованиями</w:t>
      </w:r>
      <w:r>
        <w:rPr>
          <w:rFonts w:ascii="Times New Roman" w:hAnsi="Times New Roman"/>
          <w:sz w:val="26"/>
          <w:szCs w:val="26"/>
        </w:rPr>
        <w:t xml:space="preserve"> в целом увеличен на </w:t>
      </w:r>
      <w:r w:rsidR="00582E56">
        <w:rPr>
          <w:rFonts w:ascii="Times New Roman" w:hAnsi="Times New Roman"/>
          <w:sz w:val="26"/>
          <w:szCs w:val="26"/>
        </w:rPr>
        <w:t>609 298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Pr="00065DBC">
        <w:rPr>
          <w:rFonts w:ascii="Times New Roman" w:hAnsi="Times New Roman"/>
          <w:sz w:val="26"/>
          <w:szCs w:val="26"/>
        </w:rPr>
        <w:t>:</w:t>
      </w:r>
    </w:p>
    <w:p w:rsidR="00973747" w:rsidRPr="00775E6E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65DBC">
        <w:rPr>
          <w:rFonts w:ascii="Times New Roman" w:hAnsi="Times New Roman"/>
          <w:i/>
          <w:sz w:val="26"/>
          <w:szCs w:val="26"/>
        </w:rPr>
        <w:t xml:space="preserve">уменьшен по </w:t>
      </w:r>
      <w:r w:rsidR="00582E56">
        <w:rPr>
          <w:rFonts w:ascii="Times New Roman" w:hAnsi="Times New Roman"/>
          <w:i/>
          <w:sz w:val="26"/>
          <w:szCs w:val="26"/>
        </w:rPr>
        <w:t>7</w:t>
      </w:r>
      <w:r w:rsidRPr="00065DBC">
        <w:rPr>
          <w:rFonts w:ascii="Times New Roman" w:hAnsi="Times New Roman"/>
          <w:i/>
          <w:sz w:val="26"/>
          <w:szCs w:val="26"/>
        </w:rPr>
        <w:t>-</w:t>
      </w:r>
      <w:r w:rsidR="00582E56">
        <w:rPr>
          <w:rFonts w:ascii="Times New Roman" w:hAnsi="Times New Roman"/>
          <w:i/>
          <w:sz w:val="26"/>
          <w:szCs w:val="26"/>
        </w:rPr>
        <w:t>м</w:t>
      </w:r>
      <w:r w:rsidR="00775E6E">
        <w:rPr>
          <w:rFonts w:ascii="Times New Roman" w:hAnsi="Times New Roman"/>
          <w:i/>
          <w:sz w:val="26"/>
          <w:szCs w:val="26"/>
        </w:rPr>
        <w:t>и</w:t>
      </w:r>
      <w:r w:rsidRPr="00065DBC">
        <w:rPr>
          <w:rFonts w:ascii="Times New Roman" w:hAnsi="Times New Roman"/>
          <w:i/>
          <w:sz w:val="26"/>
          <w:szCs w:val="26"/>
        </w:rPr>
        <w:t xml:space="preserve"> госпрограммам на общую сумму </w:t>
      </w:r>
      <w:r w:rsidR="00582E56">
        <w:rPr>
          <w:rFonts w:ascii="Times New Roman" w:hAnsi="Times New Roman"/>
          <w:i/>
          <w:sz w:val="26"/>
          <w:szCs w:val="26"/>
        </w:rPr>
        <w:t>182 989</w:t>
      </w:r>
      <w:r w:rsidRPr="00065DBC">
        <w:rPr>
          <w:rFonts w:ascii="Times New Roman" w:hAnsi="Times New Roman"/>
          <w:sz w:val="26"/>
          <w:szCs w:val="26"/>
        </w:rPr>
        <w:t xml:space="preserve"> </w:t>
      </w:r>
      <w:r w:rsidRPr="00775E6E">
        <w:rPr>
          <w:rFonts w:ascii="Times New Roman" w:hAnsi="Times New Roman"/>
          <w:i/>
          <w:sz w:val="26"/>
          <w:szCs w:val="26"/>
        </w:rPr>
        <w:t xml:space="preserve">тыс. рублей, в том </w:t>
      </w:r>
      <w:proofErr w:type="gramStart"/>
      <w:r w:rsidRPr="00775E6E">
        <w:rPr>
          <w:rFonts w:ascii="Times New Roman" w:hAnsi="Times New Roman"/>
          <w:i/>
          <w:sz w:val="26"/>
          <w:szCs w:val="26"/>
        </w:rPr>
        <w:t>числе</w:t>
      </w:r>
      <w:proofErr w:type="gramEnd"/>
      <w:r w:rsidRPr="00775E6E">
        <w:rPr>
          <w:rFonts w:ascii="Times New Roman" w:hAnsi="Times New Roman"/>
          <w:i/>
          <w:sz w:val="26"/>
          <w:szCs w:val="26"/>
        </w:rPr>
        <w:t>:</w:t>
      </w:r>
    </w:p>
    <w:p w:rsidR="00775E6E" w:rsidRPr="00065DBC" w:rsidRDefault="00775E6E" w:rsidP="00775E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5E6E">
        <w:rPr>
          <w:rFonts w:ascii="Times New Roman" w:hAnsi="Times New Roman"/>
          <w:sz w:val="26"/>
          <w:szCs w:val="26"/>
        </w:rPr>
        <w:t>«Доступная среда»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DBC">
        <w:rPr>
          <w:rFonts w:ascii="Times New Roman" w:hAnsi="Times New Roman"/>
          <w:sz w:val="26"/>
          <w:szCs w:val="26"/>
        </w:rPr>
        <w:t xml:space="preserve">- на </w:t>
      </w:r>
      <w:r>
        <w:rPr>
          <w:rFonts w:ascii="Times New Roman" w:hAnsi="Times New Roman"/>
          <w:sz w:val="26"/>
          <w:szCs w:val="26"/>
        </w:rPr>
        <w:t>1400</w:t>
      </w:r>
      <w:r w:rsidRPr="00065DB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 или на 9,7</w:t>
      </w:r>
      <w:r w:rsidRPr="00065DBC">
        <w:rPr>
          <w:rFonts w:ascii="Times New Roman" w:hAnsi="Times New Roman"/>
          <w:sz w:val="26"/>
          <w:szCs w:val="26"/>
        </w:rPr>
        <w:t>%;</w:t>
      </w:r>
    </w:p>
    <w:p w:rsidR="00775E6E" w:rsidRDefault="00775E6E" w:rsidP="00973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5E6E">
        <w:rPr>
          <w:rFonts w:ascii="Times New Roman" w:hAnsi="Times New Roman"/>
          <w:sz w:val="26"/>
          <w:szCs w:val="26"/>
        </w:rPr>
        <w:t>«Развитие транспортной системы Республики Хакасия»</w:t>
      </w:r>
      <w:r>
        <w:rPr>
          <w:rFonts w:ascii="Times New Roman" w:hAnsi="Times New Roman"/>
          <w:sz w:val="26"/>
          <w:szCs w:val="26"/>
        </w:rPr>
        <w:t xml:space="preserve"> - на </w:t>
      </w:r>
      <w:r w:rsidR="00582E56">
        <w:rPr>
          <w:rFonts w:ascii="Times New Roman" w:hAnsi="Times New Roman"/>
          <w:sz w:val="26"/>
          <w:szCs w:val="26"/>
        </w:rPr>
        <w:t>6851</w:t>
      </w:r>
      <w:r>
        <w:rPr>
          <w:rFonts w:ascii="Times New Roman" w:hAnsi="Times New Roman"/>
          <w:sz w:val="26"/>
          <w:szCs w:val="26"/>
        </w:rPr>
        <w:t xml:space="preserve"> тыс. рублей (на 0,</w:t>
      </w:r>
      <w:r w:rsidR="00582E5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%);</w:t>
      </w:r>
    </w:p>
    <w:p w:rsidR="00582E56" w:rsidRPr="00065DBC" w:rsidRDefault="00582E56" w:rsidP="00582E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2E56">
        <w:rPr>
          <w:rFonts w:ascii="Times New Roman" w:hAnsi="Times New Roman"/>
          <w:color w:val="000000"/>
          <w:sz w:val="26"/>
          <w:szCs w:val="26"/>
        </w:rPr>
        <w:t>«Охрана окружающей среды, воспроизводство и использование природных ресурсов в Республике Хакасия»</w:t>
      </w:r>
      <w:r w:rsidRPr="00582E56">
        <w:rPr>
          <w:rFonts w:ascii="Times New Roman" w:hAnsi="Times New Roman"/>
          <w:sz w:val="26"/>
          <w:szCs w:val="26"/>
        </w:rPr>
        <w:t xml:space="preserve"> </w:t>
      </w:r>
      <w:r w:rsidRPr="00065DBC">
        <w:rPr>
          <w:rFonts w:ascii="Times New Roman" w:hAnsi="Times New Roman"/>
          <w:sz w:val="26"/>
          <w:szCs w:val="26"/>
        </w:rPr>
        <w:t xml:space="preserve">- на </w:t>
      </w:r>
      <w:r>
        <w:rPr>
          <w:rFonts w:ascii="Times New Roman" w:hAnsi="Times New Roman"/>
          <w:sz w:val="26"/>
          <w:szCs w:val="26"/>
        </w:rPr>
        <w:t>225</w:t>
      </w:r>
      <w:r w:rsidRPr="00065DB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(на 0,1</w:t>
      </w:r>
      <w:r w:rsidRPr="00065DBC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</w:t>
      </w:r>
      <w:r w:rsidRPr="00065DBC">
        <w:rPr>
          <w:rFonts w:ascii="Times New Roman" w:hAnsi="Times New Roman"/>
          <w:sz w:val="26"/>
          <w:szCs w:val="26"/>
        </w:rPr>
        <w:t>;</w:t>
      </w:r>
    </w:p>
    <w:p w:rsidR="00582E56" w:rsidRPr="00582E56" w:rsidRDefault="00582E56" w:rsidP="00582E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82E56">
        <w:rPr>
          <w:rFonts w:ascii="Times New Roman" w:hAnsi="Times New Roman"/>
          <w:sz w:val="26"/>
          <w:szCs w:val="26"/>
        </w:rPr>
        <w:t>«Содействие занятости населения Республики Хакасия»</w:t>
      </w:r>
      <w:r w:rsidRPr="00582E5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- на 20 261 тыс. рублей (на 4,3%);</w:t>
      </w:r>
    </w:p>
    <w:p w:rsidR="00582E56" w:rsidRDefault="00582E56" w:rsidP="00582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75E6E">
        <w:rPr>
          <w:rFonts w:ascii="Times New Roman" w:hAnsi="Times New Roman"/>
          <w:color w:val="000000"/>
          <w:sz w:val="26"/>
          <w:szCs w:val="26"/>
        </w:rPr>
        <w:t>«Развитие промышленности и повышение ее конкурентоспособности»</w:t>
      </w:r>
      <w:r>
        <w:rPr>
          <w:rFonts w:ascii="Times New Roman" w:hAnsi="Times New Roman"/>
          <w:color w:val="000000"/>
          <w:sz w:val="26"/>
          <w:szCs w:val="26"/>
        </w:rPr>
        <w:t xml:space="preserve"> - на 5000 тыс. рублей (в 2,3 раза);</w:t>
      </w:r>
    </w:p>
    <w:p w:rsidR="00582E56" w:rsidRPr="00582E56" w:rsidRDefault="00582E56" w:rsidP="00582E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75E6E">
        <w:rPr>
          <w:rFonts w:ascii="Times New Roman" w:hAnsi="Times New Roman"/>
          <w:sz w:val="26"/>
          <w:szCs w:val="26"/>
        </w:rPr>
        <w:t>«Молодежь Хакасии»</w:t>
      </w:r>
      <w:r>
        <w:rPr>
          <w:rFonts w:ascii="Times New Roman" w:hAnsi="Times New Roman"/>
          <w:sz w:val="26"/>
          <w:szCs w:val="26"/>
        </w:rPr>
        <w:t xml:space="preserve"> - на 10 784 тыс. рублей (в 1,6 раза);</w:t>
      </w:r>
    </w:p>
    <w:p w:rsidR="00582E56" w:rsidRPr="00065DBC" w:rsidRDefault="00582E56" w:rsidP="00582E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«Повышение эффективности управления общественными (государственными и муниципальными) финансами Республики Хакасия» - на </w:t>
      </w:r>
      <w:r>
        <w:rPr>
          <w:rFonts w:ascii="Times New Roman" w:hAnsi="Times New Roman"/>
          <w:sz w:val="26"/>
          <w:szCs w:val="26"/>
        </w:rPr>
        <w:t xml:space="preserve">138 468 </w:t>
      </w:r>
      <w:r w:rsidRPr="00065DBC">
        <w:rPr>
          <w:rFonts w:ascii="Times New Roman" w:hAnsi="Times New Roman"/>
          <w:sz w:val="26"/>
          <w:szCs w:val="26"/>
        </w:rPr>
        <w:t xml:space="preserve">тыс. рублей (на </w:t>
      </w:r>
      <w:r>
        <w:rPr>
          <w:rFonts w:ascii="Times New Roman" w:hAnsi="Times New Roman"/>
          <w:sz w:val="26"/>
          <w:szCs w:val="26"/>
        </w:rPr>
        <w:t>4,6</w:t>
      </w:r>
      <w:r w:rsidRPr="00065DBC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.</w:t>
      </w:r>
    </w:p>
    <w:p w:rsidR="00973747" w:rsidRPr="00065DBC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065DBC">
        <w:rPr>
          <w:rFonts w:ascii="Times New Roman" w:hAnsi="Times New Roman"/>
          <w:i/>
          <w:sz w:val="26"/>
          <w:szCs w:val="26"/>
        </w:rPr>
        <w:t xml:space="preserve">увеличен по </w:t>
      </w:r>
      <w:r w:rsidR="00775E6E">
        <w:rPr>
          <w:rFonts w:ascii="Times New Roman" w:hAnsi="Times New Roman"/>
          <w:i/>
          <w:sz w:val="26"/>
          <w:szCs w:val="26"/>
        </w:rPr>
        <w:t>1</w:t>
      </w:r>
      <w:r w:rsidR="00582E56">
        <w:rPr>
          <w:rFonts w:ascii="Times New Roman" w:hAnsi="Times New Roman"/>
          <w:i/>
          <w:sz w:val="26"/>
          <w:szCs w:val="26"/>
        </w:rPr>
        <w:t>7</w:t>
      </w:r>
      <w:r w:rsidRPr="00065DBC">
        <w:rPr>
          <w:rFonts w:ascii="Times New Roman" w:hAnsi="Times New Roman"/>
          <w:i/>
          <w:sz w:val="26"/>
          <w:szCs w:val="26"/>
        </w:rPr>
        <w:t>-</w:t>
      </w:r>
      <w:r w:rsidR="00775E6E">
        <w:rPr>
          <w:rFonts w:ascii="Times New Roman" w:hAnsi="Times New Roman"/>
          <w:i/>
          <w:sz w:val="26"/>
          <w:szCs w:val="26"/>
        </w:rPr>
        <w:t>т</w:t>
      </w:r>
      <w:r w:rsidRPr="00065DBC">
        <w:rPr>
          <w:rFonts w:ascii="Times New Roman" w:hAnsi="Times New Roman"/>
          <w:i/>
          <w:sz w:val="26"/>
          <w:szCs w:val="26"/>
        </w:rPr>
        <w:t xml:space="preserve">и госпрограммам на общую сумму </w:t>
      </w:r>
      <w:r w:rsidR="00582E56">
        <w:rPr>
          <w:rFonts w:ascii="Times New Roman" w:hAnsi="Times New Roman"/>
          <w:i/>
          <w:sz w:val="26"/>
          <w:szCs w:val="26"/>
        </w:rPr>
        <w:t xml:space="preserve">792 287 </w:t>
      </w:r>
      <w:r w:rsidRPr="00065DBC">
        <w:rPr>
          <w:rFonts w:ascii="Times New Roman" w:hAnsi="Times New Roman"/>
          <w:sz w:val="26"/>
          <w:szCs w:val="26"/>
        </w:rPr>
        <w:t xml:space="preserve"> </w:t>
      </w:r>
      <w:r w:rsidRPr="00065DBC">
        <w:rPr>
          <w:rFonts w:ascii="Times New Roman" w:hAnsi="Times New Roman"/>
          <w:i/>
          <w:sz w:val="26"/>
          <w:szCs w:val="26"/>
        </w:rPr>
        <w:t xml:space="preserve">тыс. рублей, в том </w:t>
      </w:r>
      <w:proofErr w:type="gramStart"/>
      <w:r w:rsidRPr="00065DBC">
        <w:rPr>
          <w:rFonts w:ascii="Times New Roman" w:hAnsi="Times New Roman"/>
          <w:i/>
          <w:sz w:val="26"/>
          <w:szCs w:val="26"/>
        </w:rPr>
        <w:t>числе</w:t>
      </w:r>
      <w:proofErr w:type="gramEnd"/>
      <w:r w:rsidRPr="00065DBC">
        <w:rPr>
          <w:rFonts w:ascii="Times New Roman" w:hAnsi="Times New Roman"/>
          <w:i/>
          <w:sz w:val="26"/>
          <w:szCs w:val="26"/>
        </w:rPr>
        <w:t>:</w:t>
      </w:r>
    </w:p>
    <w:p w:rsidR="00973747" w:rsidRPr="00065DBC" w:rsidRDefault="00973747" w:rsidP="00775E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«Развитие здравоохранения Республики Хакасия» - на </w:t>
      </w:r>
      <w:r w:rsidR="00582E56">
        <w:rPr>
          <w:rFonts w:ascii="Times New Roman" w:hAnsi="Times New Roman"/>
          <w:sz w:val="26"/>
          <w:szCs w:val="26"/>
        </w:rPr>
        <w:t>194 366</w:t>
      </w:r>
      <w:r w:rsidRPr="00065DBC">
        <w:rPr>
          <w:rFonts w:ascii="Times New Roman" w:hAnsi="Times New Roman"/>
          <w:sz w:val="26"/>
          <w:szCs w:val="26"/>
        </w:rPr>
        <w:t xml:space="preserve"> тыс. рублей (на 2,</w:t>
      </w:r>
      <w:r w:rsidR="00582E56">
        <w:rPr>
          <w:rFonts w:ascii="Times New Roman" w:hAnsi="Times New Roman"/>
          <w:sz w:val="26"/>
          <w:szCs w:val="26"/>
        </w:rPr>
        <w:t>6</w:t>
      </w:r>
      <w:r w:rsidRPr="00065DBC">
        <w:rPr>
          <w:rFonts w:ascii="Times New Roman" w:hAnsi="Times New Roman"/>
          <w:sz w:val="26"/>
          <w:szCs w:val="26"/>
        </w:rPr>
        <w:t>%);</w:t>
      </w:r>
    </w:p>
    <w:p w:rsidR="00175231" w:rsidRPr="00065DBC" w:rsidRDefault="00175231" w:rsidP="001752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«Развитие образования в Республике Хакасия» - на </w:t>
      </w:r>
      <w:r>
        <w:rPr>
          <w:rFonts w:ascii="Times New Roman" w:hAnsi="Times New Roman"/>
          <w:sz w:val="26"/>
          <w:szCs w:val="26"/>
        </w:rPr>
        <w:t>183 152</w:t>
      </w:r>
      <w:r w:rsidRPr="00065DBC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2,1</w:t>
      </w:r>
      <w:r w:rsidRPr="00065DBC">
        <w:rPr>
          <w:rFonts w:ascii="Times New Roman" w:hAnsi="Times New Roman"/>
          <w:sz w:val="26"/>
          <w:szCs w:val="26"/>
        </w:rPr>
        <w:t>%);</w:t>
      </w:r>
    </w:p>
    <w:p w:rsidR="00973747" w:rsidRPr="00065DBC" w:rsidRDefault="00973747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«Социальная поддержка граждан» - на </w:t>
      </w:r>
      <w:r w:rsidR="00582E56">
        <w:rPr>
          <w:rFonts w:ascii="Times New Roman" w:hAnsi="Times New Roman"/>
          <w:sz w:val="26"/>
          <w:szCs w:val="26"/>
        </w:rPr>
        <w:t>133 365</w:t>
      </w:r>
      <w:r w:rsidRPr="00065DBC">
        <w:rPr>
          <w:rFonts w:ascii="Times New Roman" w:hAnsi="Times New Roman"/>
          <w:sz w:val="26"/>
          <w:szCs w:val="26"/>
        </w:rPr>
        <w:t xml:space="preserve"> тыс. рублей (на </w:t>
      </w:r>
      <w:r w:rsidR="00582E56">
        <w:rPr>
          <w:rFonts w:ascii="Times New Roman" w:hAnsi="Times New Roman"/>
          <w:sz w:val="26"/>
          <w:szCs w:val="26"/>
        </w:rPr>
        <w:t>3</w:t>
      </w:r>
      <w:r w:rsidRPr="00065DBC">
        <w:rPr>
          <w:rFonts w:ascii="Times New Roman" w:hAnsi="Times New Roman"/>
          <w:sz w:val="26"/>
          <w:szCs w:val="26"/>
        </w:rPr>
        <w:t>%);</w:t>
      </w:r>
    </w:p>
    <w:p w:rsidR="00175231" w:rsidRPr="00582E56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«Развитие агропромышленного комплекса Республики Хакасия и социальной сферы на селе» - на </w:t>
      </w:r>
      <w:r>
        <w:rPr>
          <w:rFonts w:ascii="Times New Roman" w:hAnsi="Times New Roman"/>
          <w:sz w:val="26"/>
          <w:szCs w:val="26"/>
        </w:rPr>
        <w:t>62 152</w:t>
      </w:r>
      <w:r w:rsidRPr="00065DBC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7</w:t>
      </w:r>
      <w:r w:rsidRPr="00065DBC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175231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5CAD">
        <w:rPr>
          <w:rFonts w:ascii="Times New Roman" w:hAnsi="Times New Roman"/>
          <w:color w:val="000000"/>
          <w:sz w:val="26"/>
          <w:szCs w:val="26"/>
        </w:rPr>
        <w:t>«Развитие лесного комплекса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74 155 тыс. рублей (на 24,1%).</w:t>
      </w:r>
    </w:p>
    <w:p w:rsidR="00175231" w:rsidRPr="00065DBC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>«Жилище»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5DBC">
        <w:rPr>
          <w:rFonts w:ascii="Times New Roman" w:hAnsi="Times New Roman"/>
          <w:sz w:val="26"/>
          <w:szCs w:val="26"/>
        </w:rPr>
        <w:t>- на</w:t>
      </w:r>
      <w:r>
        <w:rPr>
          <w:rFonts w:ascii="Times New Roman" w:hAnsi="Times New Roman"/>
          <w:sz w:val="26"/>
          <w:szCs w:val="26"/>
        </w:rPr>
        <w:t xml:space="preserve"> 58 459</w:t>
      </w:r>
      <w:r w:rsidRPr="00065DB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Pr="00065DBC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18,3%)</w:t>
      </w:r>
      <w:r w:rsidRPr="00065DBC">
        <w:rPr>
          <w:rFonts w:ascii="Times New Roman" w:hAnsi="Times New Roman"/>
          <w:sz w:val="26"/>
          <w:szCs w:val="26"/>
        </w:rPr>
        <w:t>;</w:t>
      </w:r>
    </w:p>
    <w:p w:rsidR="00175231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82E56">
        <w:rPr>
          <w:rFonts w:ascii="Times New Roman" w:hAnsi="Times New Roman"/>
          <w:color w:val="000000"/>
          <w:sz w:val="26"/>
          <w:szCs w:val="26"/>
        </w:rPr>
        <w:lastRenderedPageBreak/>
        <w:t>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/>
          <w:color w:val="000000"/>
          <w:sz w:val="26"/>
          <w:szCs w:val="26"/>
        </w:rPr>
        <w:t xml:space="preserve"> - на 19 284 тыс. рублей (на 4,5%);</w:t>
      </w:r>
    </w:p>
    <w:p w:rsidR="00175231" w:rsidRPr="00065DBC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7A81">
        <w:rPr>
          <w:rFonts w:ascii="Times New Roman" w:hAnsi="Times New Roman"/>
          <w:color w:val="000000"/>
          <w:sz w:val="26"/>
          <w:szCs w:val="26"/>
        </w:rPr>
        <w:t>«Информационное общество 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19 033 тыс. рублей (на 19,5%);</w:t>
      </w:r>
    </w:p>
    <w:p w:rsidR="00175231" w:rsidRDefault="00175231" w:rsidP="001752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>«Развитие коммунальной инфраструктуры Республики Хакасия и обеспечение качественных жилищно-коммунальных услуг» - на 1</w:t>
      </w:r>
      <w:r>
        <w:rPr>
          <w:rFonts w:ascii="Times New Roman" w:hAnsi="Times New Roman"/>
          <w:sz w:val="26"/>
          <w:szCs w:val="26"/>
        </w:rPr>
        <w:t>8</w:t>
      </w:r>
      <w:r w:rsidRPr="00065DBC">
        <w:rPr>
          <w:rFonts w:ascii="Times New Roman" w:hAnsi="Times New Roman"/>
          <w:sz w:val="26"/>
          <w:szCs w:val="26"/>
        </w:rPr>
        <w:t xml:space="preserve"> 000 тыс. рублей (на </w:t>
      </w:r>
      <w:r>
        <w:rPr>
          <w:rFonts w:ascii="Times New Roman" w:hAnsi="Times New Roman"/>
          <w:sz w:val="26"/>
          <w:szCs w:val="26"/>
        </w:rPr>
        <w:t>11,6</w:t>
      </w:r>
      <w:r w:rsidRPr="00065DBC">
        <w:rPr>
          <w:rFonts w:ascii="Times New Roman" w:hAnsi="Times New Roman"/>
          <w:sz w:val="26"/>
          <w:szCs w:val="26"/>
        </w:rPr>
        <w:t>%);</w:t>
      </w:r>
    </w:p>
    <w:p w:rsidR="00175231" w:rsidRPr="00065DBC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«Энергосбережение и повышение </w:t>
      </w:r>
      <w:proofErr w:type="spellStart"/>
      <w:r w:rsidRPr="00065DBC"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 w:rsidRPr="00065DBC">
        <w:rPr>
          <w:rFonts w:ascii="Times New Roman" w:hAnsi="Times New Roman"/>
          <w:sz w:val="26"/>
          <w:szCs w:val="26"/>
        </w:rPr>
        <w:t xml:space="preserve"> в Республике Хакасия» - на </w:t>
      </w:r>
      <w:r>
        <w:rPr>
          <w:rFonts w:ascii="Times New Roman" w:hAnsi="Times New Roman"/>
          <w:sz w:val="26"/>
          <w:szCs w:val="26"/>
        </w:rPr>
        <w:t>11 145</w:t>
      </w:r>
      <w:r w:rsidRPr="00065DBC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в 1,4 раза</w:t>
      </w:r>
      <w:r w:rsidRPr="00065DBC">
        <w:rPr>
          <w:rFonts w:ascii="Times New Roman" w:hAnsi="Times New Roman"/>
          <w:sz w:val="26"/>
          <w:szCs w:val="26"/>
        </w:rPr>
        <w:t>);</w:t>
      </w:r>
    </w:p>
    <w:p w:rsidR="00175231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5E6E">
        <w:rPr>
          <w:rFonts w:ascii="Times New Roman" w:hAnsi="Times New Roman"/>
          <w:color w:val="000000"/>
          <w:sz w:val="26"/>
          <w:szCs w:val="26"/>
        </w:rPr>
        <w:t>«Экономическое развитие и повышение инвестиционной привлекательности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5869 тыс. рублей (на 2,2%);</w:t>
      </w:r>
      <w:r w:rsidRPr="00065DBC">
        <w:rPr>
          <w:rFonts w:ascii="Times New Roman" w:hAnsi="Times New Roman"/>
          <w:sz w:val="26"/>
          <w:szCs w:val="26"/>
        </w:rPr>
        <w:t xml:space="preserve"> </w:t>
      </w:r>
    </w:p>
    <w:p w:rsidR="00973747" w:rsidRPr="00065DBC" w:rsidRDefault="00973747" w:rsidP="001752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«Обеспечение общественного порядка и противодействие преступности в Республике Хакасия» - на </w:t>
      </w:r>
      <w:r w:rsidR="00582E56">
        <w:rPr>
          <w:rFonts w:ascii="Times New Roman" w:hAnsi="Times New Roman"/>
          <w:sz w:val="26"/>
          <w:szCs w:val="26"/>
        </w:rPr>
        <w:t>4350</w:t>
      </w:r>
      <w:r w:rsidRPr="00065DBC">
        <w:rPr>
          <w:rFonts w:ascii="Times New Roman" w:hAnsi="Times New Roman"/>
          <w:sz w:val="26"/>
          <w:szCs w:val="26"/>
        </w:rPr>
        <w:t xml:space="preserve"> тыс. рублей</w:t>
      </w:r>
      <w:r w:rsidR="00457D24">
        <w:rPr>
          <w:rFonts w:ascii="Times New Roman" w:hAnsi="Times New Roman"/>
          <w:sz w:val="26"/>
          <w:szCs w:val="26"/>
        </w:rPr>
        <w:t xml:space="preserve"> (на </w:t>
      </w:r>
      <w:r w:rsidR="00582E56">
        <w:rPr>
          <w:rFonts w:ascii="Times New Roman" w:hAnsi="Times New Roman"/>
          <w:sz w:val="26"/>
          <w:szCs w:val="26"/>
        </w:rPr>
        <w:t>1,9</w:t>
      </w:r>
      <w:r w:rsidRPr="00065DBC">
        <w:rPr>
          <w:rFonts w:ascii="Times New Roman" w:hAnsi="Times New Roman"/>
          <w:sz w:val="26"/>
          <w:szCs w:val="26"/>
        </w:rPr>
        <w:t>%</w:t>
      </w:r>
      <w:r w:rsidR="00457D24">
        <w:rPr>
          <w:rFonts w:ascii="Times New Roman" w:hAnsi="Times New Roman"/>
          <w:sz w:val="26"/>
          <w:szCs w:val="26"/>
        </w:rPr>
        <w:t>)</w:t>
      </w:r>
      <w:r w:rsidRPr="00065DBC">
        <w:rPr>
          <w:rFonts w:ascii="Times New Roman" w:hAnsi="Times New Roman"/>
          <w:sz w:val="26"/>
          <w:szCs w:val="26"/>
        </w:rPr>
        <w:t>;</w:t>
      </w:r>
    </w:p>
    <w:p w:rsidR="00175231" w:rsidRPr="00582E56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75E6E">
        <w:rPr>
          <w:rFonts w:ascii="Times New Roman" w:hAnsi="Times New Roman"/>
          <w:color w:val="000000"/>
          <w:sz w:val="26"/>
          <w:szCs w:val="26"/>
        </w:rPr>
        <w:t>«Формирование комфортной городской среды и благоустройство территории муниципальных образований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4331 тыс. рублей (на 2,6%);</w:t>
      </w:r>
      <w:r w:rsidRPr="00582E56">
        <w:rPr>
          <w:rFonts w:ascii="Times New Roman" w:hAnsi="Times New Roman"/>
          <w:color w:val="000000"/>
          <w:sz w:val="26"/>
          <w:szCs w:val="26"/>
        </w:rPr>
        <w:t xml:space="preserve">  «Развитие физической культуры и спорта в Республике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1900 тыс. рублей (на 0,4%);</w:t>
      </w:r>
    </w:p>
    <w:p w:rsidR="00582E56" w:rsidRPr="00582E56" w:rsidRDefault="00582E56" w:rsidP="001752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82E56">
        <w:rPr>
          <w:rFonts w:ascii="Times New Roman" w:hAnsi="Times New Roman"/>
          <w:color w:val="000000"/>
          <w:sz w:val="26"/>
          <w:szCs w:val="26"/>
        </w:rPr>
        <w:t>«Региональная политика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на 1390 тыс. рублей (на 0,9%);</w:t>
      </w:r>
    </w:p>
    <w:p w:rsidR="00175231" w:rsidRPr="00582E56" w:rsidRDefault="00175231" w:rsidP="001752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82E56">
        <w:rPr>
          <w:rFonts w:ascii="Times New Roman" w:hAnsi="Times New Roman"/>
          <w:color w:val="000000"/>
          <w:sz w:val="26"/>
          <w:szCs w:val="26"/>
        </w:rPr>
        <w:t>«Повышение качества государственных услуг на базе многофункциональных центров предоставления государственных и муниципальных услуг в Республике Хакаси</w:t>
      </w:r>
      <w:r w:rsidRPr="00582E56">
        <w:rPr>
          <w:rFonts w:ascii="Times New Roman" w:hAnsi="Times New Roman"/>
          <w:sz w:val="26"/>
          <w:szCs w:val="26"/>
        </w:rPr>
        <w:t>я»</w:t>
      </w:r>
      <w:r>
        <w:rPr>
          <w:rFonts w:ascii="Times New Roman" w:hAnsi="Times New Roman"/>
          <w:sz w:val="26"/>
          <w:szCs w:val="26"/>
        </w:rPr>
        <w:t xml:space="preserve"> - на 1000 тыс. рублей (на 0,7%);</w:t>
      </w:r>
    </w:p>
    <w:p w:rsidR="00973747" w:rsidRPr="00065DBC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>«Развитие инновационной, научной и научно-внедренческой деятельности в Республике Хакасия»</w:t>
      </w:r>
      <w:r w:rsidR="009804B9">
        <w:rPr>
          <w:rFonts w:ascii="Times New Roman" w:hAnsi="Times New Roman"/>
          <w:sz w:val="26"/>
          <w:szCs w:val="26"/>
        </w:rPr>
        <w:t xml:space="preserve"> - на 336 тыс. рублей (на 0,9%).</w:t>
      </w:r>
    </w:p>
    <w:p w:rsidR="00973747" w:rsidRPr="009804B9" w:rsidRDefault="00973747" w:rsidP="00973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04B9">
        <w:rPr>
          <w:rFonts w:ascii="Times New Roman" w:hAnsi="Times New Roman"/>
          <w:sz w:val="26"/>
          <w:szCs w:val="26"/>
        </w:rPr>
        <w:t xml:space="preserve">Основной объем бюджетных назначений по госпрограммам (88%) приходится на 8 государственных </w:t>
      </w:r>
      <w:r w:rsidRPr="009804B9">
        <w:rPr>
          <w:rFonts w:ascii="Times New Roman" w:hAnsi="Times New Roman"/>
          <w:bCs/>
          <w:sz w:val="26"/>
          <w:szCs w:val="26"/>
        </w:rPr>
        <w:t>программ, в том числе</w:t>
      </w:r>
      <w:r w:rsidRPr="009804B9">
        <w:rPr>
          <w:rFonts w:ascii="Times New Roman" w:hAnsi="Times New Roman"/>
          <w:sz w:val="26"/>
          <w:szCs w:val="26"/>
        </w:rPr>
        <w:t>:</w:t>
      </w:r>
    </w:p>
    <w:p w:rsidR="00973747" w:rsidRPr="0046457B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804B9">
        <w:rPr>
          <w:rFonts w:ascii="Times New Roman" w:hAnsi="Times New Roman"/>
          <w:sz w:val="26"/>
          <w:szCs w:val="26"/>
        </w:rPr>
        <w:t>«</w:t>
      </w:r>
      <w:r w:rsidRPr="009804B9">
        <w:rPr>
          <w:rFonts w:ascii="Times New Roman" w:hAnsi="Times New Roman"/>
          <w:bCs/>
          <w:sz w:val="26"/>
          <w:szCs w:val="26"/>
        </w:rPr>
        <w:t xml:space="preserve">Развитие </w:t>
      </w:r>
      <w:r w:rsidRPr="009804B9">
        <w:rPr>
          <w:rFonts w:ascii="Times New Roman" w:hAnsi="Times New Roman"/>
          <w:sz w:val="26"/>
          <w:szCs w:val="26"/>
        </w:rPr>
        <w:t xml:space="preserve">образования в Республике Хакасия» - </w:t>
      </w:r>
      <w:r w:rsidR="00043E58" w:rsidRPr="009804B9">
        <w:rPr>
          <w:rFonts w:ascii="Times New Roman" w:hAnsi="Times New Roman"/>
          <w:sz w:val="26"/>
          <w:szCs w:val="26"/>
        </w:rPr>
        <w:t>8 802 636</w:t>
      </w:r>
      <w:r w:rsidRPr="005A2F5B">
        <w:rPr>
          <w:rFonts w:ascii="Times New Roman" w:hAnsi="Times New Roman"/>
          <w:sz w:val="26"/>
          <w:szCs w:val="26"/>
        </w:rPr>
        <w:t xml:space="preserve"> </w:t>
      </w:r>
      <w:r w:rsidRPr="005A2F5B">
        <w:rPr>
          <w:rFonts w:ascii="Times New Roman" w:hAnsi="Times New Roman"/>
          <w:color w:val="000000"/>
          <w:sz w:val="26"/>
          <w:szCs w:val="26"/>
        </w:rPr>
        <w:t>тыс. рублей, или 2</w:t>
      </w:r>
      <w:r w:rsidR="00043E58">
        <w:rPr>
          <w:rFonts w:ascii="Times New Roman" w:hAnsi="Times New Roman"/>
          <w:color w:val="000000"/>
          <w:sz w:val="26"/>
          <w:szCs w:val="26"/>
        </w:rPr>
        <w:t>6,8</w:t>
      </w:r>
      <w:r w:rsidRPr="005A2F5B">
        <w:rPr>
          <w:rFonts w:ascii="Times New Roman" w:hAnsi="Times New Roman"/>
          <w:color w:val="000000"/>
          <w:sz w:val="26"/>
          <w:szCs w:val="26"/>
        </w:rPr>
        <w:t xml:space="preserve">% </w:t>
      </w:r>
      <w:r w:rsidRPr="005A2F5B">
        <w:rPr>
          <w:rFonts w:ascii="Times New Roman" w:hAnsi="Times New Roman"/>
          <w:bCs/>
          <w:sz w:val="26"/>
          <w:szCs w:val="26"/>
        </w:rPr>
        <w:t xml:space="preserve">от общего объема бюджетных </w:t>
      </w:r>
      <w:r w:rsidRPr="005A2F5B">
        <w:rPr>
          <w:rFonts w:ascii="Times New Roman" w:hAnsi="Times New Roman"/>
          <w:sz w:val="26"/>
          <w:szCs w:val="26"/>
        </w:rPr>
        <w:t>ассигнований</w:t>
      </w:r>
      <w:r w:rsidRPr="005A2F5B">
        <w:rPr>
          <w:rFonts w:ascii="Times New Roman" w:hAnsi="Times New Roman"/>
          <w:bCs/>
          <w:sz w:val="26"/>
          <w:szCs w:val="26"/>
        </w:rPr>
        <w:t xml:space="preserve"> по госпрограммам. </w:t>
      </w:r>
      <w:r w:rsidRPr="005A2F5B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043E58">
        <w:rPr>
          <w:rFonts w:ascii="Times New Roman" w:hAnsi="Times New Roman"/>
          <w:sz w:val="26"/>
          <w:szCs w:val="26"/>
        </w:rPr>
        <w:t>64,4</w:t>
      </w:r>
      <w:r w:rsidRPr="005A2F5B">
        <w:rPr>
          <w:rFonts w:ascii="Times New Roman" w:hAnsi="Times New Roman"/>
          <w:sz w:val="26"/>
          <w:szCs w:val="26"/>
        </w:rPr>
        <w:t xml:space="preserve">% бюджетных ассигнований, или </w:t>
      </w:r>
      <w:r w:rsidR="00043E58">
        <w:rPr>
          <w:rFonts w:ascii="Times New Roman" w:hAnsi="Times New Roman"/>
          <w:sz w:val="26"/>
          <w:szCs w:val="26"/>
        </w:rPr>
        <w:t>5 672 749</w:t>
      </w:r>
      <w:r w:rsidRPr="005A2F5B">
        <w:rPr>
          <w:rFonts w:ascii="Times New Roman" w:hAnsi="Times New Roman"/>
          <w:color w:val="000000"/>
          <w:sz w:val="26"/>
          <w:szCs w:val="26"/>
        </w:rPr>
        <w:t xml:space="preserve"> тыс. рублей (удельный вес – </w:t>
      </w:r>
      <w:r w:rsidR="00043E58">
        <w:rPr>
          <w:rFonts w:ascii="Times New Roman" w:hAnsi="Times New Roman"/>
          <w:color w:val="000000"/>
          <w:sz w:val="26"/>
          <w:szCs w:val="26"/>
        </w:rPr>
        <w:t>27,9</w:t>
      </w:r>
      <w:r w:rsidRPr="005A2F5B">
        <w:rPr>
          <w:rFonts w:ascii="Times New Roman" w:hAnsi="Times New Roman"/>
          <w:color w:val="000000"/>
          <w:sz w:val="26"/>
          <w:szCs w:val="26"/>
        </w:rPr>
        <w:t>%);</w:t>
      </w:r>
    </w:p>
    <w:p w:rsidR="00973747" w:rsidRPr="0046457B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46457B">
        <w:rPr>
          <w:rFonts w:ascii="Times New Roman" w:hAnsi="Times New Roman"/>
          <w:color w:val="000000"/>
          <w:sz w:val="26"/>
          <w:szCs w:val="26"/>
        </w:rPr>
        <w:t xml:space="preserve">«Развитие здравоохранения Республики Хакасия» - </w:t>
      </w:r>
      <w:r w:rsidR="00043E58">
        <w:rPr>
          <w:rFonts w:ascii="Times New Roman" w:hAnsi="Times New Roman"/>
          <w:color w:val="000000"/>
          <w:sz w:val="26"/>
          <w:szCs w:val="26"/>
        </w:rPr>
        <w:t xml:space="preserve">7 575 462 </w:t>
      </w:r>
      <w:r w:rsidRPr="0046457B">
        <w:rPr>
          <w:rFonts w:ascii="Times New Roman" w:hAnsi="Times New Roman"/>
          <w:color w:val="000000"/>
          <w:sz w:val="26"/>
          <w:szCs w:val="26"/>
        </w:rPr>
        <w:t>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043E58">
        <w:rPr>
          <w:rFonts w:ascii="Times New Roman" w:hAnsi="Times New Roman"/>
          <w:color w:val="000000"/>
          <w:sz w:val="26"/>
          <w:szCs w:val="26"/>
        </w:rPr>
        <w:t>23</w:t>
      </w:r>
      <w:r w:rsidRPr="005A2F5B">
        <w:rPr>
          <w:rFonts w:ascii="Times New Roman" w:hAnsi="Times New Roman"/>
          <w:color w:val="000000"/>
          <w:sz w:val="26"/>
          <w:szCs w:val="26"/>
        </w:rPr>
        <w:t xml:space="preserve">%). </w:t>
      </w:r>
      <w:r w:rsidRPr="005A2F5B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043E58">
        <w:rPr>
          <w:rFonts w:ascii="Times New Roman" w:hAnsi="Times New Roman"/>
          <w:sz w:val="26"/>
          <w:szCs w:val="26"/>
        </w:rPr>
        <w:t>60,9</w:t>
      </w:r>
      <w:r w:rsidRPr="005A2F5B">
        <w:rPr>
          <w:rFonts w:ascii="Times New Roman" w:hAnsi="Times New Roman"/>
          <w:sz w:val="26"/>
          <w:szCs w:val="26"/>
        </w:rPr>
        <w:t xml:space="preserve">% бюджетных ассигнований, или  </w:t>
      </w:r>
      <w:r w:rsidR="00043E58">
        <w:rPr>
          <w:rFonts w:ascii="Times New Roman" w:hAnsi="Times New Roman"/>
          <w:sz w:val="26"/>
          <w:szCs w:val="26"/>
        </w:rPr>
        <w:t xml:space="preserve">4 615 632 </w:t>
      </w:r>
      <w:r w:rsidRPr="005A2F5B">
        <w:rPr>
          <w:rFonts w:ascii="Times New Roman" w:hAnsi="Times New Roman"/>
          <w:sz w:val="26"/>
          <w:szCs w:val="26"/>
        </w:rPr>
        <w:t>тыс. рублей (2</w:t>
      </w:r>
      <w:r w:rsidR="00043E58">
        <w:rPr>
          <w:rFonts w:ascii="Times New Roman" w:hAnsi="Times New Roman"/>
          <w:sz w:val="26"/>
          <w:szCs w:val="26"/>
        </w:rPr>
        <w:t>2,7</w:t>
      </w:r>
      <w:r w:rsidRPr="005A2F5B">
        <w:rPr>
          <w:rFonts w:ascii="Times New Roman" w:hAnsi="Times New Roman"/>
          <w:sz w:val="26"/>
          <w:szCs w:val="26"/>
        </w:rPr>
        <w:t>%);</w:t>
      </w:r>
    </w:p>
    <w:p w:rsidR="00973747" w:rsidRPr="0046457B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57B">
        <w:rPr>
          <w:rFonts w:ascii="Times New Roman" w:hAnsi="Times New Roman"/>
          <w:sz w:val="26"/>
          <w:szCs w:val="26"/>
        </w:rPr>
        <w:t xml:space="preserve">«Социальная поддержка граждан» - </w:t>
      </w:r>
      <w:r w:rsidRPr="004273FA">
        <w:rPr>
          <w:rFonts w:ascii="Times New Roman" w:hAnsi="Times New Roman"/>
          <w:sz w:val="26"/>
          <w:szCs w:val="26"/>
        </w:rPr>
        <w:t>4</w:t>
      </w:r>
      <w:r w:rsidR="00043E58">
        <w:rPr>
          <w:rFonts w:ascii="Times New Roman" w:hAnsi="Times New Roman"/>
          <w:sz w:val="26"/>
          <w:szCs w:val="26"/>
        </w:rPr>
        <w:t> 617 413</w:t>
      </w:r>
      <w:r w:rsidRPr="0046457B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043E58">
        <w:rPr>
          <w:rFonts w:ascii="Times New Roman" w:hAnsi="Times New Roman"/>
          <w:color w:val="000000"/>
          <w:sz w:val="26"/>
          <w:szCs w:val="26"/>
        </w:rPr>
        <w:t>14</w:t>
      </w:r>
      <w:r w:rsidRPr="0046457B">
        <w:rPr>
          <w:rFonts w:ascii="Times New Roman" w:hAnsi="Times New Roman"/>
          <w:color w:val="000000"/>
          <w:sz w:val="26"/>
          <w:szCs w:val="26"/>
        </w:rPr>
        <w:t>%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46457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5A2F5B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043E58">
        <w:rPr>
          <w:rFonts w:ascii="Times New Roman" w:hAnsi="Times New Roman"/>
          <w:sz w:val="26"/>
          <w:szCs w:val="26"/>
        </w:rPr>
        <w:t>65,4</w:t>
      </w:r>
      <w:r w:rsidRPr="005A2F5B">
        <w:rPr>
          <w:rFonts w:ascii="Times New Roman" w:hAnsi="Times New Roman"/>
          <w:sz w:val="26"/>
          <w:szCs w:val="26"/>
        </w:rPr>
        <w:t xml:space="preserve">% бюджетных ассигнований, или </w:t>
      </w:r>
      <w:r w:rsidR="00043E58">
        <w:rPr>
          <w:rFonts w:ascii="Times New Roman" w:hAnsi="Times New Roman"/>
          <w:sz w:val="26"/>
          <w:szCs w:val="26"/>
        </w:rPr>
        <w:t>3 017 613</w:t>
      </w:r>
      <w:r w:rsidRPr="005A2F5B">
        <w:rPr>
          <w:rFonts w:ascii="Times New Roman" w:hAnsi="Times New Roman"/>
          <w:color w:val="000000"/>
          <w:sz w:val="26"/>
          <w:szCs w:val="26"/>
        </w:rPr>
        <w:t xml:space="preserve"> тыс. рублей (14,</w:t>
      </w:r>
      <w:r w:rsidR="00043E58">
        <w:rPr>
          <w:rFonts w:ascii="Times New Roman" w:hAnsi="Times New Roman"/>
          <w:color w:val="000000"/>
          <w:sz w:val="26"/>
          <w:szCs w:val="26"/>
        </w:rPr>
        <w:t>8</w:t>
      </w:r>
      <w:r w:rsidRPr="005A2F5B">
        <w:rPr>
          <w:rFonts w:ascii="Times New Roman" w:hAnsi="Times New Roman"/>
          <w:color w:val="000000"/>
          <w:sz w:val="26"/>
          <w:szCs w:val="26"/>
        </w:rPr>
        <w:t>%);</w:t>
      </w:r>
    </w:p>
    <w:p w:rsidR="00973747" w:rsidRPr="00466E64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57B">
        <w:rPr>
          <w:rFonts w:ascii="Times New Roman" w:hAnsi="Times New Roman"/>
          <w:color w:val="000000"/>
          <w:sz w:val="26"/>
          <w:szCs w:val="26"/>
        </w:rPr>
        <w:t xml:space="preserve"> «Повышение эффективности управления общественными (государственными и муниципальными) финансами Республики Хакасия» - </w:t>
      </w:r>
      <w:r w:rsidRPr="004273FA">
        <w:rPr>
          <w:rFonts w:ascii="Times New Roman" w:hAnsi="Times New Roman"/>
          <w:color w:val="000000"/>
          <w:sz w:val="26"/>
          <w:szCs w:val="26"/>
        </w:rPr>
        <w:t>2</w:t>
      </w:r>
      <w:r w:rsidR="009804B9">
        <w:rPr>
          <w:rFonts w:ascii="Times New Roman" w:hAnsi="Times New Roman"/>
          <w:color w:val="000000"/>
          <w:sz w:val="26"/>
          <w:szCs w:val="26"/>
        </w:rPr>
        <w:t> 879 667</w:t>
      </w:r>
      <w:r w:rsidR="006730D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тыс. рублей (</w:t>
      </w:r>
      <w:r w:rsidR="006730D9">
        <w:rPr>
          <w:rFonts w:ascii="Times New Roman" w:hAnsi="Times New Roman"/>
          <w:color w:val="000000"/>
          <w:sz w:val="26"/>
          <w:szCs w:val="26"/>
        </w:rPr>
        <w:t>8,</w:t>
      </w:r>
      <w:r w:rsidR="009804B9">
        <w:rPr>
          <w:rFonts w:ascii="Times New Roman" w:hAnsi="Times New Roman"/>
          <w:color w:val="000000"/>
          <w:sz w:val="26"/>
          <w:szCs w:val="26"/>
        </w:rPr>
        <w:t>8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%). </w:t>
      </w:r>
      <w:r w:rsidRPr="00466E64">
        <w:rPr>
          <w:rFonts w:ascii="Times New Roman" w:hAnsi="Times New Roman"/>
          <w:sz w:val="26"/>
          <w:szCs w:val="26"/>
        </w:rPr>
        <w:t xml:space="preserve">Исполнение составило </w:t>
      </w:r>
      <w:r w:rsidR="009804B9">
        <w:rPr>
          <w:rFonts w:ascii="Times New Roman" w:hAnsi="Times New Roman"/>
          <w:sz w:val="26"/>
          <w:szCs w:val="26"/>
        </w:rPr>
        <w:t>74,4</w:t>
      </w:r>
      <w:r w:rsidRPr="00466E64">
        <w:rPr>
          <w:rFonts w:ascii="Times New Roman" w:hAnsi="Times New Roman"/>
          <w:sz w:val="26"/>
          <w:szCs w:val="26"/>
        </w:rPr>
        <w:t xml:space="preserve">% бюджетных ассигнований, или </w:t>
      </w:r>
      <w:r w:rsidR="009804B9">
        <w:rPr>
          <w:rFonts w:ascii="Times New Roman" w:hAnsi="Times New Roman"/>
          <w:sz w:val="26"/>
          <w:szCs w:val="26"/>
        </w:rPr>
        <w:t xml:space="preserve">2 143 321 </w:t>
      </w:r>
      <w:r w:rsidRPr="00466E64">
        <w:rPr>
          <w:rFonts w:ascii="Times New Roman" w:hAnsi="Times New Roman"/>
          <w:color w:val="000000"/>
          <w:sz w:val="26"/>
          <w:szCs w:val="26"/>
        </w:rPr>
        <w:t>тыс. рублей (</w:t>
      </w:r>
      <w:r w:rsidR="009804B9">
        <w:rPr>
          <w:rFonts w:ascii="Times New Roman" w:hAnsi="Times New Roman"/>
          <w:color w:val="000000"/>
          <w:sz w:val="26"/>
          <w:szCs w:val="26"/>
        </w:rPr>
        <w:t>10,5</w:t>
      </w:r>
      <w:r w:rsidRPr="00466E64">
        <w:rPr>
          <w:rFonts w:ascii="Times New Roman" w:hAnsi="Times New Roman"/>
          <w:color w:val="000000"/>
          <w:sz w:val="26"/>
          <w:szCs w:val="26"/>
        </w:rPr>
        <w:t>%);</w:t>
      </w:r>
    </w:p>
    <w:p w:rsidR="00973747" w:rsidRPr="0046457B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6E64">
        <w:rPr>
          <w:rFonts w:ascii="Times New Roman" w:hAnsi="Times New Roman"/>
          <w:sz w:val="26"/>
          <w:szCs w:val="26"/>
        </w:rPr>
        <w:t>«Развитие транспортной системы Республики</w:t>
      </w:r>
      <w:r w:rsidRPr="0046457B">
        <w:rPr>
          <w:rFonts w:ascii="Times New Roman" w:hAnsi="Times New Roman"/>
          <w:sz w:val="26"/>
          <w:szCs w:val="26"/>
        </w:rPr>
        <w:t xml:space="preserve"> Хакасия» - </w:t>
      </w:r>
      <w:r w:rsidRPr="004273FA">
        <w:rPr>
          <w:rFonts w:ascii="Times New Roman" w:hAnsi="Times New Roman"/>
          <w:sz w:val="26"/>
          <w:szCs w:val="26"/>
        </w:rPr>
        <w:t>2</w:t>
      </w:r>
      <w:r w:rsidR="006730D9">
        <w:rPr>
          <w:rFonts w:ascii="Times New Roman" w:hAnsi="Times New Roman"/>
          <w:sz w:val="26"/>
          <w:szCs w:val="26"/>
        </w:rPr>
        <w:t> </w:t>
      </w:r>
      <w:r w:rsidRPr="004273FA">
        <w:rPr>
          <w:rFonts w:ascii="Times New Roman" w:hAnsi="Times New Roman"/>
          <w:sz w:val="26"/>
          <w:szCs w:val="26"/>
        </w:rPr>
        <w:t>1</w:t>
      </w:r>
      <w:r w:rsidR="006730D9">
        <w:rPr>
          <w:rFonts w:ascii="Times New Roman" w:hAnsi="Times New Roman"/>
          <w:sz w:val="26"/>
          <w:szCs w:val="26"/>
        </w:rPr>
        <w:t>3</w:t>
      </w:r>
      <w:r w:rsidR="009804B9">
        <w:rPr>
          <w:rFonts w:ascii="Times New Roman" w:hAnsi="Times New Roman"/>
          <w:sz w:val="26"/>
          <w:szCs w:val="26"/>
        </w:rPr>
        <w:t>4</w:t>
      </w:r>
      <w:r w:rsidR="006730D9">
        <w:rPr>
          <w:rFonts w:ascii="Times New Roman" w:hAnsi="Times New Roman"/>
          <w:sz w:val="26"/>
          <w:szCs w:val="26"/>
        </w:rPr>
        <w:t xml:space="preserve"> </w:t>
      </w:r>
      <w:r w:rsidR="009804B9">
        <w:rPr>
          <w:rFonts w:ascii="Times New Roman" w:hAnsi="Times New Roman"/>
          <w:sz w:val="26"/>
          <w:szCs w:val="26"/>
        </w:rPr>
        <w:t>791</w:t>
      </w:r>
      <w:r>
        <w:rPr>
          <w:rFonts w:ascii="Times New Roman" w:hAnsi="Times New Roman"/>
          <w:sz w:val="26"/>
          <w:szCs w:val="26"/>
        </w:rPr>
        <w:t xml:space="preserve"> тыс. рублей (6</w:t>
      </w:r>
      <w:r w:rsidR="009804B9">
        <w:rPr>
          <w:rFonts w:ascii="Times New Roman" w:hAnsi="Times New Roman"/>
          <w:sz w:val="26"/>
          <w:szCs w:val="26"/>
        </w:rPr>
        <w:t>,5</w:t>
      </w:r>
      <w:r w:rsidRPr="00466E64">
        <w:rPr>
          <w:rFonts w:ascii="Times New Roman" w:hAnsi="Times New Roman"/>
          <w:sz w:val="26"/>
          <w:szCs w:val="26"/>
        </w:rPr>
        <w:t xml:space="preserve">%). Исполнение составило </w:t>
      </w:r>
      <w:r w:rsidR="009804B9">
        <w:rPr>
          <w:rFonts w:ascii="Times New Roman" w:hAnsi="Times New Roman"/>
          <w:sz w:val="26"/>
          <w:szCs w:val="26"/>
        </w:rPr>
        <w:t>41,8</w:t>
      </w:r>
      <w:r w:rsidRPr="00466E64">
        <w:rPr>
          <w:rFonts w:ascii="Times New Roman" w:hAnsi="Times New Roman"/>
          <w:sz w:val="26"/>
          <w:szCs w:val="26"/>
        </w:rPr>
        <w:t xml:space="preserve">% бюджетных ассигнований, или </w:t>
      </w:r>
      <w:r w:rsidR="009804B9">
        <w:rPr>
          <w:rFonts w:ascii="Times New Roman" w:hAnsi="Times New Roman"/>
          <w:sz w:val="26"/>
          <w:szCs w:val="26"/>
        </w:rPr>
        <w:t>893 097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 тыс. рублей (</w:t>
      </w:r>
      <w:r w:rsidR="009804B9">
        <w:rPr>
          <w:rFonts w:ascii="Times New Roman" w:hAnsi="Times New Roman"/>
          <w:color w:val="000000"/>
          <w:sz w:val="26"/>
          <w:szCs w:val="26"/>
        </w:rPr>
        <w:t>4,4</w:t>
      </w:r>
      <w:r w:rsidRPr="00466E64">
        <w:rPr>
          <w:rFonts w:ascii="Times New Roman" w:hAnsi="Times New Roman"/>
          <w:color w:val="000000"/>
          <w:sz w:val="26"/>
          <w:szCs w:val="26"/>
        </w:rPr>
        <w:t>%);</w:t>
      </w:r>
    </w:p>
    <w:p w:rsidR="00973747" w:rsidRPr="0046457B" w:rsidRDefault="00973747" w:rsidP="009737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57B">
        <w:rPr>
          <w:rFonts w:ascii="Times New Roman" w:hAnsi="Times New Roman"/>
          <w:sz w:val="26"/>
          <w:szCs w:val="26"/>
        </w:rPr>
        <w:t xml:space="preserve">«Развитие профессионального образования в Республике Хакасия» - </w:t>
      </w:r>
      <w:r>
        <w:rPr>
          <w:rFonts w:ascii="Times New Roman" w:hAnsi="Times New Roman"/>
          <w:color w:val="000000"/>
          <w:sz w:val="26"/>
          <w:szCs w:val="26"/>
        </w:rPr>
        <w:t>1 </w:t>
      </w:r>
      <w:r w:rsidRPr="00D94032">
        <w:rPr>
          <w:rFonts w:ascii="Times New Roman" w:hAnsi="Times New Roman"/>
          <w:color w:val="000000"/>
          <w:sz w:val="26"/>
          <w:szCs w:val="26"/>
        </w:rPr>
        <w:t>058</w:t>
      </w:r>
      <w:r w:rsidRPr="0046457B">
        <w:rPr>
          <w:rFonts w:ascii="Times New Roman" w:hAnsi="Times New Roman"/>
          <w:color w:val="000000"/>
          <w:sz w:val="26"/>
          <w:szCs w:val="26"/>
        </w:rPr>
        <w:t> </w:t>
      </w:r>
      <w:r w:rsidRPr="00D94032">
        <w:rPr>
          <w:rFonts w:ascii="Times New Roman" w:hAnsi="Times New Roman"/>
          <w:color w:val="000000"/>
          <w:sz w:val="26"/>
          <w:szCs w:val="26"/>
        </w:rPr>
        <w:t>381</w:t>
      </w:r>
      <w:r w:rsidRPr="0046457B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46457B">
        <w:rPr>
          <w:rFonts w:ascii="Times New Roman" w:hAnsi="Times New Roman"/>
          <w:color w:val="000000"/>
          <w:sz w:val="26"/>
          <w:szCs w:val="26"/>
        </w:rPr>
        <w:t>3,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46457B">
        <w:rPr>
          <w:rFonts w:ascii="Times New Roman" w:hAnsi="Times New Roman"/>
          <w:color w:val="000000"/>
          <w:sz w:val="26"/>
          <w:szCs w:val="26"/>
        </w:rPr>
        <w:t>%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46457B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Исполнение </w:t>
      </w:r>
      <w:r w:rsidRPr="00466E64">
        <w:rPr>
          <w:rFonts w:ascii="Times New Roman" w:hAnsi="Times New Roman"/>
          <w:sz w:val="26"/>
          <w:szCs w:val="26"/>
        </w:rPr>
        <w:t xml:space="preserve">составило </w:t>
      </w:r>
      <w:r w:rsidR="009804B9">
        <w:rPr>
          <w:rFonts w:ascii="Times New Roman" w:hAnsi="Times New Roman"/>
          <w:sz w:val="26"/>
          <w:szCs w:val="26"/>
        </w:rPr>
        <w:t>67,7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% </w:t>
      </w:r>
      <w:r w:rsidRPr="00466E64">
        <w:rPr>
          <w:rFonts w:ascii="Times New Roman" w:hAnsi="Times New Roman"/>
          <w:sz w:val="26"/>
          <w:szCs w:val="26"/>
        </w:rPr>
        <w:t xml:space="preserve">бюджетных ассигнований, или </w:t>
      </w:r>
      <w:r w:rsidR="009804B9">
        <w:rPr>
          <w:rFonts w:ascii="Times New Roman" w:hAnsi="Times New Roman"/>
          <w:sz w:val="26"/>
          <w:szCs w:val="26"/>
        </w:rPr>
        <w:t>716 453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 тыс. рублей (</w:t>
      </w:r>
      <w:r w:rsidR="009804B9">
        <w:rPr>
          <w:rFonts w:ascii="Times New Roman" w:hAnsi="Times New Roman"/>
          <w:color w:val="000000"/>
          <w:sz w:val="26"/>
          <w:szCs w:val="26"/>
        </w:rPr>
        <w:t>3,5</w:t>
      </w:r>
      <w:r w:rsidRPr="00466E64">
        <w:rPr>
          <w:rFonts w:ascii="Times New Roman" w:hAnsi="Times New Roman"/>
          <w:color w:val="000000"/>
          <w:sz w:val="26"/>
          <w:szCs w:val="26"/>
        </w:rPr>
        <w:t>%);</w:t>
      </w:r>
      <w:r w:rsidRPr="0046457B">
        <w:rPr>
          <w:rFonts w:ascii="Times New Roman" w:hAnsi="Times New Roman"/>
          <w:sz w:val="26"/>
          <w:szCs w:val="26"/>
        </w:rPr>
        <w:t xml:space="preserve"> </w:t>
      </w:r>
    </w:p>
    <w:p w:rsidR="009804B9" w:rsidRPr="0046457B" w:rsidRDefault="009804B9" w:rsidP="00980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57B">
        <w:rPr>
          <w:rFonts w:ascii="Times New Roman" w:hAnsi="Times New Roman"/>
          <w:sz w:val="26"/>
          <w:szCs w:val="26"/>
        </w:rPr>
        <w:t xml:space="preserve">«Развитие </w:t>
      </w:r>
      <w:r w:rsidRPr="006730D9">
        <w:rPr>
          <w:rFonts w:ascii="Times New Roman" w:hAnsi="Times New Roman"/>
          <w:sz w:val="26"/>
          <w:szCs w:val="26"/>
        </w:rPr>
        <w:t xml:space="preserve">агропромышленного комплекса Республики Хакасия и социальной сферы на селе» - 944 </w:t>
      </w:r>
      <w:r>
        <w:rPr>
          <w:rFonts w:ascii="Times New Roman" w:hAnsi="Times New Roman"/>
          <w:sz w:val="26"/>
          <w:szCs w:val="26"/>
        </w:rPr>
        <w:t>463</w:t>
      </w:r>
      <w:r w:rsidRPr="006730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тыс. рублей (2,9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%). </w:t>
      </w:r>
      <w:r w:rsidRPr="00466E64">
        <w:rPr>
          <w:rFonts w:ascii="Times New Roman" w:hAnsi="Times New Roman"/>
          <w:sz w:val="26"/>
          <w:szCs w:val="26"/>
        </w:rPr>
        <w:t xml:space="preserve">Исполнение составило </w:t>
      </w:r>
      <w:r>
        <w:rPr>
          <w:rFonts w:ascii="Times New Roman" w:hAnsi="Times New Roman"/>
          <w:sz w:val="26"/>
          <w:szCs w:val="26"/>
        </w:rPr>
        <w:t>56,6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% </w:t>
      </w:r>
      <w:r w:rsidRPr="00466E64">
        <w:rPr>
          <w:rFonts w:ascii="Times New Roman" w:hAnsi="Times New Roman"/>
          <w:sz w:val="26"/>
          <w:szCs w:val="26"/>
        </w:rPr>
        <w:t xml:space="preserve">бюджетных ассигнований, или </w:t>
      </w:r>
      <w:r>
        <w:rPr>
          <w:rFonts w:ascii="Times New Roman" w:hAnsi="Times New Roman"/>
          <w:sz w:val="26"/>
          <w:szCs w:val="26"/>
        </w:rPr>
        <w:t>534 403</w:t>
      </w:r>
      <w:r w:rsidRPr="00466E64">
        <w:rPr>
          <w:rFonts w:ascii="Times New Roman" w:hAnsi="Times New Roman"/>
          <w:color w:val="000000"/>
          <w:sz w:val="26"/>
          <w:szCs w:val="26"/>
        </w:rPr>
        <w:t xml:space="preserve"> тыс. рублей (</w:t>
      </w:r>
      <w:r>
        <w:rPr>
          <w:rFonts w:ascii="Times New Roman" w:hAnsi="Times New Roman"/>
          <w:color w:val="000000"/>
          <w:sz w:val="26"/>
          <w:szCs w:val="26"/>
        </w:rPr>
        <w:t>2,6%);</w:t>
      </w:r>
    </w:p>
    <w:p w:rsidR="00973747" w:rsidRPr="0046457B" w:rsidRDefault="009804B9" w:rsidP="009804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6457B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973747" w:rsidRPr="0046457B">
        <w:rPr>
          <w:rFonts w:ascii="Times New Roman" w:hAnsi="Times New Roman"/>
          <w:sz w:val="26"/>
          <w:szCs w:val="26"/>
        </w:rPr>
        <w:t xml:space="preserve">«Культура Республики Хакасия» - </w:t>
      </w:r>
      <w:r w:rsidR="00973747" w:rsidRPr="00D94032">
        <w:rPr>
          <w:rFonts w:ascii="Times New Roman" w:hAnsi="Times New Roman"/>
          <w:color w:val="000000"/>
          <w:sz w:val="26"/>
          <w:szCs w:val="26"/>
        </w:rPr>
        <w:t>939</w:t>
      </w:r>
      <w:r w:rsidR="00973747" w:rsidRPr="0046457B">
        <w:rPr>
          <w:rFonts w:ascii="Times New Roman" w:hAnsi="Times New Roman"/>
          <w:color w:val="000000"/>
          <w:sz w:val="26"/>
          <w:szCs w:val="26"/>
        </w:rPr>
        <w:t> </w:t>
      </w:r>
      <w:r w:rsidR="00973747" w:rsidRPr="00D94032">
        <w:rPr>
          <w:rFonts w:ascii="Times New Roman" w:hAnsi="Times New Roman"/>
          <w:color w:val="000000"/>
          <w:sz w:val="26"/>
          <w:szCs w:val="26"/>
        </w:rPr>
        <w:t>966</w:t>
      </w:r>
      <w:r w:rsidR="00973747" w:rsidRPr="0046457B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 w:rsidR="00973747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973747" w:rsidRPr="0046457B">
        <w:rPr>
          <w:rFonts w:ascii="Times New Roman" w:hAnsi="Times New Roman"/>
          <w:color w:val="000000"/>
          <w:sz w:val="26"/>
          <w:szCs w:val="26"/>
        </w:rPr>
        <w:t>2,</w:t>
      </w:r>
      <w:r>
        <w:rPr>
          <w:rFonts w:ascii="Times New Roman" w:hAnsi="Times New Roman"/>
          <w:color w:val="000000"/>
          <w:sz w:val="26"/>
          <w:szCs w:val="26"/>
        </w:rPr>
        <w:t>9</w:t>
      </w:r>
      <w:r w:rsidR="00973747" w:rsidRPr="00466E64">
        <w:rPr>
          <w:rFonts w:ascii="Times New Roman" w:hAnsi="Times New Roman"/>
          <w:color w:val="000000"/>
          <w:sz w:val="26"/>
          <w:szCs w:val="26"/>
        </w:rPr>
        <w:t xml:space="preserve">%). </w:t>
      </w:r>
      <w:r w:rsidR="00973747" w:rsidRPr="00466E64">
        <w:rPr>
          <w:rFonts w:ascii="Times New Roman" w:hAnsi="Times New Roman"/>
          <w:sz w:val="26"/>
          <w:szCs w:val="26"/>
        </w:rPr>
        <w:t xml:space="preserve">Исполнение составило </w:t>
      </w:r>
      <w:r>
        <w:rPr>
          <w:rFonts w:ascii="Times New Roman" w:hAnsi="Times New Roman"/>
          <w:sz w:val="26"/>
          <w:szCs w:val="26"/>
        </w:rPr>
        <w:t>52</w:t>
      </w:r>
      <w:r w:rsidR="00466E64" w:rsidRPr="00466E64">
        <w:rPr>
          <w:rFonts w:ascii="Times New Roman" w:hAnsi="Times New Roman"/>
          <w:sz w:val="26"/>
          <w:szCs w:val="26"/>
        </w:rPr>
        <w:t>,1</w:t>
      </w:r>
      <w:r w:rsidR="00973747" w:rsidRPr="00466E64">
        <w:rPr>
          <w:rFonts w:ascii="Times New Roman" w:hAnsi="Times New Roman"/>
          <w:sz w:val="26"/>
          <w:szCs w:val="26"/>
        </w:rPr>
        <w:t xml:space="preserve">% бюджетных ассигнований, или </w:t>
      </w:r>
      <w:r>
        <w:rPr>
          <w:rFonts w:ascii="Times New Roman" w:hAnsi="Times New Roman"/>
          <w:sz w:val="26"/>
          <w:szCs w:val="26"/>
        </w:rPr>
        <w:t>489 999</w:t>
      </w:r>
      <w:r w:rsidR="00973747" w:rsidRPr="00466E64">
        <w:rPr>
          <w:rFonts w:ascii="Times New Roman" w:hAnsi="Times New Roman"/>
          <w:color w:val="000000"/>
          <w:sz w:val="26"/>
          <w:szCs w:val="26"/>
        </w:rPr>
        <w:t xml:space="preserve"> тыс. рублей (2,</w:t>
      </w:r>
      <w:r>
        <w:rPr>
          <w:rFonts w:ascii="Times New Roman" w:hAnsi="Times New Roman"/>
          <w:color w:val="000000"/>
          <w:sz w:val="26"/>
          <w:szCs w:val="26"/>
        </w:rPr>
        <w:t>%).</w:t>
      </w:r>
    </w:p>
    <w:p w:rsidR="00973747" w:rsidRPr="00466E64" w:rsidRDefault="00973747" w:rsidP="00973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432D">
        <w:rPr>
          <w:rFonts w:ascii="Times New Roman" w:hAnsi="Times New Roman"/>
          <w:sz w:val="26"/>
          <w:szCs w:val="26"/>
        </w:rPr>
        <w:t xml:space="preserve">Фактически за </w:t>
      </w:r>
      <w:r w:rsidR="009804B9">
        <w:rPr>
          <w:rFonts w:ascii="Times New Roman" w:hAnsi="Times New Roman"/>
          <w:sz w:val="26"/>
          <w:szCs w:val="26"/>
        </w:rPr>
        <w:t>9 месяцев</w:t>
      </w:r>
      <w:r>
        <w:rPr>
          <w:rFonts w:ascii="Times New Roman" w:hAnsi="Times New Roman"/>
          <w:sz w:val="26"/>
          <w:szCs w:val="26"/>
        </w:rPr>
        <w:t xml:space="preserve"> 2019 года </w:t>
      </w:r>
      <w:r w:rsidRPr="005B432D">
        <w:rPr>
          <w:rFonts w:ascii="Times New Roman" w:hAnsi="Times New Roman"/>
          <w:sz w:val="26"/>
          <w:szCs w:val="26"/>
        </w:rPr>
        <w:t xml:space="preserve">исполнение по всем госпрограммам </w:t>
      </w:r>
      <w:r w:rsidRPr="00531F9E">
        <w:rPr>
          <w:rFonts w:ascii="Times New Roman" w:hAnsi="Times New Roman"/>
          <w:sz w:val="26"/>
          <w:szCs w:val="26"/>
        </w:rPr>
        <w:t xml:space="preserve">составило </w:t>
      </w:r>
      <w:r w:rsidR="009804B9">
        <w:rPr>
          <w:rFonts w:ascii="Times New Roman" w:hAnsi="Times New Roman"/>
          <w:sz w:val="26"/>
          <w:szCs w:val="26"/>
        </w:rPr>
        <w:t>20 364 057</w:t>
      </w:r>
      <w:r w:rsidRPr="00466E64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или </w:t>
      </w:r>
      <w:r w:rsidR="009804B9">
        <w:rPr>
          <w:rFonts w:ascii="Times New Roman" w:hAnsi="Times New Roman"/>
          <w:bCs/>
          <w:color w:val="000000"/>
          <w:sz w:val="26"/>
          <w:szCs w:val="26"/>
        </w:rPr>
        <w:t>61,</w:t>
      </w:r>
      <w:r w:rsidR="00466E64" w:rsidRPr="00466E64">
        <w:rPr>
          <w:rFonts w:ascii="Times New Roman" w:hAnsi="Times New Roman"/>
          <w:bCs/>
          <w:color w:val="000000"/>
          <w:sz w:val="26"/>
          <w:szCs w:val="26"/>
        </w:rPr>
        <w:t>9</w:t>
      </w:r>
      <w:r w:rsidRPr="00466E64">
        <w:rPr>
          <w:rFonts w:ascii="Times New Roman" w:hAnsi="Times New Roman"/>
          <w:bCs/>
          <w:color w:val="000000"/>
          <w:sz w:val="26"/>
          <w:szCs w:val="26"/>
        </w:rPr>
        <w:t>%</w:t>
      </w:r>
      <w:r w:rsidRPr="00466E64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466E64">
        <w:rPr>
          <w:rFonts w:ascii="Times New Roman" w:hAnsi="Times New Roman"/>
          <w:sz w:val="26"/>
          <w:szCs w:val="26"/>
        </w:rPr>
        <w:t>бюджетных ассигнований, установленных сводной бюджетной росписью, что соответствует среднему уровню исполнения всех расходов республиканского бюджета (</w:t>
      </w:r>
      <w:r w:rsidR="009804B9">
        <w:rPr>
          <w:rFonts w:ascii="Times New Roman" w:hAnsi="Times New Roman"/>
          <w:sz w:val="26"/>
          <w:szCs w:val="26"/>
        </w:rPr>
        <w:t>62</w:t>
      </w:r>
      <w:r w:rsidRPr="00466E64">
        <w:rPr>
          <w:rFonts w:ascii="Times New Roman" w:hAnsi="Times New Roman"/>
          <w:sz w:val="26"/>
          <w:szCs w:val="26"/>
        </w:rPr>
        <w:t>%).</w:t>
      </w:r>
    </w:p>
    <w:p w:rsidR="00880D31" w:rsidRPr="00D60DCC" w:rsidRDefault="00973747" w:rsidP="00880D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0DCC">
        <w:rPr>
          <w:rFonts w:ascii="Times New Roman" w:hAnsi="Times New Roman"/>
          <w:sz w:val="26"/>
          <w:szCs w:val="26"/>
        </w:rPr>
        <w:t xml:space="preserve">За </w:t>
      </w:r>
      <w:r w:rsidR="00880D31">
        <w:rPr>
          <w:rFonts w:ascii="Times New Roman" w:hAnsi="Times New Roman"/>
          <w:sz w:val="26"/>
          <w:szCs w:val="26"/>
        </w:rPr>
        <w:t>9 месяцев</w:t>
      </w:r>
      <w:r w:rsidRPr="00D60DCC">
        <w:rPr>
          <w:rFonts w:ascii="Times New Roman" w:hAnsi="Times New Roman"/>
          <w:sz w:val="26"/>
          <w:szCs w:val="26"/>
        </w:rPr>
        <w:t xml:space="preserve"> 2019 года не начато освоение бюджетных ассигнований по </w:t>
      </w:r>
      <w:r w:rsidR="00880D31">
        <w:rPr>
          <w:rFonts w:ascii="Times New Roman" w:hAnsi="Times New Roman"/>
          <w:sz w:val="26"/>
          <w:szCs w:val="26"/>
        </w:rPr>
        <w:t>одной</w:t>
      </w:r>
      <w:r w:rsidRPr="00D60DCC">
        <w:rPr>
          <w:rFonts w:ascii="Times New Roman" w:hAnsi="Times New Roman"/>
          <w:sz w:val="26"/>
          <w:szCs w:val="26"/>
        </w:rPr>
        <w:t xml:space="preserve"> госпрограмм</w:t>
      </w:r>
      <w:r w:rsidR="00880D31">
        <w:rPr>
          <w:rFonts w:ascii="Times New Roman" w:hAnsi="Times New Roman"/>
          <w:sz w:val="26"/>
          <w:szCs w:val="26"/>
        </w:rPr>
        <w:t>е</w:t>
      </w:r>
      <w:r w:rsidRPr="00D60DCC">
        <w:rPr>
          <w:rFonts w:ascii="Times New Roman" w:hAnsi="Times New Roman"/>
          <w:sz w:val="26"/>
          <w:szCs w:val="26"/>
        </w:rPr>
        <w:t xml:space="preserve"> </w:t>
      </w:r>
      <w:r w:rsidR="00880D31" w:rsidRPr="00D60DCC">
        <w:rPr>
          <w:rFonts w:ascii="Times New Roman" w:hAnsi="Times New Roman"/>
          <w:sz w:val="26"/>
          <w:szCs w:val="26"/>
        </w:rPr>
        <w:t xml:space="preserve">«Развитие промышленности и повышение ее конкурентоспособности» </w:t>
      </w:r>
      <w:r w:rsidR="00880D31">
        <w:rPr>
          <w:rFonts w:ascii="Times New Roman" w:hAnsi="Times New Roman"/>
          <w:sz w:val="26"/>
          <w:szCs w:val="26"/>
        </w:rPr>
        <w:t xml:space="preserve">(сводная бюджетная роспись - </w:t>
      </w:r>
      <w:r w:rsidR="00880D31" w:rsidRPr="00D60DCC">
        <w:rPr>
          <w:rFonts w:ascii="Times New Roman" w:hAnsi="Times New Roman"/>
          <w:sz w:val="26"/>
          <w:szCs w:val="26"/>
        </w:rPr>
        <w:t>4000 тыс. рублей</w:t>
      </w:r>
      <w:r w:rsidR="00880D31">
        <w:rPr>
          <w:rFonts w:ascii="Times New Roman" w:hAnsi="Times New Roman"/>
          <w:sz w:val="26"/>
          <w:szCs w:val="26"/>
        </w:rPr>
        <w:t>)</w:t>
      </w:r>
      <w:r w:rsidR="00880D31" w:rsidRPr="00D60DCC">
        <w:rPr>
          <w:rFonts w:ascii="Times New Roman" w:hAnsi="Times New Roman"/>
          <w:sz w:val="26"/>
          <w:szCs w:val="26"/>
        </w:rPr>
        <w:t>.</w:t>
      </w:r>
    </w:p>
    <w:p w:rsidR="00973747" w:rsidRPr="00D60DCC" w:rsidRDefault="00973747" w:rsidP="00C11B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60DCC">
        <w:rPr>
          <w:rFonts w:ascii="Times New Roman" w:hAnsi="Times New Roman"/>
          <w:sz w:val="26"/>
          <w:szCs w:val="26"/>
        </w:rPr>
        <w:t>Ниже среднего уровня исполнения расходов республиканского бюджета (</w:t>
      </w:r>
      <w:r w:rsidR="00C11B9E">
        <w:rPr>
          <w:rFonts w:ascii="Times New Roman" w:hAnsi="Times New Roman"/>
          <w:sz w:val="26"/>
          <w:szCs w:val="26"/>
        </w:rPr>
        <w:t>62</w:t>
      </w:r>
      <w:r w:rsidRPr="00D60DCC">
        <w:rPr>
          <w:rFonts w:ascii="Times New Roman" w:hAnsi="Times New Roman"/>
          <w:sz w:val="26"/>
          <w:szCs w:val="26"/>
        </w:rPr>
        <w:t xml:space="preserve">%) исполнены расходы по </w:t>
      </w:r>
      <w:r w:rsidR="00D60DCC" w:rsidRPr="00D60DCC">
        <w:rPr>
          <w:rFonts w:ascii="Times New Roman" w:hAnsi="Times New Roman"/>
          <w:sz w:val="26"/>
          <w:szCs w:val="26"/>
        </w:rPr>
        <w:t>1</w:t>
      </w:r>
      <w:r w:rsidR="00C11B9E">
        <w:rPr>
          <w:rFonts w:ascii="Times New Roman" w:hAnsi="Times New Roman"/>
          <w:sz w:val="26"/>
          <w:szCs w:val="26"/>
        </w:rPr>
        <w:t>7</w:t>
      </w:r>
      <w:r w:rsidR="00D60DCC" w:rsidRPr="00D60DCC">
        <w:rPr>
          <w:rFonts w:ascii="Times New Roman" w:hAnsi="Times New Roman"/>
          <w:sz w:val="26"/>
          <w:szCs w:val="26"/>
        </w:rPr>
        <w:t>-ти</w:t>
      </w:r>
      <w:r w:rsidRPr="00D60DCC">
        <w:rPr>
          <w:rFonts w:ascii="Times New Roman" w:hAnsi="Times New Roman"/>
          <w:sz w:val="26"/>
          <w:szCs w:val="26"/>
        </w:rPr>
        <w:t xml:space="preserve"> госпрограммам, наиболее низкий процент исполнения наблюдается по следующим госпрограммам:</w:t>
      </w:r>
    </w:p>
    <w:p w:rsidR="00C11B9E" w:rsidRDefault="00C11B9E" w:rsidP="00C11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9E">
        <w:rPr>
          <w:rFonts w:ascii="Times New Roman" w:hAnsi="Times New Roman"/>
          <w:color w:val="000000"/>
          <w:sz w:val="26"/>
          <w:szCs w:val="26"/>
        </w:rPr>
        <w:t>«Противодействие незаконному обороту наркотиков, снижение масштабов наркотизации и алкоголизации населения в Республике Хакасия»</w:t>
      </w:r>
      <w:r w:rsidRPr="00D60D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- 11,4%;</w:t>
      </w:r>
    </w:p>
    <w:p w:rsidR="00C11B9E" w:rsidRPr="00D60DCC" w:rsidRDefault="00C11B9E" w:rsidP="00C11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60DCC">
        <w:rPr>
          <w:rFonts w:ascii="Times New Roman" w:hAnsi="Times New Roman"/>
          <w:color w:val="000000"/>
          <w:sz w:val="26"/>
          <w:szCs w:val="26"/>
        </w:rPr>
        <w:t xml:space="preserve">«Развитие коммунальной инфраструктуры Республики Хакасия и обеспечение качественных жилищно-коммунальных услуг» - </w:t>
      </w:r>
      <w:r>
        <w:rPr>
          <w:rFonts w:ascii="Times New Roman" w:hAnsi="Times New Roman"/>
          <w:color w:val="000000"/>
          <w:sz w:val="26"/>
          <w:szCs w:val="26"/>
        </w:rPr>
        <w:t>29</w:t>
      </w:r>
      <w:r w:rsidR="00525553">
        <w:rPr>
          <w:rFonts w:ascii="Times New Roman" w:hAnsi="Times New Roman"/>
          <w:color w:val="000000"/>
          <w:sz w:val="26"/>
          <w:szCs w:val="26"/>
        </w:rPr>
        <w:t>%;</w:t>
      </w:r>
    </w:p>
    <w:p w:rsidR="00C11B9E" w:rsidRDefault="00C11B9E" w:rsidP="00C11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1B9E">
        <w:rPr>
          <w:rFonts w:ascii="Times New Roman" w:hAnsi="Times New Roman"/>
          <w:color w:val="000000"/>
          <w:sz w:val="26"/>
          <w:szCs w:val="26"/>
        </w:rPr>
        <w:t>«Сохранение и развитие малых сел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- 29,9%;</w:t>
      </w:r>
    </w:p>
    <w:p w:rsidR="00D60DCC" w:rsidRPr="00D60DCC" w:rsidRDefault="00D60DCC" w:rsidP="00C11B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60DCC">
        <w:rPr>
          <w:rFonts w:ascii="Times New Roman" w:hAnsi="Times New Roman"/>
          <w:sz w:val="26"/>
          <w:szCs w:val="26"/>
        </w:rPr>
        <w:t>«Формирование комфортной городской среды и благоустройство территории муниципальных образований Республики Хакасия» -</w:t>
      </w:r>
      <w:r w:rsidR="00C11B9E">
        <w:rPr>
          <w:rFonts w:ascii="Times New Roman" w:hAnsi="Times New Roman"/>
          <w:sz w:val="26"/>
          <w:szCs w:val="26"/>
        </w:rPr>
        <w:t xml:space="preserve"> 38,5</w:t>
      </w:r>
      <w:r w:rsidRPr="00D60DCC">
        <w:rPr>
          <w:rFonts w:ascii="Times New Roman" w:hAnsi="Times New Roman"/>
          <w:sz w:val="26"/>
          <w:szCs w:val="26"/>
        </w:rPr>
        <w:t>%</w:t>
      </w:r>
      <w:r w:rsidR="00C11B9E">
        <w:rPr>
          <w:rFonts w:ascii="Times New Roman" w:hAnsi="Times New Roman"/>
          <w:sz w:val="26"/>
          <w:szCs w:val="26"/>
        </w:rPr>
        <w:t>.</w:t>
      </w:r>
    </w:p>
    <w:p w:rsidR="00165340" w:rsidRPr="00C11B9E" w:rsidRDefault="00165340" w:rsidP="006D38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D38E2" w:rsidRPr="00BC276E" w:rsidRDefault="00C773E1" w:rsidP="006D38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4.4. Анализ и</w:t>
      </w:r>
      <w:r w:rsidR="006D38E2" w:rsidRPr="00BC276E">
        <w:rPr>
          <w:rFonts w:ascii="Times New Roman" w:hAnsi="Times New Roman"/>
          <w:b/>
          <w:sz w:val="26"/>
          <w:szCs w:val="26"/>
        </w:rPr>
        <w:t>сполнени</w:t>
      </w:r>
      <w:r>
        <w:rPr>
          <w:rFonts w:ascii="Times New Roman" w:hAnsi="Times New Roman"/>
          <w:b/>
          <w:sz w:val="26"/>
          <w:szCs w:val="26"/>
        </w:rPr>
        <w:t>я</w:t>
      </w:r>
      <w:r w:rsidR="006D38E2" w:rsidRPr="00BC276E">
        <w:rPr>
          <w:rFonts w:ascii="Times New Roman" w:hAnsi="Times New Roman"/>
          <w:b/>
          <w:sz w:val="26"/>
          <w:szCs w:val="26"/>
        </w:rPr>
        <w:t xml:space="preserve"> расходов республиканского бюджета по </w:t>
      </w:r>
      <w:proofErr w:type="spellStart"/>
      <w:r w:rsidR="006D38E2" w:rsidRPr="00BC276E">
        <w:rPr>
          <w:rFonts w:ascii="Times New Roman" w:eastAsia="Calibri" w:hAnsi="Times New Roman"/>
          <w:b/>
          <w:sz w:val="26"/>
          <w:szCs w:val="26"/>
        </w:rPr>
        <w:t>непрограммным</w:t>
      </w:r>
      <w:proofErr w:type="spellEnd"/>
      <w:r w:rsidR="006D38E2" w:rsidRPr="00BC276E">
        <w:rPr>
          <w:rFonts w:ascii="Times New Roman" w:eastAsia="Calibri" w:hAnsi="Times New Roman"/>
          <w:b/>
          <w:sz w:val="26"/>
          <w:szCs w:val="26"/>
        </w:rPr>
        <w:t xml:space="preserve"> направлений деятельности</w:t>
      </w:r>
      <w:r w:rsidR="006D38E2" w:rsidRPr="00BC276E">
        <w:rPr>
          <w:rFonts w:ascii="Times New Roman" w:eastAsia="Calibri" w:hAnsi="Times New Roman"/>
          <w:sz w:val="26"/>
          <w:szCs w:val="26"/>
        </w:rPr>
        <w:t xml:space="preserve"> </w:t>
      </w:r>
      <w:r w:rsidR="006D38E2" w:rsidRPr="00BC276E">
        <w:rPr>
          <w:rFonts w:ascii="Times New Roman" w:hAnsi="Times New Roman"/>
          <w:sz w:val="26"/>
          <w:szCs w:val="26"/>
        </w:rPr>
        <w:t xml:space="preserve">за </w:t>
      </w:r>
      <w:r w:rsidR="00080030">
        <w:rPr>
          <w:rFonts w:ascii="Times New Roman" w:hAnsi="Times New Roman"/>
          <w:sz w:val="26"/>
          <w:szCs w:val="26"/>
        </w:rPr>
        <w:t>9 месяцев</w:t>
      </w:r>
      <w:r w:rsidR="00173EB1">
        <w:rPr>
          <w:rFonts w:ascii="Times New Roman" w:hAnsi="Times New Roman"/>
          <w:sz w:val="26"/>
          <w:szCs w:val="26"/>
        </w:rPr>
        <w:t xml:space="preserve"> </w:t>
      </w:r>
      <w:r w:rsidR="006D38E2" w:rsidRPr="00BC276E">
        <w:rPr>
          <w:rFonts w:ascii="Times New Roman" w:hAnsi="Times New Roman"/>
          <w:sz w:val="26"/>
          <w:szCs w:val="26"/>
        </w:rPr>
        <w:t>201</w:t>
      </w:r>
      <w:r w:rsidR="00BC276E" w:rsidRPr="00BC276E">
        <w:rPr>
          <w:rFonts w:ascii="Times New Roman" w:hAnsi="Times New Roman"/>
          <w:sz w:val="26"/>
          <w:szCs w:val="26"/>
        </w:rPr>
        <w:t>9</w:t>
      </w:r>
      <w:r w:rsidR="006D38E2" w:rsidRPr="00BC276E">
        <w:rPr>
          <w:rFonts w:ascii="Times New Roman" w:hAnsi="Times New Roman"/>
          <w:sz w:val="26"/>
          <w:szCs w:val="26"/>
        </w:rPr>
        <w:t xml:space="preserve"> года</w:t>
      </w:r>
      <w:r w:rsidR="006D38E2" w:rsidRPr="00BC276E">
        <w:rPr>
          <w:sz w:val="26"/>
          <w:szCs w:val="26"/>
        </w:rPr>
        <w:t xml:space="preserve"> </w:t>
      </w:r>
      <w:r w:rsidR="006D38E2" w:rsidRPr="00BC276E">
        <w:rPr>
          <w:rFonts w:ascii="Times New Roman" w:eastAsia="Calibri" w:hAnsi="Times New Roman"/>
          <w:sz w:val="26"/>
          <w:szCs w:val="26"/>
        </w:rPr>
        <w:t>представлено в таблице 9.</w:t>
      </w:r>
    </w:p>
    <w:p w:rsidR="006D38E2" w:rsidRPr="00BC276E" w:rsidRDefault="006D38E2" w:rsidP="006D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C276E">
        <w:rPr>
          <w:rFonts w:ascii="Times New Roman" w:hAnsi="Times New Roman"/>
          <w:sz w:val="26"/>
          <w:szCs w:val="26"/>
        </w:rPr>
        <w:t>Таблица 9</w:t>
      </w:r>
    </w:p>
    <w:p w:rsidR="006D38E2" w:rsidRDefault="006D38E2" w:rsidP="006D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C276E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653" w:type="dxa"/>
        <w:tblInd w:w="95" w:type="dxa"/>
        <w:tblLayout w:type="fixed"/>
        <w:tblLook w:val="04A0"/>
      </w:tblPr>
      <w:tblGrid>
        <w:gridCol w:w="3274"/>
        <w:gridCol w:w="993"/>
        <w:gridCol w:w="992"/>
        <w:gridCol w:w="992"/>
        <w:gridCol w:w="992"/>
        <w:gridCol w:w="658"/>
        <w:gridCol w:w="1043"/>
        <w:gridCol w:w="709"/>
      </w:tblGrid>
      <w:tr w:rsidR="00080030" w:rsidRPr="00080030" w:rsidTr="00B355CD">
        <w:trPr>
          <w:trHeight w:val="195"/>
          <w:tblHeader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9 месяцев соответствующего года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</w:tr>
      <w:tr w:rsidR="00080030" w:rsidRPr="00080030" w:rsidTr="00B355CD">
        <w:trPr>
          <w:trHeight w:val="255"/>
          <w:tblHeader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бюджетом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росписью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сумма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</w:tr>
      <w:tr w:rsidR="00080030" w:rsidRPr="00080030" w:rsidTr="00B355CD">
        <w:trPr>
          <w:trHeight w:val="60"/>
          <w:tblHeader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80030">
              <w:rPr>
                <w:rFonts w:cs="Calibri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080030" w:rsidRPr="00080030" w:rsidTr="00B355CD">
        <w:trPr>
          <w:trHeight w:val="7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113 592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117 349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82 059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75 156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-6 903,0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-8,4</w:t>
            </w:r>
          </w:p>
        </w:tc>
      </w:tr>
      <w:tr w:rsidR="00080030" w:rsidRPr="00080030" w:rsidTr="00B355CD">
        <w:trPr>
          <w:trHeight w:val="63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Администрации Главы Республики Хакасия - Председателя Правительства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97 569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170 689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84 032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112 858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28 826,0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34,3</w:t>
            </w:r>
          </w:p>
        </w:tc>
      </w:tr>
      <w:tr w:rsidR="00080030" w:rsidRPr="00080030" w:rsidTr="00B355CD">
        <w:trPr>
          <w:trHeight w:val="22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Избирательной комиссии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34 580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42 380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82 110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32 888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-49 222,0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-59,9</w:t>
            </w:r>
          </w:p>
        </w:tc>
      </w:tr>
      <w:tr w:rsidR="00080030" w:rsidRPr="00080030" w:rsidTr="00B355CD">
        <w:trPr>
          <w:trHeight w:val="17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функционирования Контрольно-счетной палаты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25 190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26 025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16 477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15 847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-630,0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-3,8</w:t>
            </w:r>
          </w:p>
        </w:tc>
      </w:tr>
      <w:tr w:rsidR="00080030" w:rsidRPr="00080030" w:rsidTr="00B355CD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Уполномоченного по правам человека в Республике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5 268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5 872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4 124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4 236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2,7</w:t>
            </w:r>
          </w:p>
        </w:tc>
      </w:tr>
      <w:tr w:rsidR="00080030" w:rsidRPr="00080030" w:rsidTr="00B355CD">
        <w:trPr>
          <w:trHeight w:val="5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Уполномоченного по правам ребенка в Республике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5 085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4 272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-813,0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-16,0</w:t>
            </w:r>
          </w:p>
        </w:tc>
      </w:tr>
      <w:tr w:rsidR="00080030" w:rsidRPr="00080030" w:rsidTr="00B355CD">
        <w:trPr>
          <w:trHeight w:val="9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органов государственной власти (государственных органов, государственных учреждений)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203 325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139 650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183 748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85 429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-98 319,0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-53,5</w:t>
            </w:r>
          </w:p>
        </w:tc>
      </w:tr>
      <w:tr w:rsidR="00080030" w:rsidRPr="00080030" w:rsidTr="00B355CD">
        <w:trPr>
          <w:trHeight w:val="2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12 923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4 080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12 500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8 420,0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color w:val="000000"/>
                <w:sz w:val="18"/>
                <w:szCs w:val="18"/>
              </w:rPr>
              <w:t>206,4</w:t>
            </w:r>
          </w:p>
        </w:tc>
      </w:tr>
      <w:tr w:rsidR="00080030" w:rsidRPr="00080030" w:rsidTr="00B355CD">
        <w:trPr>
          <w:trHeight w:val="2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030" w:rsidRPr="00080030" w:rsidRDefault="00080030" w:rsidP="000800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  <w:proofErr w:type="spellStart"/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489 167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521 031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461 715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343 186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-118 529,0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030" w:rsidRPr="00080030" w:rsidRDefault="00080030" w:rsidP="00080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00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-25,7</w:t>
            </w:r>
          </w:p>
        </w:tc>
      </w:tr>
    </w:tbl>
    <w:p w:rsidR="00080030" w:rsidRDefault="00080030" w:rsidP="006D3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D38E2" w:rsidRPr="00504E2C" w:rsidRDefault="006D38E2" w:rsidP="006D38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04E2C">
        <w:rPr>
          <w:rFonts w:ascii="Times New Roman" w:hAnsi="Times New Roman"/>
          <w:sz w:val="26"/>
          <w:szCs w:val="26"/>
        </w:rPr>
        <w:t>Законом о республиканском бюджете на 201</w:t>
      </w:r>
      <w:r w:rsidR="00793E47" w:rsidRPr="00504E2C">
        <w:rPr>
          <w:rFonts w:ascii="Times New Roman" w:hAnsi="Times New Roman"/>
          <w:sz w:val="26"/>
          <w:szCs w:val="26"/>
        </w:rPr>
        <w:t>9</w:t>
      </w:r>
      <w:r w:rsidRPr="00504E2C">
        <w:rPr>
          <w:rFonts w:ascii="Times New Roman" w:hAnsi="Times New Roman"/>
          <w:sz w:val="26"/>
          <w:szCs w:val="26"/>
        </w:rPr>
        <w:t xml:space="preserve"> год бюджетные ассигнования</w:t>
      </w:r>
      <w:r w:rsidRPr="00504E2C">
        <w:rPr>
          <w:rFonts w:ascii="Times New Roman" w:hAnsi="Times New Roman"/>
          <w:bCs/>
          <w:sz w:val="26"/>
          <w:szCs w:val="26"/>
        </w:rPr>
        <w:t xml:space="preserve"> </w:t>
      </w:r>
      <w:r w:rsidRPr="00504E2C">
        <w:rPr>
          <w:rFonts w:ascii="Times New Roman" w:eastAsia="Calibri" w:hAnsi="Times New Roman"/>
          <w:sz w:val="26"/>
          <w:szCs w:val="26"/>
        </w:rPr>
        <w:t xml:space="preserve">на осуществление </w:t>
      </w:r>
      <w:proofErr w:type="spellStart"/>
      <w:r w:rsidRPr="00504E2C">
        <w:rPr>
          <w:rFonts w:ascii="Times New Roman" w:eastAsia="Calibri" w:hAnsi="Times New Roman"/>
          <w:sz w:val="26"/>
          <w:szCs w:val="26"/>
        </w:rPr>
        <w:t>непрограммных</w:t>
      </w:r>
      <w:proofErr w:type="spellEnd"/>
      <w:r w:rsidRPr="00504E2C">
        <w:rPr>
          <w:rFonts w:ascii="Times New Roman" w:eastAsia="Calibri" w:hAnsi="Times New Roman"/>
          <w:sz w:val="26"/>
          <w:szCs w:val="26"/>
        </w:rPr>
        <w:t xml:space="preserve"> направлений деятельности предусмотрены</w:t>
      </w:r>
      <w:r w:rsidRPr="00504E2C">
        <w:rPr>
          <w:rFonts w:ascii="Times New Roman" w:hAnsi="Times New Roman"/>
          <w:sz w:val="26"/>
          <w:szCs w:val="26"/>
        </w:rPr>
        <w:t xml:space="preserve"> по 11-ти  главным распорядителям средств республиканского бюджета в сумме  </w:t>
      </w:r>
      <w:r w:rsidR="00504E2C" w:rsidRPr="00504E2C">
        <w:rPr>
          <w:rFonts w:ascii="Times New Roman" w:hAnsi="Times New Roman"/>
          <w:sz w:val="26"/>
          <w:szCs w:val="26"/>
        </w:rPr>
        <w:t xml:space="preserve">489 167 </w:t>
      </w:r>
      <w:r w:rsidRPr="00504E2C">
        <w:rPr>
          <w:rFonts w:ascii="Times New Roman" w:hAnsi="Times New Roman"/>
          <w:sz w:val="26"/>
          <w:szCs w:val="26"/>
        </w:rPr>
        <w:t>тыс. рублей, что составляет 1,</w:t>
      </w:r>
      <w:r w:rsidR="00504E2C" w:rsidRPr="00504E2C">
        <w:rPr>
          <w:rFonts w:ascii="Times New Roman" w:hAnsi="Times New Roman"/>
          <w:sz w:val="26"/>
          <w:szCs w:val="26"/>
        </w:rPr>
        <w:t>5</w:t>
      </w:r>
      <w:r w:rsidRPr="00504E2C">
        <w:rPr>
          <w:rFonts w:ascii="Times New Roman" w:hAnsi="Times New Roman"/>
          <w:sz w:val="26"/>
          <w:szCs w:val="26"/>
        </w:rPr>
        <w:t>% от общего объема расходов республиканского бюджета.</w:t>
      </w:r>
    </w:p>
    <w:p w:rsidR="00173EB1" w:rsidRDefault="00173EB1" w:rsidP="00173E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 xml:space="preserve">Сводной бюджетной росписью (с изменениями) по состоянию на </w:t>
      </w:r>
      <w:r>
        <w:rPr>
          <w:rFonts w:ascii="Times New Roman" w:hAnsi="Times New Roman"/>
          <w:sz w:val="26"/>
          <w:szCs w:val="26"/>
        </w:rPr>
        <w:t>01</w:t>
      </w:r>
      <w:r w:rsidRPr="006B3E17">
        <w:rPr>
          <w:rFonts w:ascii="Times New Roman" w:hAnsi="Times New Roman"/>
          <w:sz w:val="26"/>
          <w:szCs w:val="26"/>
        </w:rPr>
        <w:t>.</w:t>
      </w:r>
      <w:r w:rsidR="00B355C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0.</w:t>
      </w:r>
      <w:r w:rsidRPr="006B3E1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объем расходов республиканского бюджета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504E2C">
        <w:rPr>
          <w:rFonts w:ascii="Times New Roman" w:eastAsia="Calibri" w:hAnsi="Times New Roman"/>
          <w:sz w:val="26"/>
          <w:szCs w:val="26"/>
        </w:rPr>
        <w:t xml:space="preserve">осуществление </w:t>
      </w:r>
      <w:proofErr w:type="spellStart"/>
      <w:r w:rsidRPr="00504E2C">
        <w:rPr>
          <w:rFonts w:ascii="Times New Roman" w:eastAsia="Calibri" w:hAnsi="Times New Roman"/>
          <w:sz w:val="26"/>
          <w:szCs w:val="26"/>
        </w:rPr>
        <w:t>непрограммных</w:t>
      </w:r>
      <w:proofErr w:type="spellEnd"/>
      <w:r w:rsidRPr="00504E2C">
        <w:rPr>
          <w:rFonts w:ascii="Times New Roman" w:eastAsia="Calibri" w:hAnsi="Times New Roman"/>
          <w:sz w:val="26"/>
          <w:szCs w:val="26"/>
        </w:rPr>
        <w:t xml:space="preserve"> направлений деятельности предусмотрен</w:t>
      </w:r>
      <w:r w:rsidRPr="00504E2C">
        <w:rPr>
          <w:rFonts w:ascii="Times New Roman" w:hAnsi="Times New Roman"/>
          <w:sz w:val="26"/>
          <w:szCs w:val="26"/>
        </w:rPr>
        <w:t xml:space="preserve"> по 1</w:t>
      </w:r>
      <w:r>
        <w:rPr>
          <w:rFonts w:ascii="Times New Roman" w:hAnsi="Times New Roman"/>
          <w:sz w:val="26"/>
          <w:szCs w:val="26"/>
        </w:rPr>
        <w:t>3</w:t>
      </w:r>
      <w:r w:rsidRPr="00504E2C">
        <w:rPr>
          <w:rFonts w:ascii="Times New Roman" w:hAnsi="Times New Roman"/>
          <w:sz w:val="26"/>
          <w:szCs w:val="26"/>
        </w:rPr>
        <w:t xml:space="preserve">-ти  главным распорядителям средств республиканского бюджета в сумме  </w:t>
      </w:r>
      <w:r>
        <w:rPr>
          <w:rFonts w:ascii="Times New Roman" w:hAnsi="Times New Roman"/>
          <w:sz w:val="26"/>
          <w:szCs w:val="26"/>
        </w:rPr>
        <w:t>5</w:t>
      </w:r>
      <w:r w:rsidR="00B355C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1 </w:t>
      </w:r>
      <w:r w:rsidR="00B355CD">
        <w:rPr>
          <w:rFonts w:ascii="Times New Roman" w:hAnsi="Times New Roman"/>
          <w:sz w:val="26"/>
          <w:szCs w:val="26"/>
        </w:rPr>
        <w:t>031</w:t>
      </w:r>
      <w:r w:rsidRPr="00504E2C">
        <w:rPr>
          <w:rFonts w:ascii="Times New Roman" w:hAnsi="Times New Roman"/>
          <w:sz w:val="26"/>
          <w:szCs w:val="26"/>
        </w:rPr>
        <w:t xml:space="preserve"> тыс. рублей, что составляет 1,</w:t>
      </w:r>
      <w:r w:rsidR="00B355CD">
        <w:rPr>
          <w:rFonts w:ascii="Times New Roman" w:hAnsi="Times New Roman"/>
          <w:sz w:val="26"/>
          <w:szCs w:val="26"/>
        </w:rPr>
        <w:t>6</w:t>
      </w:r>
      <w:r w:rsidRPr="00504E2C">
        <w:rPr>
          <w:rFonts w:ascii="Times New Roman" w:hAnsi="Times New Roman"/>
          <w:sz w:val="26"/>
          <w:szCs w:val="26"/>
        </w:rPr>
        <w:t>% от общего объема ра</w:t>
      </w:r>
      <w:r>
        <w:rPr>
          <w:rFonts w:ascii="Times New Roman" w:hAnsi="Times New Roman"/>
          <w:sz w:val="26"/>
          <w:szCs w:val="26"/>
        </w:rPr>
        <w:t>сходов республиканского бюджета.</w:t>
      </w:r>
    </w:p>
    <w:p w:rsidR="00504E2C" w:rsidRDefault="00504E2C" w:rsidP="006D38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65DBC">
        <w:rPr>
          <w:rFonts w:ascii="Times New Roman" w:hAnsi="Times New Roman"/>
          <w:sz w:val="26"/>
          <w:szCs w:val="26"/>
        </w:rPr>
        <w:t>Объем бюджетных ассигнований установленный сводной бюджетной росписью по сравнению с утвержденными бюджетными ассигнованиями</w:t>
      </w:r>
      <w:r>
        <w:rPr>
          <w:rFonts w:ascii="Times New Roman" w:hAnsi="Times New Roman"/>
          <w:sz w:val="26"/>
          <w:szCs w:val="26"/>
        </w:rPr>
        <w:t xml:space="preserve"> в целом увеличен на </w:t>
      </w:r>
      <w:r w:rsidR="006274BE">
        <w:rPr>
          <w:rFonts w:ascii="Times New Roman" w:hAnsi="Times New Roman"/>
          <w:sz w:val="26"/>
          <w:szCs w:val="26"/>
        </w:rPr>
        <w:t>31 864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173EB1">
        <w:rPr>
          <w:rFonts w:ascii="Times New Roman" w:hAnsi="Times New Roman"/>
          <w:sz w:val="26"/>
          <w:szCs w:val="26"/>
        </w:rPr>
        <w:t xml:space="preserve">, или на </w:t>
      </w:r>
      <w:r w:rsidR="006274BE">
        <w:rPr>
          <w:rFonts w:ascii="Times New Roman" w:hAnsi="Times New Roman"/>
          <w:sz w:val="26"/>
          <w:szCs w:val="26"/>
        </w:rPr>
        <w:t>6</w:t>
      </w:r>
      <w:r w:rsidR="00173EB1">
        <w:rPr>
          <w:rFonts w:ascii="Times New Roman" w:hAnsi="Times New Roman"/>
          <w:sz w:val="26"/>
          <w:szCs w:val="26"/>
        </w:rPr>
        <w:t>,5%.</w:t>
      </w:r>
    </w:p>
    <w:p w:rsidR="006D38E2" w:rsidRPr="00504E2C" w:rsidRDefault="006D38E2" w:rsidP="006D38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04E2C">
        <w:rPr>
          <w:rFonts w:ascii="Times New Roman" w:hAnsi="Times New Roman"/>
          <w:sz w:val="26"/>
          <w:szCs w:val="26"/>
        </w:rPr>
        <w:t xml:space="preserve">Исполнение по </w:t>
      </w:r>
      <w:proofErr w:type="spellStart"/>
      <w:r w:rsidRPr="00504E2C">
        <w:rPr>
          <w:rFonts w:ascii="Times New Roman" w:eastAsia="Calibri" w:hAnsi="Times New Roman"/>
          <w:sz w:val="26"/>
          <w:szCs w:val="26"/>
        </w:rPr>
        <w:t>непрограммным</w:t>
      </w:r>
      <w:proofErr w:type="spellEnd"/>
      <w:r w:rsidRPr="00504E2C">
        <w:rPr>
          <w:rFonts w:ascii="Times New Roman" w:eastAsia="Calibri" w:hAnsi="Times New Roman"/>
          <w:sz w:val="26"/>
          <w:szCs w:val="26"/>
        </w:rPr>
        <w:t xml:space="preserve"> направлениям деятельности за </w:t>
      </w:r>
      <w:r w:rsidR="006274BE">
        <w:rPr>
          <w:rFonts w:ascii="Times New Roman" w:eastAsia="Calibri" w:hAnsi="Times New Roman"/>
          <w:sz w:val="26"/>
          <w:szCs w:val="26"/>
        </w:rPr>
        <w:t>9 месяцев</w:t>
      </w:r>
      <w:r w:rsidR="00504E2C" w:rsidRPr="00504E2C">
        <w:rPr>
          <w:rFonts w:ascii="Times New Roman" w:eastAsia="Calibri" w:hAnsi="Times New Roman"/>
          <w:sz w:val="26"/>
          <w:szCs w:val="26"/>
        </w:rPr>
        <w:t xml:space="preserve"> </w:t>
      </w:r>
      <w:r w:rsidRPr="00504E2C">
        <w:rPr>
          <w:rFonts w:ascii="Times New Roman" w:hAnsi="Times New Roman"/>
          <w:sz w:val="26"/>
          <w:szCs w:val="26"/>
        </w:rPr>
        <w:t>201</w:t>
      </w:r>
      <w:r w:rsidR="00504E2C" w:rsidRPr="00504E2C">
        <w:rPr>
          <w:rFonts w:ascii="Times New Roman" w:hAnsi="Times New Roman"/>
          <w:sz w:val="26"/>
          <w:szCs w:val="26"/>
        </w:rPr>
        <w:t>9</w:t>
      </w:r>
      <w:r w:rsidRPr="00504E2C">
        <w:rPr>
          <w:rFonts w:ascii="Times New Roman" w:hAnsi="Times New Roman"/>
          <w:sz w:val="26"/>
          <w:szCs w:val="26"/>
        </w:rPr>
        <w:t xml:space="preserve"> года составило </w:t>
      </w:r>
      <w:r w:rsidR="006274BE">
        <w:rPr>
          <w:rFonts w:ascii="Times New Roman" w:hAnsi="Times New Roman"/>
          <w:sz w:val="26"/>
          <w:szCs w:val="26"/>
        </w:rPr>
        <w:t>343 186</w:t>
      </w:r>
      <w:r w:rsidRPr="00504E2C">
        <w:rPr>
          <w:rFonts w:ascii="Times New Roman" w:hAnsi="Times New Roman"/>
          <w:sz w:val="26"/>
          <w:szCs w:val="26"/>
        </w:rPr>
        <w:t xml:space="preserve"> тыс. рублей, или </w:t>
      </w:r>
      <w:r w:rsidR="006274BE">
        <w:rPr>
          <w:rFonts w:ascii="Times New Roman" w:hAnsi="Times New Roman"/>
          <w:sz w:val="26"/>
          <w:szCs w:val="26"/>
        </w:rPr>
        <w:t>70,2</w:t>
      </w:r>
      <w:r w:rsidRPr="00504E2C">
        <w:rPr>
          <w:rFonts w:ascii="Times New Roman" w:hAnsi="Times New Roman"/>
          <w:sz w:val="26"/>
          <w:szCs w:val="26"/>
        </w:rPr>
        <w:t xml:space="preserve">% </w:t>
      </w:r>
      <w:r w:rsidR="00504E2C" w:rsidRPr="00504E2C">
        <w:rPr>
          <w:rFonts w:ascii="Times New Roman" w:hAnsi="Times New Roman"/>
          <w:sz w:val="26"/>
          <w:szCs w:val="26"/>
        </w:rPr>
        <w:t xml:space="preserve">утвержденных </w:t>
      </w:r>
      <w:r w:rsidRPr="00504E2C">
        <w:rPr>
          <w:rFonts w:ascii="Times New Roman" w:hAnsi="Times New Roman"/>
          <w:sz w:val="26"/>
          <w:szCs w:val="26"/>
        </w:rPr>
        <w:t>бюджетных ассигнований</w:t>
      </w:r>
      <w:r w:rsidR="00504E2C" w:rsidRPr="00504E2C">
        <w:rPr>
          <w:rFonts w:ascii="Times New Roman" w:hAnsi="Times New Roman"/>
          <w:sz w:val="26"/>
          <w:szCs w:val="26"/>
        </w:rPr>
        <w:t xml:space="preserve"> и </w:t>
      </w:r>
      <w:r w:rsidR="006274BE">
        <w:rPr>
          <w:rFonts w:ascii="Times New Roman" w:hAnsi="Times New Roman"/>
          <w:sz w:val="26"/>
          <w:szCs w:val="26"/>
        </w:rPr>
        <w:t>65,9</w:t>
      </w:r>
      <w:r w:rsidR="00173EB1">
        <w:rPr>
          <w:rFonts w:ascii="Times New Roman" w:hAnsi="Times New Roman"/>
          <w:sz w:val="26"/>
          <w:szCs w:val="26"/>
        </w:rPr>
        <w:t xml:space="preserve">% </w:t>
      </w:r>
      <w:r w:rsidR="00504E2C" w:rsidRPr="00504E2C">
        <w:rPr>
          <w:rFonts w:ascii="Times New Roman" w:hAnsi="Times New Roman"/>
          <w:sz w:val="26"/>
          <w:szCs w:val="26"/>
        </w:rPr>
        <w:t>ассигнований, установленных сводной бюджетной росписью</w:t>
      </w:r>
      <w:r w:rsidRPr="00504E2C">
        <w:rPr>
          <w:rFonts w:ascii="Times New Roman" w:hAnsi="Times New Roman"/>
          <w:sz w:val="26"/>
          <w:szCs w:val="26"/>
        </w:rPr>
        <w:t xml:space="preserve">, что на </w:t>
      </w:r>
      <w:r w:rsidR="006274BE">
        <w:rPr>
          <w:rFonts w:ascii="Times New Roman" w:hAnsi="Times New Roman"/>
          <w:sz w:val="26"/>
          <w:szCs w:val="26"/>
        </w:rPr>
        <w:t>118 529</w:t>
      </w:r>
      <w:r w:rsidRPr="00504E2C">
        <w:rPr>
          <w:rFonts w:ascii="Times New Roman" w:hAnsi="Times New Roman"/>
          <w:sz w:val="26"/>
          <w:szCs w:val="26"/>
        </w:rPr>
        <w:t xml:space="preserve"> тыс. рублей, или на </w:t>
      </w:r>
      <w:r w:rsidR="006274BE">
        <w:rPr>
          <w:rFonts w:ascii="Times New Roman" w:hAnsi="Times New Roman"/>
          <w:sz w:val="26"/>
          <w:szCs w:val="26"/>
        </w:rPr>
        <w:t>2</w:t>
      </w:r>
      <w:r w:rsidR="00173EB1">
        <w:rPr>
          <w:rFonts w:ascii="Times New Roman" w:hAnsi="Times New Roman"/>
          <w:sz w:val="26"/>
          <w:szCs w:val="26"/>
        </w:rPr>
        <w:t>5,</w:t>
      </w:r>
      <w:r w:rsidR="006274BE">
        <w:rPr>
          <w:rFonts w:ascii="Times New Roman" w:hAnsi="Times New Roman"/>
          <w:sz w:val="26"/>
          <w:szCs w:val="26"/>
        </w:rPr>
        <w:t>7</w:t>
      </w:r>
      <w:r w:rsidRPr="00504E2C">
        <w:rPr>
          <w:rFonts w:ascii="Times New Roman" w:hAnsi="Times New Roman"/>
          <w:sz w:val="26"/>
          <w:szCs w:val="26"/>
        </w:rPr>
        <w:t xml:space="preserve">% </w:t>
      </w:r>
      <w:r w:rsidR="00504E2C" w:rsidRPr="00504E2C">
        <w:rPr>
          <w:rFonts w:ascii="Times New Roman" w:hAnsi="Times New Roman"/>
          <w:sz w:val="26"/>
          <w:szCs w:val="26"/>
        </w:rPr>
        <w:t>ниже</w:t>
      </w:r>
      <w:r w:rsidRPr="00504E2C">
        <w:rPr>
          <w:rFonts w:ascii="Times New Roman" w:hAnsi="Times New Roman"/>
          <w:sz w:val="26"/>
          <w:szCs w:val="26"/>
        </w:rPr>
        <w:t xml:space="preserve"> аналогичных показателей 201</w:t>
      </w:r>
      <w:r w:rsidR="00504E2C" w:rsidRPr="00504E2C">
        <w:rPr>
          <w:rFonts w:ascii="Times New Roman" w:hAnsi="Times New Roman"/>
          <w:sz w:val="26"/>
          <w:szCs w:val="26"/>
        </w:rPr>
        <w:t>8</w:t>
      </w:r>
      <w:r w:rsidRPr="00504E2C">
        <w:rPr>
          <w:rFonts w:ascii="Times New Roman" w:hAnsi="Times New Roman"/>
          <w:sz w:val="26"/>
          <w:szCs w:val="26"/>
        </w:rPr>
        <w:t xml:space="preserve"> года (</w:t>
      </w:r>
      <w:r w:rsidR="006274BE">
        <w:rPr>
          <w:rFonts w:ascii="Times New Roman" w:hAnsi="Times New Roman"/>
          <w:sz w:val="26"/>
          <w:szCs w:val="26"/>
        </w:rPr>
        <w:t xml:space="preserve">461 715 </w:t>
      </w:r>
      <w:r w:rsidRPr="00504E2C">
        <w:rPr>
          <w:rFonts w:ascii="Times New Roman" w:hAnsi="Times New Roman"/>
          <w:sz w:val="26"/>
          <w:szCs w:val="26"/>
        </w:rPr>
        <w:t>тыс. рублей).</w:t>
      </w:r>
    </w:p>
    <w:p w:rsidR="00EB7737" w:rsidRDefault="006D38E2" w:rsidP="00EB773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B7737">
        <w:rPr>
          <w:rFonts w:ascii="Times New Roman" w:hAnsi="Times New Roman"/>
          <w:sz w:val="26"/>
          <w:szCs w:val="26"/>
        </w:rPr>
        <w:t>Относительно аналогичного периода 201</w:t>
      </w:r>
      <w:r w:rsidR="00504E2C" w:rsidRPr="00EB7737">
        <w:rPr>
          <w:rFonts w:ascii="Times New Roman" w:hAnsi="Times New Roman"/>
          <w:sz w:val="26"/>
          <w:szCs w:val="26"/>
        </w:rPr>
        <w:t>8</w:t>
      </w:r>
      <w:r w:rsidRPr="00EB7737">
        <w:rPr>
          <w:rFonts w:ascii="Times New Roman" w:hAnsi="Times New Roman"/>
          <w:sz w:val="26"/>
          <w:szCs w:val="26"/>
        </w:rPr>
        <w:t xml:space="preserve"> года снижение расходов за </w:t>
      </w:r>
      <w:r w:rsidR="006274BE">
        <w:rPr>
          <w:rFonts w:ascii="Times New Roman" w:hAnsi="Times New Roman"/>
          <w:sz w:val="26"/>
          <w:szCs w:val="26"/>
        </w:rPr>
        <w:t>9 месяцев</w:t>
      </w:r>
      <w:r w:rsidRPr="00EB7737">
        <w:rPr>
          <w:rFonts w:ascii="Times New Roman" w:hAnsi="Times New Roman"/>
          <w:sz w:val="26"/>
          <w:szCs w:val="26"/>
        </w:rPr>
        <w:t xml:space="preserve"> 201</w:t>
      </w:r>
      <w:r w:rsidR="00EB7737">
        <w:rPr>
          <w:rFonts w:ascii="Times New Roman" w:hAnsi="Times New Roman"/>
          <w:sz w:val="26"/>
          <w:szCs w:val="26"/>
        </w:rPr>
        <w:t>9</w:t>
      </w:r>
      <w:r w:rsidRPr="00EB7737">
        <w:rPr>
          <w:rFonts w:ascii="Times New Roman" w:hAnsi="Times New Roman"/>
          <w:sz w:val="26"/>
          <w:szCs w:val="26"/>
        </w:rPr>
        <w:t xml:space="preserve"> года наблюдается по </w:t>
      </w:r>
      <w:r w:rsidR="006274BE">
        <w:rPr>
          <w:rFonts w:ascii="Times New Roman" w:hAnsi="Times New Roman"/>
          <w:sz w:val="26"/>
          <w:szCs w:val="26"/>
        </w:rPr>
        <w:t>5</w:t>
      </w:r>
      <w:r w:rsidR="00504E2C" w:rsidRPr="00EB7737">
        <w:rPr>
          <w:rFonts w:ascii="Times New Roman" w:hAnsi="Times New Roman"/>
          <w:sz w:val="26"/>
          <w:szCs w:val="26"/>
        </w:rPr>
        <w:t>-</w:t>
      </w:r>
      <w:r w:rsidR="006274BE">
        <w:rPr>
          <w:rFonts w:ascii="Times New Roman" w:hAnsi="Times New Roman"/>
          <w:sz w:val="26"/>
          <w:szCs w:val="26"/>
        </w:rPr>
        <w:t>ти</w:t>
      </w:r>
      <w:r w:rsidRPr="00EB77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7737">
        <w:rPr>
          <w:rFonts w:ascii="Times New Roman" w:eastAsia="Calibri" w:hAnsi="Times New Roman"/>
          <w:sz w:val="26"/>
          <w:szCs w:val="26"/>
        </w:rPr>
        <w:t>непрограммн</w:t>
      </w:r>
      <w:r w:rsidR="00504E2C" w:rsidRPr="00EB7737">
        <w:rPr>
          <w:rFonts w:ascii="Times New Roman" w:eastAsia="Calibri" w:hAnsi="Times New Roman"/>
          <w:sz w:val="26"/>
          <w:szCs w:val="26"/>
        </w:rPr>
        <w:t>ым</w:t>
      </w:r>
      <w:proofErr w:type="spellEnd"/>
      <w:r w:rsidRPr="00EB7737">
        <w:rPr>
          <w:rFonts w:ascii="Times New Roman" w:eastAsia="Calibri" w:hAnsi="Times New Roman"/>
          <w:sz w:val="26"/>
          <w:szCs w:val="26"/>
        </w:rPr>
        <w:t xml:space="preserve"> направлени</w:t>
      </w:r>
      <w:r w:rsidR="00457D24">
        <w:rPr>
          <w:rFonts w:ascii="Times New Roman" w:eastAsia="Calibri" w:hAnsi="Times New Roman"/>
          <w:sz w:val="26"/>
          <w:szCs w:val="26"/>
        </w:rPr>
        <w:t>ям</w:t>
      </w:r>
      <w:r w:rsidRPr="00EB7737">
        <w:rPr>
          <w:rFonts w:ascii="Times New Roman" w:eastAsia="Calibri" w:hAnsi="Times New Roman"/>
          <w:sz w:val="26"/>
          <w:szCs w:val="26"/>
        </w:rPr>
        <w:t xml:space="preserve"> деятельности </w:t>
      </w:r>
      <w:r w:rsidR="00504E2C" w:rsidRPr="00EB7737">
        <w:rPr>
          <w:rFonts w:ascii="Times New Roman" w:eastAsia="Calibri" w:hAnsi="Times New Roman"/>
          <w:sz w:val="26"/>
          <w:szCs w:val="26"/>
        </w:rPr>
        <w:t xml:space="preserve"> на общую сумму </w:t>
      </w:r>
      <w:r w:rsidR="006274BE">
        <w:rPr>
          <w:rFonts w:ascii="Times New Roman" w:eastAsia="Calibri" w:hAnsi="Times New Roman"/>
          <w:sz w:val="26"/>
          <w:szCs w:val="26"/>
        </w:rPr>
        <w:t>155 887</w:t>
      </w:r>
      <w:r w:rsidR="00504E2C" w:rsidRPr="00EB7737">
        <w:rPr>
          <w:rFonts w:ascii="Times New Roman" w:eastAsia="Calibri" w:hAnsi="Times New Roman"/>
          <w:sz w:val="26"/>
          <w:szCs w:val="26"/>
        </w:rPr>
        <w:t xml:space="preserve"> тыс. рублей, в том числе </w:t>
      </w:r>
      <w:proofErr w:type="gramStart"/>
      <w:r w:rsidR="00504E2C" w:rsidRPr="00EB7737">
        <w:rPr>
          <w:rFonts w:ascii="Times New Roman" w:eastAsia="Calibri" w:hAnsi="Times New Roman"/>
          <w:sz w:val="26"/>
          <w:szCs w:val="26"/>
        </w:rPr>
        <w:t>на</w:t>
      </w:r>
      <w:proofErr w:type="gramEnd"/>
      <w:r w:rsidR="00EB7737">
        <w:rPr>
          <w:rFonts w:ascii="Times New Roman" w:eastAsia="Calibri" w:hAnsi="Times New Roman"/>
          <w:sz w:val="26"/>
          <w:szCs w:val="26"/>
        </w:rPr>
        <w:t>:</w:t>
      </w:r>
    </w:p>
    <w:p w:rsidR="006274BE" w:rsidRDefault="006274BE" w:rsidP="00627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6274BE">
        <w:rPr>
          <w:rFonts w:ascii="Times New Roman" w:hAnsi="Times New Roman"/>
          <w:color w:val="000000"/>
          <w:sz w:val="26"/>
          <w:szCs w:val="26"/>
        </w:rPr>
        <w:t>Обеспечение деятельности законодательного (представительного) органа государственной власти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>» - на 8,4% (на 6903 тыс. рублей);</w:t>
      </w:r>
    </w:p>
    <w:p w:rsidR="006274BE" w:rsidRPr="006848F5" w:rsidRDefault="006274BE" w:rsidP="00627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683CE3">
        <w:rPr>
          <w:rFonts w:ascii="Times New Roman" w:hAnsi="Times New Roman"/>
          <w:color w:val="000000"/>
          <w:sz w:val="26"/>
          <w:szCs w:val="26"/>
        </w:rPr>
        <w:t>Обеспечение функционирования Избирательной комиссии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>» - в 2,5 раза (на 49 222 тыс. рублей);</w:t>
      </w:r>
    </w:p>
    <w:p w:rsidR="006274BE" w:rsidRPr="006274BE" w:rsidRDefault="006274BE" w:rsidP="00627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6274BE">
        <w:rPr>
          <w:rFonts w:ascii="Times New Roman" w:hAnsi="Times New Roman"/>
          <w:color w:val="000000"/>
          <w:sz w:val="26"/>
          <w:szCs w:val="26"/>
        </w:rPr>
        <w:t>Обеспечение функционирования Контрольно-счетной палаты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>» - на 3,8% (на 630 тыс. рублей);</w:t>
      </w:r>
    </w:p>
    <w:p w:rsidR="006274BE" w:rsidRPr="006274BE" w:rsidRDefault="006274BE" w:rsidP="00627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6274BE">
        <w:rPr>
          <w:rFonts w:ascii="Times New Roman" w:hAnsi="Times New Roman"/>
          <w:color w:val="000000"/>
          <w:sz w:val="26"/>
          <w:szCs w:val="26"/>
        </w:rPr>
        <w:t>Обеспечение деятельности Уполномоченного по правам ребенка в Республике Хакасия</w:t>
      </w:r>
      <w:r>
        <w:rPr>
          <w:rFonts w:ascii="Times New Roman" w:hAnsi="Times New Roman"/>
          <w:color w:val="000000"/>
          <w:sz w:val="26"/>
          <w:szCs w:val="26"/>
        </w:rPr>
        <w:t>» - на 16% (на 813 тыс. рублей);</w:t>
      </w:r>
    </w:p>
    <w:p w:rsidR="006274BE" w:rsidRPr="006848F5" w:rsidRDefault="006274BE" w:rsidP="006274B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683CE3">
        <w:rPr>
          <w:rFonts w:ascii="Times New Roman" w:hAnsi="Times New Roman"/>
          <w:color w:val="000000"/>
          <w:sz w:val="26"/>
          <w:szCs w:val="26"/>
        </w:rPr>
        <w:t>Обеспечение деятельности органов государственной власти (государственных органов, государственных учреждений) Республики Хакасия</w:t>
      </w:r>
      <w:r>
        <w:rPr>
          <w:rFonts w:ascii="Times New Roman" w:hAnsi="Times New Roman"/>
          <w:color w:val="000000"/>
          <w:sz w:val="26"/>
          <w:szCs w:val="26"/>
        </w:rPr>
        <w:t>» - в 2,2 раза (на 98 319 тыс. рублей).</w:t>
      </w:r>
    </w:p>
    <w:p w:rsidR="00383DA7" w:rsidRDefault="00EB7737" w:rsidP="00EB77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7737">
        <w:rPr>
          <w:rFonts w:ascii="Times New Roman" w:hAnsi="Times New Roman"/>
          <w:sz w:val="26"/>
          <w:szCs w:val="26"/>
        </w:rPr>
        <w:t xml:space="preserve">По остальным </w:t>
      </w:r>
      <w:proofErr w:type="spellStart"/>
      <w:r w:rsidRPr="00EB7737">
        <w:rPr>
          <w:rFonts w:ascii="Times New Roman" w:eastAsia="Calibri" w:hAnsi="Times New Roman"/>
          <w:sz w:val="26"/>
          <w:szCs w:val="26"/>
        </w:rPr>
        <w:t>непрограммны</w:t>
      </w:r>
      <w:r w:rsidR="00457D24">
        <w:rPr>
          <w:rFonts w:ascii="Times New Roman" w:eastAsia="Calibri" w:hAnsi="Times New Roman"/>
          <w:sz w:val="26"/>
          <w:szCs w:val="26"/>
        </w:rPr>
        <w:t>м</w:t>
      </w:r>
      <w:proofErr w:type="spellEnd"/>
      <w:r w:rsidRPr="00EB7737">
        <w:rPr>
          <w:rFonts w:ascii="Times New Roman" w:eastAsia="Calibri" w:hAnsi="Times New Roman"/>
          <w:sz w:val="26"/>
          <w:szCs w:val="26"/>
        </w:rPr>
        <w:t xml:space="preserve"> направлени</w:t>
      </w:r>
      <w:r w:rsidR="00457D24">
        <w:rPr>
          <w:rFonts w:ascii="Times New Roman" w:eastAsia="Calibri" w:hAnsi="Times New Roman"/>
          <w:sz w:val="26"/>
          <w:szCs w:val="26"/>
        </w:rPr>
        <w:t>ям</w:t>
      </w:r>
      <w:r w:rsidRPr="00EB7737">
        <w:rPr>
          <w:rFonts w:ascii="Times New Roman" w:eastAsia="Calibri" w:hAnsi="Times New Roman"/>
          <w:sz w:val="26"/>
          <w:szCs w:val="26"/>
        </w:rPr>
        <w:t xml:space="preserve"> деятельности </w:t>
      </w:r>
      <w:r w:rsidRPr="00EB7737">
        <w:rPr>
          <w:rFonts w:ascii="Times New Roman" w:hAnsi="Times New Roman"/>
          <w:sz w:val="26"/>
          <w:szCs w:val="26"/>
        </w:rPr>
        <w:t xml:space="preserve">наблюдается увеличение фактического исполнения за </w:t>
      </w:r>
      <w:r w:rsidR="00EE5B09">
        <w:rPr>
          <w:rFonts w:ascii="Times New Roman" w:hAnsi="Times New Roman"/>
          <w:sz w:val="26"/>
          <w:szCs w:val="26"/>
        </w:rPr>
        <w:t>9 месяцев</w:t>
      </w:r>
      <w:r w:rsidRPr="00EB7737">
        <w:rPr>
          <w:rFonts w:ascii="Times New Roman" w:hAnsi="Times New Roman"/>
          <w:sz w:val="26"/>
          <w:szCs w:val="26"/>
        </w:rPr>
        <w:t xml:space="preserve"> 2019 года по отношению к аналогичному периоду прошлого года. Наибольший темп роста наблюдается по направлению </w:t>
      </w:r>
      <w:r w:rsidR="00383DA7">
        <w:rPr>
          <w:rFonts w:ascii="Times New Roman" w:hAnsi="Times New Roman"/>
          <w:sz w:val="26"/>
          <w:szCs w:val="26"/>
        </w:rPr>
        <w:t xml:space="preserve">«Резервные фонды Республики Хакасия» в </w:t>
      </w:r>
      <w:r w:rsidR="00EE5B09">
        <w:rPr>
          <w:rFonts w:ascii="Times New Roman" w:hAnsi="Times New Roman"/>
          <w:sz w:val="26"/>
          <w:szCs w:val="26"/>
        </w:rPr>
        <w:t>3,1</w:t>
      </w:r>
      <w:r w:rsidR="00383DA7">
        <w:rPr>
          <w:rFonts w:ascii="Times New Roman" w:hAnsi="Times New Roman"/>
          <w:sz w:val="26"/>
          <w:szCs w:val="26"/>
        </w:rPr>
        <w:t xml:space="preserve"> раза, или на </w:t>
      </w:r>
      <w:r w:rsidR="00EE5B09">
        <w:rPr>
          <w:rFonts w:ascii="Times New Roman" w:hAnsi="Times New Roman"/>
          <w:sz w:val="26"/>
          <w:szCs w:val="26"/>
        </w:rPr>
        <w:t>8420</w:t>
      </w:r>
      <w:r w:rsidR="00383DA7">
        <w:rPr>
          <w:rFonts w:ascii="Times New Roman" w:hAnsi="Times New Roman"/>
          <w:sz w:val="26"/>
          <w:szCs w:val="26"/>
        </w:rPr>
        <w:t xml:space="preserve"> тыс. рубл</w:t>
      </w:r>
      <w:r w:rsidR="00AE671B">
        <w:rPr>
          <w:rFonts w:ascii="Times New Roman" w:hAnsi="Times New Roman"/>
          <w:sz w:val="26"/>
          <w:szCs w:val="26"/>
        </w:rPr>
        <w:t>е</w:t>
      </w:r>
      <w:r w:rsidR="00383DA7">
        <w:rPr>
          <w:rFonts w:ascii="Times New Roman" w:hAnsi="Times New Roman"/>
          <w:sz w:val="26"/>
          <w:szCs w:val="26"/>
        </w:rPr>
        <w:t>й.</w:t>
      </w:r>
      <w:r w:rsidR="00EE5B09" w:rsidRPr="00EE5B0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E5B09" w:rsidRPr="00EE5B09" w:rsidRDefault="006D38E2" w:rsidP="00EE5B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7737">
        <w:rPr>
          <w:rFonts w:ascii="Times New Roman" w:hAnsi="Times New Roman"/>
          <w:sz w:val="26"/>
          <w:szCs w:val="26"/>
        </w:rPr>
        <w:t>При освоении бюджетных сре</w:t>
      </w:r>
      <w:proofErr w:type="gramStart"/>
      <w:r w:rsidRPr="00EB7737">
        <w:rPr>
          <w:rFonts w:ascii="Times New Roman" w:hAnsi="Times New Roman"/>
          <w:sz w:val="26"/>
          <w:szCs w:val="26"/>
        </w:rPr>
        <w:t>дств в ц</w:t>
      </w:r>
      <w:proofErr w:type="gramEnd"/>
      <w:r w:rsidRPr="00EB7737">
        <w:rPr>
          <w:rFonts w:ascii="Times New Roman" w:hAnsi="Times New Roman"/>
          <w:sz w:val="26"/>
          <w:szCs w:val="26"/>
        </w:rPr>
        <w:t xml:space="preserve">елом на </w:t>
      </w:r>
      <w:r w:rsidR="00EE5B09">
        <w:rPr>
          <w:rFonts w:ascii="Times New Roman" w:hAnsi="Times New Roman"/>
          <w:sz w:val="26"/>
          <w:szCs w:val="26"/>
        </w:rPr>
        <w:t>62</w:t>
      </w:r>
      <w:r w:rsidRPr="00EB7737">
        <w:rPr>
          <w:rFonts w:ascii="Times New Roman" w:hAnsi="Times New Roman"/>
          <w:sz w:val="26"/>
          <w:szCs w:val="26"/>
        </w:rPr>
        <w:t xml:space="preserve">% </w:t>
      </w:r>
      <w:r w:rsidR="00850EDF" w:rsidRPr="00065DBC">
        <w:rPr>
          <w:rFonts w:ascii="Times New Roman" w:hAnsi="Times New Roman"/>
          <w:sz w:val="26"/>
          <w:szCs w:val="26"/>
        </w:rPr>
        <w:t>ассигнований</w:t>
      </w:r>
      <w:r w:rsidR="00850EDF">
        <w:rPr>
          <w:rFonts w:ascii="Times New Roman" w:hAnsi="Times New Roman"/>
          <w:sz w:val="26"/>
          <w:szCs w:val="26"/>
        </w:rPr>
        <w:t xml:space="preserve">, </w:t>
      </w:r>
      <w:r w:rsidR="00257D05">
        <w:rPr>
          <w:rFonts w:ascii="Times New Roman" w:hAnsi="Times New Roman"/>
          <w:sz w:val="26"/>
          <w:szCs w:val="26"/>
        </w:rPr>
        <w:t>установленных сводной бюджетной росписью</w:t>
      </w:r>
      <w:r w:rsidR="00850EDF">
        <w:rPr>
          <w:rFonts w:ascii="Times New Roman" w:hAnsi="Times New Roman"/>
          <w:sz w:val="26"/>
          <w:szCs w:val="26"/>
        </w:rPr>
        <w:t>,</w:t>
      </w:r>
      <w:r w:rsidR="00257D05">
        <w:rPr>
          <w:rFonts w:ascii="Times New Roman" w:hAnsi="Times New Roman"/>
          <w:sz w:val="26"/>
          <w:szCs w:val="26"/>
        </w:rPr>
        <w:t xml:space="preserve"> </w:t>
      </w:r>
      <w:r w:rsidRPr="00EB7737">
        <w:rPr>
          <w:rFonts w:ascii="Times New Roman" w:hAnsi="Times New Roman"/>
          <w:sz w:val="26"/>
          <w:szCs w:val="26"/>
        </w:rPr>
        <w:t xml:space="preserve">расходы республиканского бюджета в разрезе </w:t>
      </w:r>
      <w:proofErr w:type="spellStart"/>
      <w:r w:rsidRPr="00EB7737">
        <w:rPr>
          <w:rFonts w:ascii="Times New Roman" w:eastAsia="Calibri" w:hAnsi="Times New Roman"/>
          <w:sz w:val="26"/>
          <w:szCs w:val="26"/>
        </w:rPr>
        <w:t>непрограммных</w:t>
      </w:r>
      <w:proofErr w:type="spellEnd"/>
      <w:r w:rsidRPr="00EB7737">
        <w:rPr>
          <w:rFonts w:ascii="Times New Roman" w:eastAsia="Calibri" w:hAnsi="Times New Roman"/>
          <w:sz w:val="26"/>
          <w:szCs w:val="26"/>
        </w:rPr>
        <w:t xml:space="preserve"> направлений деятельности </w:t>
      </w:r>
      <w:r w:rsidRPr="00EB7737">
        <w:rPr>
          <w:rFonts w:ascii="Times New Roman" w:hAnsi="Times New Roman"/>
          <w:sz w:val="26"/>
          <w:szCs w:val="26"/>
        </w:rPr>
        <w:t>исполнены от</w:t>
      </w:r>
      <w:r w:rsidR="00EB7737" w:rsidRPr="00EB7737">
        <w:rPr>
          <w:rFonts w:ascii="Times New Roman" w:hAnsi="Times New Roman"/>
          <w:sz w:val="26"/>
          <w:szCs w:val="26"/>
        </w:rPr>
        <w:t xml:space="preserve"> </w:t>
      </w:r>
      <w:r w:rsidR="00EE5B09">
        <w:rPr>
          <w:rFonts w:ascii="Times New Roman" w:hAnsi="Times New Roman"/>
          <w:sz w:val="26"/>
          <w:szCs w:val="26"/>
        </w:rPr>
        <w:t>60,9% «</w:t>
      </w:r>
      <w:r w:rsidR="00EE5B09" w:rsidRPr="00EE5B09">
        <w:rPr>
          <w:rFonts w:ascii="Times New Roman" w:hAnsi="Times New Roman"/>
          <w:color w:val="000000"/>
          <w:sz w:val="26"/>
          <w:szCs w:val="26"/>
        </w:rPr>
        <w:t>Обеспечение функционирования Контрольно-счетной палаты Республики Хакасия</w:t>
      </w:r>
      <w:r w:rsidR="00EE5B09">
        <w:rPr>
          <w:rFonts w:ascii="Times New Roman" w:hAnsi="Times New Roman"/>
          <w:color w:val="000000"/>
          <w:sz w:val="26"/>
          <w:szCs w:val="26"/>
        </w:rPr>
        <w:t xml:space="preserve">» до 96,7% </w:t>
      </w:r>
      <w:r w:rsidR="00EE5B09">
        <w:rPr>
          <w:rFonts w:ascii="Times New Roman" w:hAnsi="Times New Roman"/>
          <w:sz w:val="26"/>
          <w:szCs w:val="26"/>
        </w:rPr>
        <w:t>«Резервные фонды Республики Хакасия».</w:t>
      </w:r>
    </w:p>
    <w:p w:rsidR="00EE5B09" w:rsidRDefault="00EE5B09" w:rsidP="00EB773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38E2" w:rsidRPr="00943519" w:rsidRDefault="00C773E1" w:rsidP="00EB7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6D38E2" w:rsidRPr="0015595F">
        <w:rPr>
          <w:rFonts w:ascii="Times New Roman" w:hAnsi="Times New Roman"/>
          <w:b/>
          <w:sz w:val="26"/>
          <w:szCs w:val="26"/>
        </w:rPr>
        <w:t>. Анализ расходов из Резервных фондов Правительства Республики Хакасия</w:t>
      </w:r>
    </w:p>
    <w:p w:rsidR="006D38E2" w:rsidRPr="00943519" w:rsidRDefault="00943519" w:rsidP="00EB77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3519">
        <w:rPr>
          <w:rFonts w:ascii="Times New Roman" w:hAnsi="Times New Roman"/>
          <w:sz w:val="26"/>
          <w:szCs w:val="26"/>
        </w:rPr>
        <w:t>Законом о республиканском бюджете р</w:t>
      </w:r>
      <w:r w:rsidR="006D38E2" w:rsidRPr="00943519">
        <w:rPr>
          <w:rFonts w:ascii="Times New Roman" w:hAnsi="Times New Roman"/>
          <w:sz w:val="26"/>
          <w:szCs w:val="26"/>
        </w:rPr>
        <w:t xml:space="preserve">асходы за счет резервных фондов Правительства Республики Хакасия предусмотрены по одному разделу бюджетной классификации расходов 0100 «Общегосударственные вопросы» на общую сумму </w:t>
      </w:r>
      <w:r w:rsidR="006D38E2" w:rsidRPr="00943519">
        <w:rPr>
          <w:rFonts w:ascii="Times New Roman" w:hAnsi="Times New Roman"/>
          <w:sz w:val="26"/>
          <w:szCs w:val="26"/>
        </w:rPr>
        <w:lastRenderedPageBreak/>
        <w:t>6500 тыс. рублей, в том числе за счет резервного фонда Правительства Республики Хакасия по предупреждению и ликвидации чрезвычайных ситуаций и последствий стихийных бедствий - 3000 тыс. рублей.</w:t>
      </w:r>
      <w:proofErr w:type="gramEnd"/>
    </w:p>
    <w:p w:rsidR="006D38E2" w:rsidRDefault="006D38E2" w:rsidP="006D38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43519">
        <w:rPr>
          <w:rFonts w:ascii="Times New Roman" w:hAnsi="Times New Roman"/>
          <w:sz w:val="26"/>
          <w:szCs w:val="26"/>
        </w:rPr>
        <w:t>Согласно ведомственной структуре расходы за счет резервных фондов Правительства Республики Хакасия утверждены по 2-м главным распорядителям –</w:t>
      </w:r>
      <w:r w:rsidRPr="00943519">
        <w:rPr>
          <w:rFonts w:ascii="Times New Roman" w:hAnsi="Times New Roman"/>
          <w:bCs/>
          <w:color w:val="000000"/>
          <w:sz w:val="26"/>
          <w:szCs w:val="26"/>
        </w:rPr>
        <w:t xml:space="preserve"> Управление по обеспечению деятельности Правительства </w:t>
      </w:r>
      <w:r w:rsidRPr="00943519">
        <w:rPr>
          <w:rFonts w:ascii="Times New Roman" w:hAnsi="Times New Roman"/>
          <w:sz w:val="26"/>
          <w:szCs w:val="26"/>
        </w:rPr>
        <w:t>(3500 тыс. рублей) и Управление по гражданской обороне, чрезвычайным ситуациям и пожарной безопасности (3000 тыс. рублей).</w:t>
      </w:r>
      <w:r w:rsidRPr="0075291F">
        <w:rPr>
          <w:rFonts w:ascii="Times New Roman" w:hAnsi="Times New Roman"/>
          <w:sz w:val="26"/>
          <w:szCs w:val="26"/>
        </w:rPr>
        <w:t xml:space="preserve"> </w:t>
      </w:r>
    </w:p>
    <w:p w:rsidR="00943519" w:rsidRDefault="00943519" w:rsidP="009435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3E17">
        <w:rPr>
          <w:rFonts w:ascii="Times New Roman" w:hAnsi="Times New Roman"/>
          <w:sz w:val="26"/>
          <w:szCs w:val="26"/>
        </w:rPr>
        <w:t xml:space="preserve">Сводной бюджетной росписью (с изменениями) по состоянию на </w:t>
      </w:r>
      <w:r>
        <w:rPr>
          <w:rFonts w:ascii="Times New Roman" w:hAnsi="Times New Roman"/>
          <w:sz w:val="26"/>
          <w:szCs w:val="26"/>
        </w:rPr>
        <w:t>01</w:t>
      </w:r>
      <w:r w:rsidRPr="006B3E17">
        <w:rPr>
          <w:rFonts w:ascii="Times New Roman" w:hAnsi="Times New Roman"/>
          <w:sz w:val="26"/>
          <w:szCs w:val="26"/>
        </w:rPr>
        <w:t>.</w:t>
      </w:r>
      <w:r w:rsidR="0023744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0.</w:t>
      </w:r>
      <w:r w:rsidRPr="006B3E1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объем расходов </w:t>
      </w:r>
      <w:r w:rsidRPr="00943519">
        <w:rPr>
          <w:rFonts w:ascii="Times New Roman" w:hAnsi="Times New Roman"/>
          <w:sz w:val="26"/>
          <w:szCs w:val="26"/>
        </w:rPr>
        <w:t>резервных фондов Правительства Республики Хакасия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2C">
        <w:rPr>
          <w:rFonts w:ascii="Times New Roman" w:eastAsia="Calibri" w:hAnsi="Times New Roman"/>
          <w:sz w:val="26"/>
          <w:szCs w:val="26"/>
        </w:rPr>
        <w:t>предусмотрен</w:t>
      </w:r>
      <w:r w:rsidRPr="00504E2C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5</w:t>
      </w:r>
      <w:r w:rsidRPr="00504E2C">
        <w:rPr>
          <w:rFonts w:ascii="Times New Roman" w:hAnsi="Times New Roman"/>
          <w:sz w:val="26"/>
          <w:szCs w:val="26"/>
        </w:rPr>
        <w:t xml:space="preserve">-ти  главным распорядителям средств республиканского бюджета в </w:t>
      </w:r>
      <w:r>
        <w:rPr>
          <w:rFonts w:ascii="Times New Roman" w:hAnsi="Times New Roman"/>
          <w:sz w:val="26"/>
          <w:szCs w:val="26"/>
        </w:rPr>
        <w:t xml:space="preserve">общей </w:t>
      </w:r>
      <w:r w:rsidRPr="00504E2C">
        <w:rPr>
          <w:rFonts w:ascii="Times New Roman" w:hAnsi="Times New Roman"/>
          <w:sz w:val="26"/>
          <w:szCs w:val="26"/>
        </w:rPr>
        <w:t xml:space="preserve">сумме </w:t>
      </w:r>
      <w:r w:rsidR="0023744C">
        <w:rPr>
          <w:rFonts w:ascii="Times New Roman" w:hAnsi="Times New Roman"/>
          <w:sz w:val="26"/>
          <w:szCs w:val="26"/>
        </w:rPr>
        <w:t>27 158,3</w:t>
      </w:r>
      <w:r w:rsidRPr="00504E2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</w:t>
      </w:r>
      <w:r w:rsidRPr="00943519">
        <w:rPr>
          <w:rFonts w:ascii="Times New Roman" w:hAnsi="Times New Roman"/>
          <w:sz w:val="26"/>
          <w:szCs w:val="26"/>
        </w:rPr>
        <w:t xml:space="preserve"> </w:t>
      </w:r>
      <w:r w:rsidRPr="00065DBC">
        <w:rPr>
          <w:rFonts w:ascii="Times New Roman" w:hAnsi="Times New Roman"/>
          <w:sz w:val="26"/>
          <w:szCs w:val="26"/>
        </w:rPr>
        <w:t>по сравнению с утвержденными бюджетными ассигнованиями</w:t>
      </w:r>
      <w:r>
        <w:rPr>
          <w:rFonts w:ascii="Times New Roman" w:hAnsi="Times New Roman"/>
          <w:sz w:val="26"/>
          <w:szCs w:val="26"/>
        </w:rPr>
        <w:t xml:space="preserve"> увеличен в </w:t>
      </w:r>
      <w:r w:rsidR="0023744C">
        <w:rPr>
          <w:rFonts w:ascii="Times New Roman" w:hAnsi="Times New Roman"/>
          <w:sz w:val="26"/>
          <w:szCs w:val="26"/>
        </w:rPr>
        <w:t>4,1</w:t>
      </w:r>
      <w:r>
        <w:rPr>
          <w:rFonts w:ascii="Times New Roman" w:hAnsi="Times New Roman"/>
          <w:sz w:val="26"/>
          <w:szCs w:val="26"/>
        </w:rPr>
        <w:t xml:space="preserve"> раза, или на </w:t>
      </w:r>
      <w:r w:rsidR="0023744C">
        <w:rPr>
          <w:rFonts w:ascii="Times New Roman" w:hAnsi="Times New Roman"/>
          <w:sz w:val="26"/>
          <w:szCs w:val="26"/>
        </w:rPr>
        <w:t>20 658,3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6D38E2" w:rsidRPr="0023256D" w:rsidRDefault="006D38E2" w:rsidP="006D3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256D">
        <w:rPr>
          <w:rFonts w:ascii="Times New Roman" w:hAnsi="Times New Roman"/>
          <w:sz w:val="26"/>
          <w:szCs w:val="26"/>
        </w:rPr>
        <w:t xml:space="preserve">Фактически расходы за счет резервных фондов Правительства Республики Хакасия осуществлены за </w:t>
      </w:r>
      <w:r w:rsidR="0023744C">
        <w:rPr>
          <w:rFonts w:ascii="Times New Roman" w:hAnsi="Times New Roman"/>
          <w:sz w:val="26"/>
          <w:szCs w:val="26"/>
        </w:rPr>
        <w:t>9 месяцев</w:t>
      </w:r>
      <w:r w:rsidRPr="0023256D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23256D">
        <w:rPr>
          <w:rFonts w:ascii="Times New Roman" w:hAnsi="Times New Roman"/>
          <w:sz w:val="26"/>
          <w:szCs w:val="26"/>
        </w:rPr>
        <w:t xml:space="preserve"> года на общую сумму </w:t>
      </w:r>
      <w:r w:rsidR="0023744C">
        <w:rPr>
          <w:rFonts w:ascii="Times New Roman" w:hAnsi="Times New Roman"/>
          <w:sz w:val="26"/>
          <w:szCs w:val="26"/>
        </w:rPr>
        <w:t>26 734</w:t>
      </w:r>
      <w:r>
        <w:rPr>
          <w:rFonts w:ascii="Times New Roman" w:hAnsi="Times New Roman"/>
          <w:sz w:val="26"/>
          <w:szCs w:val="26"/>
        </w:rPr>
        <w:t xml:space="preserve"> </w:t>
      </w:r>
      <w:r w:rsidRPr="0023256D">
        <w:rPr>
          <w:rFonts w:ascii="Times New Roman" w:hAnsi="Times New Roman"/>
          <w:sz w:val="26"/>
          <w:szCs w:val="26"/>
        </w:rPr>
        <w:t xml:space="preserve">тыс. рублей, </w:t>
      </w:r>
      <w:r w:rsidR="00943519">
        <w:rPr>
          <w:rFonts w:ascii="Times New Roman" w:hAnsi="Times New Roman"/>
          <w:sz w:val="26"/>
          <w:szCs w:val="26"/>
        </w:rPr>
        <w:t>в 4</w:t>
      </w:r>
      <w:r w:rsidR="0023744C">
        <w:rPr>
          <w:rFonts w:ascii="Times New Roman" w:hAnsi="Times New Roman"/>
          <w:sz w:val="26"/>
          <w:szCs w:val="26"/>
        </w:rPr>
        <w:t>,1</w:t>
      </w:r>
      <w:r w:rsidR="00943519">
        <w:rPr>
          <w:rFonts w:ascii="Times New Roman" w:hAnsi="Times New Roman"/>
          <w:sz w:val="26"/>
          <w:szCs w:val="26"/>
        </w:rPr>
        <w:t xml:space="preserve"> раза превыша</w:t>
      </w:r>
      <w:r w:rsidR="00984DAD">
        <w:rPr>
          <w:rFonts w:ascii="Times New Roman" w:hAnsi="Times New Roman"/>
          <w:sz w:val="26"/>
          <w:szCs w:val="26"/>
        </w:rPr>
        <w:t>ю</w:t>
      </w:r>
      <w:r w:rsidR="00943519">
        <w:rPr>
          <w:rFonts w:ascii="Times New Roman" w:hAnsi="Times New Roman"/>
          <w:sz w:val="26"/>
          <w:szCs w:val="26"/>
        </w:rPr>
        <w:t xml:space="preserve">т </w:t>
      </w:r>
      <w:r w:rsidRPr="0023256D">
        <w:rPr>
          <w:rFonts w:ascii="Times New Roman" w:hAnsi="Times New Roman"/>
          <w:sz w:val="26"/>
          <w:szCs w:val="26"/>
        </w:rPr>
        <w:t>утвержденны</w:t>
      </w:r>
      <w:r w:rsidR="00943519">
        <w:rPr>
          <w:rFonts w:ascii="Times New Roman" w:hAnsi="Times New Roman"/>
          <w:sz w:val="26"/>
          <w:szCs w:val="26"/>
        </w:rPr>
        <w:t>е</w:t>
      </w:r>
      <w:r w:rsidRPr="0023256D">
        <w:rPr>
          <w:rFonts w:ascii="Times New Roman" w:hAnsi="Times New Roman"/>
          <w:sz w:val="26"/>
          <w:szCs w:val="26"/>
        </w:rPr>
        <w:t xml:space="preserve"> бюджетны</w:t>
      </w:r>
      <w:r w:rsidR="00943519">
        <w:rPr>
          <w:rFonts w:ascii="Times New Roman" w:hAnsi="Times New Roman"/>
          <w:sz w:val="26"/>
          <w:szCs w:val="26"/>
        </w:rPr>
        <w:t>е</w:t>
      </w:r>
      <w:r w:rsidRPr="0023256D">
        <w:rPr>
          <w:rFonts w:ascii="Times New Roman" w:hAnsi="Times New Roman"/>
          <w:sz w:val="26"/>
          <w:szCs w:val="26"/>
        </w:rPr>
        <w:t xml:space="preserve"> ассигновани</w:t>
      </w:r>
      <w:r w:rsidR="00943519">
        <w:rPr>
          <w:rFonts w:ascii="Times New Roman" w:hAnsi="Times New Roman"/>
          <w:sz w:val="26"/>
          <w:szCs w:val="26"/>
        </w:rPr>
        <w:t>я</w:t>
      </w:r>
      <w:r w:rsidRPr="0023256D">
        <w:rPr>
          <w:rFonts w:ascii="Times New Roman" w:hAnsi="Times New Roman"/>
          <w:sz w:val="26"/>
          <w:szCs w:val="26"/>
        </w:rPr>
        <w:t xml:space="preserve"> и </w:t>
      </w:r>
      <w:r w:rsidR="00984DAD">
        <w:rPr>
          <w:rFonts w:ascii="Times New Roman" w:hAnsi="Times New Roman"/>
          <w:sz w:val="26"/>
          <w:szCs w:val="26"/>
        </w:rPr>
        <w:t xml:space="preserve">составляют </w:t>
      </w:r>
      <w:r w:rsidR="00943519">
        <w:rPr>
          <w:rFonts w:ascii="Times New Roman" w:hAnsi="Times New Roman"/>
          <w:sz w:val="26"/>
          <w:szCs w:val="26"/>
        </w:rPr>
        <w:t>9</w:t>
      </w:r>
      <w:r w:rsidR="0023744C">
        <w:rPr>
          <w:rFonts w:ascii="Times New Roman" w:hAnsi="Times New Roman"/>
          <w:sz w:val="26"/>
          <w:szCs w:val="26"/>
        </w:rPr>
        <w:t>8,4</w:t>
      </w:r>
      <w:r w:rsidRPr="0023256D">
        <w:rPr>
          <w:rFonts w:ascii="Times New Roman" w:hAnsi="Times New Roman"/>
          <w:sz w:val="26"/>
          <w:szCs w:val="26"/>
        </w:rPr>
        <w:t>%</w:t>
      </w:r>
      <w:r w:rsidR="00850EDF">
        <w:rPr>
          <w:rFonts w:ascii="Times New Roman" w:hAnsi="Times New Roman"/>
          <w:sz w:val="26"/>
          <w:szCs w:val="26"/>
        </w:rPr>
        <w:t xml:space="preserve"> ассигнований,</w:t>
      </w:r>
      <w:r w:rsidRPr="0023256D">
        <w:rPr>
          <w:rFonts w:ascii="Times New Roman" w:hAnsi="Times New Roman"/>
          <w:sz w:val="26"/>
          <w:szCs w:val="26"/>
        </w:rPr>
        <w:t xml:space="preserve"> </w:t>
      </w:r>
      <w:r w:rsidRPr="0023256D">
        <w:rPr>
          <w:rFonts w:ascii="Times New Roman" w:hAnsi="Times New Roman"/>
          <w:bCs/>
          <w:iCs/>
          <w:sz w:val="26"/>
          <w:szCs w:val="26"/>
        </w:rPr>
        <w:t>установленных сводной бюджетной росписью.</w:t>
      </w:r>
    </w:p>
    <w:p w:rsidR="006D38E2" w:rsidRPr="002A7265" w:rsidRDefault="006D38E2" w:rsidP="006D3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A7265">
        <w:rPr>
          <w:rFonts w:ascii="Times New Roman" w:hAnsi="Times New Roman"/>
          <w:sz w:val="26"/>
          <w:szCs w:val="26"/>
        </w:rPr>
        <w:t xml:space="preserve">Исполнение по ведомственной структуре расходов республиканского бюджета за счет резервных фондов Правительства Республики Хакасия за </w:t>
      </w:r>
      <w:r w:rsidR="0023744C">
        <w:rPr>
          <w:rFonts w:ascii="Times New Roman" w:hAnsi="Times New Roman"/>
          <w:sz w:val="26"/>
          <w:szCs w:val="26"/>
        </w:rPr>
        <w:t>9 месяцев</w:t>
      </w:r>
      <w:r w:rsidRPr="002A7265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2A7265">
        <w:rPr>
          <w:rFonts w:ascii="Times New Roman" w:hAnsi="Times New Roman"/>
          <w:sz w:val="26"/>
          <w:szCs w:val="26"/>
        </w:rPr>
        <w:t xml:space="preserve"> года</w:t>
      </w:r>
      <w:r w:rsidRPr="002A7265">
        <w:rPr>
          <w:sz w:val="26"/>
          <w:szCs w:val="26"/>
        </w:rPr>
        <w:t xml:space="preserve"> </w:t>
      </w:r>
      <w:r w:rsidRPr="002A7265">
        <w:rPr>
          <w:rFonts w:ascii="Times New Roman" w:hAnsi="Times New Roman"/>
          <w:sz w:val="26"/>
          <w:szCs w:val="26"/>
        </w:rPr>
        <w:t>приведено в таблице 1</w:t>
      </w:r>
      <w:r w:rsidR="00E13791">
        <w:rPr>
          <w:rFonts w:ascii="Times New Roman" w:hAnsi="Times New Roman"/>
          <w:sz w:val="26"/>
          <w:szCs w:val="26"/>
        </w:rPr>
        <w:t>0</w:t>
      </w:r>
      <w:r w:rsidRPr="002A7265">
        <w:rPr>
          <w:rFonts w:ascii="Times New Roman" w:hAnsi="Times New Roman"/>
          <w:sz w:val="26"/>
          <w:szCs w:val="26"/>
        </w:rPr>
        <w:t>.</w:t>
      </w:r>
    </w:p>
    <w:p w:rsidR="006D38E2" w:rsidRPr="002A7265" w:rsidRDefault="006D38E2" w:rsidP="006D38E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A7265">
        <w:rPr>
          <w:rFonts w:ascii="Times New Roman" w:hAnsi="Times New Roman"/>
          <w:sz w:val="26"/>
          <w:szCs w:val="26"/>
        </w:rPr>
        <w:t>Таблица 1</w:t>
      </w:r>
      <w:r w:rsidR="00E13791">
        <w:rPr>
          <w:rFonts w:ascii="Times New Roman" w:hAnsi="Times New Roman"/>
          <w:sz w:val="26"/>
          <w:szCs w:val="26"/>
        </w:rPr>
        <w:t>0</w:t>
      </w:r>
    </w:p>
    <w:p w:rsidR="0023744C" w:rsidRDefault="006D38E2" w:rsidP="00FC329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A7265">
        <w:rPr>
          <w:rFonts w:ascii="Times New Roman" w:hAnsi="Times New Roman"/>
          <w:sz w:val="26"/>
          <w:szCs w:val="26"/>
        </w:rPr>
        <w:t>тыс.</w:t>
      </w:r>
      <w:r w:rsidRPr="002A7265">
        <w:t xml:space="preserve"> </w:t>
      </w:r>
      <w:r w:rsidRPr="002A7265">
        <w:rPr>
          <w:rFonts w:ascii="Times New Roman" w:hAnsi="Times New Roman"/>
          <w:sz w:val="26"/>
          <w:szCs w:val="26"/>
        </w:rPr>
        <w:t>рублей</w:t>
      </w:r>
    </w:p>
    <w:tbl>
      <w:tblPr>
        <w:tblW w:w="9652" w:type="dxa"/>
        <w:tblInd w:w="95" w:type="dxa"/>
        <w:tblLook w:val="04A0"/>
      </w:tblPr>
      <w:tblGrid>
        <w:gridCol w:w="4833"/>
        <w:gridCol w:w="419"/>
        <w:gridCol w:w="483"/>
        <w:gridCol w:w="960"/>
        <w:gridCol w:w="1140"/>
        <w:gridCol w:w="960"/>
        <w:gridCol w:w="878"/>
      </w:tblGrid>
      <w:tr w:rsidR="0023744C" w:rsidRPr="0023744C" w:rsidTr="00FC3296">
        <w:trPr>
          <w:trHeight w:val="116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резервный фонд </w:t>
            </w:r>
          </w:p>
        </w:tc>
      </w:tr>
      <w:tr w:rsidR="0023744C" w:rsidRPr="0023744C" w:rsidTr="0023744C">
        <w:trPr>
          <w:trHeight w:val="300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Правительства Республики Хакасия</w:t>
            </w:r>
          </w:p>
        </w:tc>
      </w:tr>
      <w:tr w:rsidR="0023744C" w:rsidRPr="0023744C" w:rsidTr="0023744C">
        <w:trPr>
          <w:trHeight w:val="377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сводная роспись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факт 9 месяцев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374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374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% к росписи</w:t>
            </w:r>
          </w:p>
        </w:tc>
      </w:tr>
      <w:tr w:rsidR="0023744C" w:rsidRPr="0023744C" w:rsidTr="0023744C">
        <w:trPr>
          <w:trHeight w:val="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44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23744C" w:rsidRPr="0023744C" w:rsidTr="0023744C">
        <w:trPr>
          <w:trHeight w:val="60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Республики Хакасия</w:t>
            </w:r>
          </w:p>
        </w:tc>
      </w:tr>
      <w:tr w:rsidR="0023744C" w:rsidRPr="0023744C" w:rsidTr="0023744C">
        <w:trPr>
          <w:trHeight w:val="92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обеспечению деятельности Правительства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23744C" w:rsidRPr="0023744C" w:rsidTr="0023744C">
        <w:trPr>
          <w:trHeight w:val="184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труда и социальной защиты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12 923,0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96,7</w:t>
            </w:r>
          </w:p>
        </w:tc>
      </w:tr>
      <w:tr w:rsidR="0023744C" w:rsidRPr="0023744C" w:rsidTr="0023744C">
        <w:trPr>
          <w:trHeight w:val="60"/>
        </w:trPr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23744C" w:rsidRPr="0023744C" w:rsidTr="0023744C">
        <w:trPr>
          <w:trHeight w:val="175"/>
        </w:trPr>
        <w:tc>
          <w:tcPr>
            <w:tcW w:w="9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Республики Хакасия по предупреждению и ликвидации чрезвычайных ситуаций и последствий стихийных бедствий</w:t>
            </w:r>
          </w:p>
        </w:tc>
      </w:tr>
      <w:tr w:rsidR="0023744C" w:rsidRPr="0023744C" w:rsidTr="0023744C">
        <w:trPr>
          <w:trHeight w:val="40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3744C" w:rsidRPr="0023744C" w:rsidTr="0023744C">
        <w:trPr>
          <w:trHeight w:val="276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строительства и жилищно-коммунального хозяйства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5 367,1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5 366,0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98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6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6 085,0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189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744C">
              <w:rPr>
                <w:rFonts w:ascii="Times New Roman" w:hAnsi="Times New Roman"/>
                <w:sz w:val="18"/>
                <w:szCs w:val="18"/>
              </w:rPr>
              <w:t>Министерство культуры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50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2 352,0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2 352,0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60"/>
        </w:trPr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3744C" w:rsidRPr="0023744C" w:rsidTr="0023744C">
        <w:trPr>
          <w:trHeight w:val="60"/>
        </w:trPr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26 734,0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44C" w:rsidRPr="0023744C" w:rsidRDefault="0023744C" w:rsidP="00237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74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</w:tbl>
    <w:p w:rsidR="006D38E2" w:rsidRDefault="006D38E2" w:rsidP="006D38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D38E2" w:rsidRPr="0023256D" w:rsidRDefault="006D38E2" w:rsidP="003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F6342">
        <w:rPr>
          <w:rFonts w:ascii="Times New Roman" w:hAnsi="Times New Roman"/>
          <w:sz w:val="26"/>
          <w:szCs w:val="26"/>
        </w:rPr>
        <w:t xml:space="preserve">Согласно отчету Министерства финансов </w:t>
      </w:r>
      <w:r w:rsidR="000B1811" w:rsidRPr="007F6342">
        <w:rPr>
          <w:rFonts w:ascii="Times New Roman" w:hAnsi="Times New Roman"/>
          <w:sz w:val="26"/>
          <w:szCs w:val="26"/>
        </w:rPr>
        <w:t xml:space="preserve">Республики Хакасия </w:t>
      </w:r>
      <w:r w:rsidRPr="007F6342">
        <w:rPr>
          <w:rFonts w:ascii="Times New Roman" w:hAnsi="Times New Roman"/>
          <w:sz w:val="26"/>
          <w:szCs w:val="26"/>
        </w:rPr>
        <w:t xml:space="preserve">о расходовании средств из резервного фонда Правительства Республики Хакасия за </w:t>
      </w:r>
      <w:r w:rsidR="0023744C">
        <w:rPr>
          <w:rFonts w:ascii="Times New Roman" w:hAnsi="Times New Roman"/>
          <w:sz w:val="26"/>
          <w:szCs w:val="26"/>
        </w:rPr>
        <w:t>9 месяцев</w:t>
      </w:r>
      <w:r w:rsidRPr="007F6342">
        <w:rPr>
          <w:rFonts w:ascii="Times New Roman" w:hAnsi="Times New Roman"/>
          <w:sz w:val="26"/>
          <w:szCs w:val="26"/>
        </w:rPr>
        <w:t xml:space="preserve"> 2019 года</w:t>
      </w:r>
      <w:r w:rsidR="007F6342" w:rsidRPr="007F6342">
        <w:rPr>
          <w:rFonts w:ascii="Times New Roman" w:hAnsi="Times New Roman"/>
          <w:sz w:val="26"/>
          <w:szCs w:val="26"/>
        </w:rPr>
        <w:t xml:space="preserve"> по постановлениям Правительства Республики Хакасия предусмотрено выделение </w:t>
      </w:r>
      <w:r w:rsidR="00EA05CD">
        <w:rPr>
          <w:rFonts w:ascii="Times New Roman" w:hAnsi="Times New Roman"/>
          <w:sz w:val="26"/>
          <w:szCs w:val="26"/>
        </w:rPr>
        <w:t xml:space="preserve">12 </w:t>
      </w:r>
      <w:r w:rsidR="00EA05CD" w:rsidRPr="00EA05CD">
        <w:rPr>
          <w:rFonts w:ascii="Times New Roman" w:hAnsi="Times New Roman"/>
          <w:sz w:val="26"/>
          <w:szCs w:val="26"/>
        </w:rPr>
        <w:t>923</w:t>
      </w:r>
      <w:r w:rsidR="007F6342" w:rsidRPr="00EA05CD">
        <w:rPr>
          <w:rFonts w:ascii="Times New Roman" w:hAnsi="Times New Roman"/>
          <w:sz w:val="26"/>
          <w:szCs w:val="26"/>
        </w:rPr>
        <w:t xml:space="preserve"> тыс. рублей, фактически материальная помощь </w:t>
      </w:r>
      <w:r w:rsidRPr="00EA05CD">
        <w:rPr>
          <w:rFonts w:ascii="Times New Roman" w:hAnsi="Times New Roman"/>
          <w:sz w:val="26"/>
          <w:szCs w:val="26"/>
        </w:rPr>
        <w:t xml:space="preserve"> Министерством</w:t>
      </w:r>
      <w:r w:rsidR="00D37D23">
        <w:rPr>
          <w:rFonts w:ascii="Times New Roman" w:hAnsi="Times New Roman"/>
          <w:sz w:val="26"/>
          <w:szCs w:val="26"/>
        </w:rPr>
        <w:t xml:space="preserve"> </w:t>
      </w:r>
      <w:r w:rsidR="00D37D23">
        <w:rPr>
          <w:rFonts w:ascii="Times New Roman" w:hAnsi="Times New Roman"/>
          <w:sz w:val="26"/>
          <w:szCs w:val="26"/>
        </w:rPr>
        <w:lastRenderedPageBreak/>
        <w:t xml:space="preserve">труда и </w:t>
      </w:r>
      <w:r w:rsidRPr="00EA05CD">
        <w:rPr>
          <w:rFonts w:ascii="Times New Roman" w:hAnsi="Times New Roman"/>
          <w:sz w:val="26"/>
          <w:szCs w:val="26"/>
        </w:rPr>
        <w:t xml:space="preserve">социальной защиты оказана </w:t>
      </w:r>
      <w:r w:rsidR="00EA05CD" w:rsidRPr="00EA05CD">
        <w:rPr>
          <w:rFonts w:ascii="Times New Roman" w:hAnsi="Times New Roman"/>
          <w:sz w:val="26"/>
          <w:szCs w:val="26"/>
        </w:rPr>
        <w:t>1</w:t>
      </w:r>
      <w:r w:rsidR="007F6342" w:rsidRPr="00EA05CD">
        <w:rPr>
          <w:rFonts w:ascii="Times New Roman" w:hAnsi="Times New Roman"/>
          <w:sz w:val="26"/>
          <w:szCs w:val="26"/>
        </w:rPr>
        <w:t>9-ти</w:t>
      </w:r>
      <w:r w:rsidRPr="00EA05CD">
        <w:rPr>
          <w:rFonts w:ascii="Times New Roman" w:hAnsi="Times New Roman"/>
          <w:sz w:val="26"/>
          <w:szCs w:val="26"/>
        </w:rPr>
        <w:t xml:space="preserve"> граждан</w:t>
      </w:r>
      <w:r w:rsidR="007F6342" w:rsidRPr="00EA05CD">
        <w:rPr>
          <w:rFonts w:ascii="Times New Roman" w:hAnsi="Times New Roman"/>
          <w:sz w:val="26"/>
          <w:szCs w:val="26"/>
        </w:rPr>
        <w:t>ам</w:t>
      </w:r>
      <w:r w:rsidRPr="00EA05CD">
        <w:rPr>
          <w:rFonts w:ascii="Times New Roman" w:hAnsi="Times New Roman"/>
          <w:sz w:val="26"/>
          <w:szCs w:val="26"/>
        </w:rPr>
        <w:t xml:space="preserve"> на общую сумму </w:t>
      </w:r>
      <w:r w:rsidR="00EA05CD" w:rsidRPr="00EA05CD">
        <w:rPr>
          <w:rFonts w:ascii="Times New Roman" w:hAnsi="Times New Roman"/>
          <w:sz w:val="26"/>
          <w:szCs w:val="26"/>
        </w:rPr>
        <w:t>12 500</w:t>
      </w:r>
      <w:r w:rsidRPr="00EA05CD">
        <w:rPr>
          <w:rFonts w:ascii="Times New Roman" w:hAnsi="Times New Roman"/>
          <w:sz w:val="26"/>
          <w:szCs w:val="26"/>
        </w:rPr>
        <w:t xml:space="preserve"> тыс. рублей, или </w:t>
      </w:r>
      <w:r w:rsidR="00EA05CD" w:rsidRPr="00EA05CD">
        <w:rPr>
          <w:rFonts w:ascii="Times New Roman" w:hAnsi="Times New Roman"/>
          <w:sz w:val="26"/>
          <w:szCs w:val="26"/>
        </w:rPr>
        <w:t>96,7</w:t>
      </w:r>
      <w:r w:rsidRPr="00EA05CD">
        <w:rPr>
          <w:rFonts w:ascii="Times New Roman" w:hAnsi="Times New Roman"/>
          <w:sz w:val="26"/>
          <w:szCs w:val="26"/>
        </w:rPr>
        <w:t xml:space="preserve">%  бюджетных ассигнований </w:t>
      </w:r>
      <w:r w:rsidRPr="00EA05CD">
        <w:rPr>
          <w:rFonts w:ascii="Times New Roman" w:hAnsi="Times New Roman"/>
          <w:bCs/>
          <w:iCs/>
          <w:sz w:val="26"/>
          <w:szCs w:val="26"/>
        </w:rPr>
        <w:t>установленных сводной бюджетной росписью (</w:t>
      </w:r>
      <w:r w:rsidRPr="00EA05CD">
        <w:rPr>
          <w:rFonts w:ascii="Times New Roman" w:hAnsi="Times New Roman"/>
          <w:sz w:val="26"/>
          <w:szCs w:val="26"/>
        </w:rPr>
        <w:t>Законом о республиканском</w:t>
      </w:r>
      <w:proofErr w:type="gramEnd"/>
      <w:r w:rsidRPr="00EA05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05CD">
        <w:rPr>
          <w:rFonts w:ascii="Times New Roman" w:hAnsi="Times New Roman"/>
          <w:sz w:val="26"/>
          <w:szCs w:val="26"/>
        </w:rPr>
        <w:t>бюджете</w:t>
      </w:r>
      <w:proofErr w:type="gramEnd"/>
      <w:r w:rsidRPr="00EA05CD">
        <w:rPr>
          <w:rFonts w:ascii="Times New Roman" w:hAnsi="Times New Roman"/>
          <w:sz w:val="26"/>
          <w:szCs w:val="26"/>
        </w:rPr>
        <w:t xml:space="preserve"> ассигнования по данному ведомству не предусмотрены).</w:t>
      </w:r>
      <w:r w:rsidRPr="0023256D">
        <w:rPr>
          <w:rFonts w:ascii="Times New Roman" w:hAnsi="Times New Roman"/>
          <w:sz w:val="26"/>
          <w:szCs w:val="26"/>
        </w:rPr>
        <w:t xml:space="preserve"> </w:t>
      </w:r>
    </w:p>
    <w:p w:rsidR="006D38E2" w:rsidRPr="00522182" w:rsidRDefault="006D38E2" w:rsidP="003102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56D">
        <w:rPr>
          <w:rFonts w:ascii="Times New Roman" w:hAnsi="Times New Roman"/>
          <w:sz w:val="26"/>
          <w:szCs w:val="26"/>
        </w:rPr>
        <w:t xml:space="preserve">Из резервного фонда Правительства Республики Хакасия по предупреждению и ликвидации чрезвычайных ситуаций и последствий стихийных бедствий предусмотрено выделение </w:t>
      </w:r>
      <w:r w:rsidR="00EA05CD">
        <w:rPr>
          <w:rFonts w:ascii="Times New Roman" w:hAnsi="Times New Roman"/>
          <w:sz w:val="26"/>
          <w:szCs w:val="26"/>
        </w:rPr>
        <w:t>14 234</w:t>
      </w:r>
      <w:r w:rsidR="003102DE" w:rsidRPr="00522182">
        <w:rPr>
          <w:rFonts w:ascii="Times New Roman" w:hAnsi="Times New Roman"/>
          <w:sz w:val="26"/>
          <w:szCs w:val="26"/>
        </w:rPr>
        <w:t xml:space="preserve"> </w:t>
      </w:r>
      <w:r w:rsidRPr="00522182">
        <w:rPr>
          <w:rFonts w:ascii="Times New Roman" w:hAnsi="Times New Roman"/>
          <w:sz w:val="26"/>
          <w:szCs w:val="26"/>
        </w:rPr>
        <w:t>тыс. рублей по постановлениям Правительства Республики Хакасия:</w:t>
      </w:r>
    </w:p>
    <w:p w:rsidR="006D38E2" w:rsidRPr="00522182" w:rsidRDefault="006D38E2" w:rsidP="003102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sz w:val="26"/>
          <w:szCs w:val="26"/>
        </w:rPr>
        <w:t xml:space="preserve">от 26.12.2018 № 633 </w:t>
      </w:r>
      <w:r w:rsidRPr="00522182">
        <w:rPr>
          <w:rFonts w:ascii="Times New Roman" w:hAnsi="Times New Roman"/>
          <w:color w:val="000000"/>
          <w:sz w:val="26"/>
          <w:szCs w:val="26"/>
        </w:rPr>
        <w:t>– 4277,3 тыс. рублей</w:t>
      </w:r>
      <w:r w:rsidRPr="00522182">
        <w:rPr>
          <w:rFonts w:ascii="Times New Roman" w:hAnsi="Times New Roman"/>
          <w:sz w:val="26"/>
          <w:szCs w:val="26"/>
        </w:rPr>
        <w:t xml:space="preserve"> на п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роведение аварийно-восстановительных работ по ремонту крыш и окон, установку новых опор электроснабжения и замену проводов воздушной электролинии </w:t>
      </w:r>
      <w:proofErr w:type="gramStart"/>
      <w:r w:rsidRPr="00522182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522182">
        <w:rPr>
          <w:rFonts w:ascii="Times New Roman" w:hAnsi="Times New Roman"/>
          <w:color w:val="000000"/>
          <w:sz w:val="26"/>
          <w:szCs w:val="26"/>
        </w:rPr>
        <w:t xml:space="preserve"> с. Коммунар Ширинского района, профинансировано на 100%;</w:t>
      </w:r>
    </w:p>
    <w:p w:rsidR="006D38E2" w:rsidRPr="00522182" w:rsidRDefault="006D38E2" w:rsidP="003102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sz w:val="26"/>
          <w:szCs w:val="26"/>
        </w:rPr>
        <w:t>от 06.02.2019 № 11 – 1000 тыс. рублей на п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ротивопаводковые мероприятия на реке Абакан </w:t>
      </w:r>
      <w:proofErr w:type="gramStart"/>
      <w:r w:rsidRPr="00522182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5221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522182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522182">
        <w:rPr>
          <w:rFonts w:ascii="Times New Roman" w:hAnsi="Times New Roman"/>
          <w:color w:val="000000"/>
          <w:sz w:val="26"/>
          <w:szCs w:val="26"/>
        </w:rPr>
        <w:t>. Белый Яр (Алтайский район) и г. Абаза, профинансировано на 100%;</w:t>
      </w:r>
    </w:p>
    <w:p w:rsidR="006D38E2" w:rsidRPr="00522182" w:rsidRDefault="006D38E2" w:rsidP="00310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 xml:space="preserve">от 06.02.2019 № 12 – 321,9 тыс. рублей на ремонт кровли, фасада и окон в социально-культурном центре в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аале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Шурешев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аале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Ах-Хол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Усть-Абаканский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район), профинансирова</w:t>
      </w:r>
      <w:r w:rsidR="003102DE" w:rsidRPr="00522182">
        <w:rPr>
          <w:rFonts w:ascii="Times New Roman" w:hAnsi="Times New Roman"/>
          <w:color w:val="000000"/>
          <w:sz w:val="26"/>
          <w:szCs w:val="26"/>
        </w:rPr>
        <w:t>но на 100%;</w:t>
      </w:r>
    </w:p>
    <w:p w:rsidR="006D38E2" w:rsidRPr="00522182" w:rsidRDefault="006D38E2" w:rsidP="00310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 xml:space="preserve">от 07.03.2019 № 58 – 356,8 тыс. рублей на ремонт кровли и замену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дымонасоса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в с.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Сонское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Боградский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район)</w:t>
      </w:r>
      <w:r w:rsidR="00522182">
        <w:rPr>
          <w:rFonts w:ascii="Times New Roman" w:hAnsi="Times New Roman"/>
          <w:color w:val="000000"/>
          <w:sz w:val="26"/>
          <w:szCs w:val="26"/>
        </w:rPr>
        <w:t>,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 ремонт кровли в СДК с.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Пушновское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Боградский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3102DE" w:rsidRPr="00522182">
        <w:rPr>
          <w:rFonts w:ascii="Times New Roman" w:hAnsi="Times New Roman"/>
          <w:color w:val="000000"/>
          <w:sz w:val="26"/>
          <w:szCs w:val="26"/>
        </w:rPr>
        <w:t>айон), профинансировано на 100%;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102DE" w:rsidRPr="00522182" w:rsidRDefault="003102DE" w:rsidP="00310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>от 29.03.2019 № 114 – 2033 тыс. рублей на ремонт кровли  крыши здания пришкольного интерната МБО школы-интерната «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Аскизкий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лицей-интернат имени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М.И.Чебодаева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>»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Аскизский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район), профинансировано на 100%;</w:t>
      </w:r>
    </w:p>
    <w:p w:rsidR="003102DE" w:rsidRPr="00522182" w:rsidRDefault="003102DE" w:rsidP="00310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>от 17.04.2019 № 160 – 1000 тыс. рублей на</w:t>
      </w:r>
      <w:r w:rsidRPr="00522182">
        <w:rPr>
          <w:color w:val="000000"/>
          <w:sz w:val="26"/>
          <w:szCs w:val="26"/>
        </w:rPr>
        <w:t xml:space="preserve"> п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роведение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противопаводковых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мероприятий по ликвидации ледового затора на реке Абакан вблизи </w:t>
      </w:r>
      <w:proofErr w:type="gramStart"/>
      <w:r w:rsidRPr="00522182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522182">
        <w:rPr>
          <w:rFonts w:ascii="Times New Roman" w:hAnsi="Times New Roman"/>
          <w:color w:val="000000"/>
          <w:sz w:val="26"/>
          <w:szCs w:val="26"/>
        </w:rPr>
        <w:t>. Абаза, профинансировано на 100%;</w:t>
      </w:r>
    </w:p>
    <w:p w:rsidR="003102DE" w:rsidRPr="00522182" w:rsidRDefault="003102DE" w:rsidP="003102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>от 18.04.2019 № 162 – 110 тыс. рублей на</w:t>
      </w:r>
      <w:r w:rsidRPr="00522182">
        <w:rPr>
          <w:color w:val="000000"/>
          <w:sz w:val="26"/>
          <w:szCs w:val="26"/>
        </w:rPr>
        <w:t xml:space="preserve"> п</w:t>
      </w:r>
      <w:r w:rsidRPr="00522182">
        <w:rPr>
          <w:rFonts w:ascii="Times New Roman" w:hAnsi="Times New Roman"/>
          <w:color w:val="000000"/>
          <w:sz w:val="26"/>
          <w:szCs w:val="26"/>
        </w:rPr>
        <w:t xml:space="preserve">роведение работ по оценке воздействия на водные биологические ресурсы и среду их обитания на участке реки Абакан в районе с. Белый Яр и </w:t>
      </w:r>
      <w:proofErr w:type="gramStart"/>
      <w:r w:rsidRPr="00522182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522182">
        <w:rPr>
          <w:rFonts w:ascii="Times New Roman" w:hAnsi="Times New Roman"/>
          <w:color w:val="000000"/>
          <w:sz w:val="26"/>
          <w:szCs w:val="26"/>
        </w:rPr>
        <w:t>. Абаза, профинансировано на 100%;</w:t>
      </w:r>
    </w:p>
    <w:p w:rsidR="003102DE" w:rsidRPr="00522182" w:rsidRDefault="003102DE" w:rsidP="003102D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 xml:space="preserve">от 24.04.2019 № 180 – 242 тыс. рублей на проведение аварийно - восстановительных работ по ликвидации последствий чрезвычайной ситуации в муниципальном образовании 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Туимский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сельсовет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Ширинский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район), профинансировано на 100%;</w:t>
      </w:r>
    </w:p>
    <w:p w:rsidR="003102DE" w:rsidRDefault="003102DE" w:rsidP="00AE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22182">
        <w:rPr>
          <w:rFonts w:ascii="Times New Roman" w:hAnsi="Times New Roman"/>
          <w:color w:val="000000"/>
          <w:sz w:val="26"/>
          <w:szCs w:val="26"/>
        </w:rPr>
        <w:t>от 07.06.2019 № 277 – 93 тыс.</w:t>
      </w:r>
      <w:r w:rsidR="00522182">
        <w:t> </w:t>
      </w:r>
      <w:r w:rsidRPr="00522182">
        <w:rPr>
          <w:rFonts w:ascii="Times New Roman" w:hAnsi="Times New Roman"/>
          <w:color w:val="000000"/>
          <w:sz w:val="26"/>
          <w:szCs w:val="26"/>
        </w:rPr>
        <w:t>рублей на проведение аварийно - восстановительных работ по ликвидации последствий чрезвычайной ситуации в муниципальных образованиях Знаменский сельсовет и Бородинский сельсовет (</w:t>
      </w:r>
      <w:proofErr w:type="spellStart"/>
      <w:r w:rsidRPr="00522182">
        <w:rPr>
          <w:rFonts w:ascii="Times New Roman" w:hAnsi="Times New Roman"/>
          <w:color w:val="000000"/>
          <w:sz w:val="26"/>
          <w:szCs w:val="26"/>
        </w:rPr>
        <w:t>Боградский</w:t>
      </w:r>
      <w:proofErr w:type="spellEnd"/>
      <w:r w:rsidRPr="00522182">
        <w:rPr>
          <w:rFonts w:ascii="Times New Roman" w:hAnsi="Times New Roman"/>
          <w:color w:val="000000"/>
          <w:sz w:val="26"/>
          <w:szCs w:val="26"/>
        </w:rPr>
        <w:t xml:space="preserve"> р</w:t>
      </w:r>
      <w:r w:rsidR="00AE4EEB">
        <w:rPr>
          <w:rFonts w:ascii="Times New Roman" w:hAnsi="Times New Roman"/>
          <w:color w:val="000000"/>
          <w:sz w:val="26"/>
          <w:szCs w:val="26"/>
        </w:rPr>
        <w:t>айон), профинансировано на 100%;</w:t>
      </w:r>
    </w:p>
    <w:p w:rsidR="00AE4EEB" w:rsidRDefault="00AE4EEB" w:rsidP="00AE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27.06.2019 № 334 – 4800 тыс. рублей на п</w:t>
      </w:r>
      <w:r w:rsidRPr="00AE4EEB">
        <w:rPr>
          <w:rFonts w:ascii="Times New Roman" w:hAnsi="Times New Roman"/>
          <w:color w:val="000000"/>
          <w:sz w:val="26"/>
          <w:szCs w:val="26"/>
        </w:rPr>
        <w:t xml:space="preserve">роведение аварийно - восстановительных работ по ликвидации последствий чрезвычайной ситуации на объектах водоотведения  </w:t>
      </w:r>
      <w:proofErr w:type="spellStart"/>
      <w:r w:rsidRPr="00AE4EEB">
        <w:rPr>
          <w:rFonts w:ascii="Times New Roman" w:hAnsi="Times New Roman"/>
          <w:color w:val="000000"/>
          <w:sz w:val="26"/>
          <w:szCs w:val="26"/>
        </w:rPr>
        <w:t>Жемчуженский</w:t>
      </w:r>
      <w:proofErr w:type="spellEnd"/>
      <w:r w:rsidRPr="00AE4EEB">
        <w:rPr>
          <w:rFonts w:ascii="Times New Roman" w:hAnsi="Times New Roman"/>
          <w:color w:val="000000"/>
          <w:sz w:val="26"/>
          <w:szCs w:val="26"/>
        </w:rPr>
        <w:t xml:space="preserve"> сельсовет  (</w:t>
      </w:r>
      <w:proofErr w:type="spellStart"/>
      <w:r w:rsidRPr="00AE4EEB">
        <w:rPr>
          <w:rFonts w:ascii="Times New Roman" w:hAnsi="Times New Roman"/>
          <w:color w:val="000000"/>
          <w:sz w:val="26"/>
          <w:szCs w:val="26"/>
        </w:rPr>
        <w:t>Ширинский</w:t>
      </w:r>
      <w:proofErr w:type="spellEnd"/>
      <w:r w:rsidRPr="00AE4EEB">
        <w:rPr>
          <w:rFonts w:ascii="Times New Roman" w:hAnsi="Times New Roman"/>
          <w:color w:val="000000"/>
          <w:sz w:val="26"/>
          <w:szCs w:val="26"/>
        </w:rPr>
        <w:t xml:space="preserve"> район) </w:t>
      </w:r>
      <w:r w:rsidRPr="00522182">
        <w:rPr>
          <w:rFonts w:ascii="Times New Roman" w:hAnsi="Times New Roman"/>
          <w:color w:val="000000"/>
          <w:sz w:val="26"/>
          <w:szCs w:val="26"/>
        </w:rPr>
        <w:t>профинансировано на 100%.</w:t>
      </w:r>
    </w:p>
    <w:p w:rsidR="006D38E2" w:rsidRPr="00517284" w:rsidRDefault="006D38E2" w:rsidP="00AE4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284">
        <w:rPr>
          <w:rFonts w:ascii="Times New Roman" w:hAnsi="Times New Roman"/>
          <w:sz w:val="26"/>
          <w:szCs w:val="26"/>
        </w:rPr>
        <w:t>Нормативный размер</w:t>
      </w:r>
      <w:r w:rsidRPr="00517284">
        <w:rPr>
          <w:rFonts w:ascii="Times New Roman" w:hAnsi="Times New Roman"/>
          <w:b/>
          <w:sz w:val="26"/>
          <w:szCs w:val="26"/>
        </w:rPr>
        <w:t xml:space="preserve"> резервного фонда Республики Хакасия</w:t>
      </w:r>
      <w:r w:rsidRPr="00517284">
        <w:rPr>
          <w:rFonts w:ascii="Times New Roman" w:hAnsi="Times New Roman"/>
          <w:sz w:val="26"/>
          <w:szCs w:val="26"/>
        </w:rPr>
        <w:t xml:space="preserve"> на 201</w:t>
      </w:r>
      <w:r>
        <w:rPr>
          <w:rFonts w:ascii="Times New Roman" w:hAnsi="Times New Roman"/>
          <w:sz w:val="26"/>
          <w:szCs w:val="26"/>
        </w:rPr>
        <w:t>9</w:t>
      </w:r>
      <w:r w:rsidRPr="00517284">
        <w:rPr>
          <w:rFonts w:ascii="Times New Roman" w:hAnsi="Times New Roman"/>
          <w:sz w:val="26"/>
          <w:szCs w:val="26"/>
        </w:rPr>
        <w:t xml:space="preserve"> год утвержден </w:t>
      </w:r>
      <w:r w:rsidRPr="00517284">
        <w:rPr>
          <w:rFonts w:ascii="Times New Roman" w:eastAsia="Calibri" w:hAnsi="Times New Roman"/>
          <w:sz w:val="26"/>
          <w:szCs w:val="26"/>
        </w:rPr>
        <w:t xml:space="preserve">в сумме </w:t>
      </w:r>
      <w:r>
        <w:rPr>
          <w:rFonts w:ascii="Times New Roman" w:eastAsia="Calibri" w:hAnsi="Times New Roman"/>
          <w:sz w:val="26"/>
          <w:szCs w:val="26"/>
        </w:rPr>
        <w:t xml:space="preserve">224 171 </w:t>
      </w:r>
      <w:r w:rsidRPr="00517284">
        <w:rPr>
          <w:rFonts w:ascii="Times New Roman" w:eastAsia="Calibri" w:hAnsi="Times New Roman"/>
          <w:sz w:val="26"/>
          <w:szCs w:val="26"/>
        </w:rPr>
        <w:t>тыс. рублей,</w:t>
      </w:r>
      <w:r w:rsidRPr="00517284">
        <w:rPr>
          <w:rFonts w:ascii="Times New Roman" w:hAnsi="Times New Roman"/>
          <w:sz w:val="26"/>
          <w:szCs w:val="26"/>
        </w:rPr>
        <w:t xml:space="preserve"> что не превышает ограничений, установленных З</w:t>
      </w:r>
      <w:r w:rsidRPr="00517284">
        <w:rPr>
          <w:rFonts w:ascii="Times New Roman" w:hAnsi="Times New Roman"/>
          <w:bCs/>
          <w:sz w:val="26"/>
          <w:szCs w:val="26"/>
        </w:rPr>
        <w:t xml:space="preserve">аконом Республики Хакасия от 07.12.2007 № 93-ЗРХ «О бюджетном процессе и межбюджетных отношениях в Республике Хакасия» </w:t>
      </w:r>
      <w:r w:rsidRPr="00517284">
        <w:rPr>
          <w:rFonts w:ascii="Times New Roman" w:hAnsi="Times New Roman"/>
          <w:sz w:val="26"/>
          <w:szCs w:val="26"/>
        </w:rPr>
        <w:t>и составляет 1,</w:t>
      </w:r>
      <w:r>
        <w:rPr>
          <w:rFonts w:ascii="Times New Roman" w:hAnsi="Times New Roman"/>
          <w:sz w:val="26"/>
          <w:szCs w:val="26"/>
        </w:rPr>
        <w:t>1</w:t>
      </w:r>
      <w:r w:rsidRPr="00517284">
        <w:rPr>
          <w:rFonts w:ascii="Times New Roman" w:hAnsi="Times New Roman"/>
          <w:sz w:val="26"/>
          <w:szCs w:val="26"/>
        </w:rPr>
        <w:t xml:space="preserve">% планируемого объема налоговых и неналоговых доходов республиканского бюджета. </w:t>
      </w:r>
    </w:p>
    <w:p w:rsidR="008309B5" w:rsidRPr="00BA1B55" w:rsidRDefault="006D38E2" w:rsidP="0081728C">
      <w:pPr>
        <w:pStyle w:val="ConsPlusNormal"/>
        <w:spacing w:line="252" w:lineRule="auto"/>
        <w:ind w:firstLine="709"/>
        <w:jc w:val="both"/>
      </w:pPr>
      <w:r w:rsidRPr="00517284">
        <w:t xml:space="preserve">Согласно </w:t>
      </w:r>
      <w:r w:rsidR="00D87463">
        <w:t xml:space="preserve">информации </w:t>
      </w:r>
      <w:r w:rsidR="00D87463" w:rsidRPr="00517284">
        <w:t>Министерств</w:t>
      </w:r>
      <w:r w:rsidR="00D87463">
        <w:t>а</w:t>
      </w:r>
      <w:r w:rsidR="00D87463" w:rsidRPr="00517284">
        <w:t xml:space="preserve"> финансов</w:t>
      </w:r>
      <w:r w:rsidR="000B1811" w:rsidRPr="000B1811">
        <w:t xml:space="preserve"> </w:t>
      </w:r>
      <w:r w:rsidR="000B1811" w:rsidRPr="00943519">
        <w:t>Республики Хакасия</w:t>
      </w:r>
      <w:r w:rsidR="00D87463" w:rsidRPr="00517284">
        <w:t xml:space="preserve"> </w:t>
      </w:r>
      <w:r w:rsidR="00FE64D0">
        <w:t xml:space="preserve">за 9 месяцев </w:t>
      </w:r>
      <w:r w:rsidR="00D87463">
        <w:t xml:space="preserve">2019 года </w:t>
      </w:r>
      <w:r w:rsidR="008309B5" w:rsidRPr="00B433CA">
        <w:t>по постановлениям Правительства Республики Хакасия</w:t>
      </w:r>
      <w:r w:rsidR="008309B5">
        <w:t xml:space="preserve"> </w:t>
      </w:r>
      <w:r w:rsidR="00D87463">
        <w:t xml:space="preserve">из </w:t>
      </w:r>
      <w:r w:rsidR="00D87463" w:rsidRPr="00FE11DB">
        <w:lastRenderedPageBreak/>
        <w:t xml:space="preserve">резервного фонда </w:t>
      </w:r>
      <w:r w:rsidR="00D87463" w:rsidRPr="00B433CA">
        <w:t xml:space="preserve">Республики </w:t>
      </w:r>
      <w:r w:rsidR="00D87463" w:rsidRPr="00BA1B55">
        <w:t xml:space="preserve">Хакасия выделено </w:t>
      </w:r>
      <w:r w:rsidR="00BA1B55" w:rsidRPr="00BA1B55">
        <w:t>22</w:t>
      </w:r>
      <w:r w:rsidR="000B1811" w:rsidRPr="00BA1B55">
        <w:t xml:space="preserve">-м главным распорядителям средств республиканского бюджета </w:t>
      </w:r>
      <w:r w:rsidR="00BA1B55" w:rsidRPr="00BA1B55">
        <w:t xml:space="preserve">224 171 </w:t>
      </w:r>
      <w:r w:rsidR="00D87463" w:rsidRPr="00BA1B55">
        <w:t>тыс. рублей</w:t>
      </w:r>
      <w:r w:rsidR="007B23CA">
        <w:t xml:space="preserve">, или 100% </w:t>
      </w:r>
      <w:r w:rsidR="008309B5" w:rsidRPr="00BA1B55">
        <w:t xml:space="preserve"> (таблица 11).</w:t>
      </w:r>
    </w:p>
    <w:p w:rsidR="008309B5" w:rsidRPr="00BA1B55" w:rsidRDefault="008309B5" w:rsidP="008309B5">
      <w:pPr>
        <w:pStyle w:val="ConsPlusNormal"/>
        <w:spacing w:line="252" w:lineRule="auto"/>
        <w:ind w:firstLine="709"/>
        <w:jc w:val="right"/>
      </w:pPr>
      <w:r w:rsidRPr="00BA1B55">
        <w:t>Таблица 11</w:t>
      </w:r>
    </w:p>
    <w:p w:rsidR="00D87463" w:rsidRPr="00BA1B55" w:rsidRDefault="008309B5" w:rsidP="008309B5">
      <w:pPr>
        <w:pStyle w:val="ConsPlusNormal"/>
        <w:spacing w:line="252" w:lineRule="auto"/>
        <w:ind w:firstLine="709"/>
        <w:jc w:val="right"/>
      </w:pPr>
      <w:r w:rsidRPr="00BA1B55">
        <w:t>тыс. рублей</w:t>
      </w:r>
    </w:p>
    <w:tbl>
      <w:tblPr>
        <w:tblW w:w="9686" w:type="dxa"/>
        <w:tblInd w:w="95" w:type="dxa"/>
        <w:tblLook w:val="04A0"/>
      </w:tblPr>
      <w:tblGrid>
        <w:gridCol w:w="3132"/>
        <w:gridCol w:w="993"/>
        <w:gridCol w:w="4678"/>
        <w:gridCol w:w="883"/>
      </w:tblGrid>
      <w:tr w:rsidR="00034589" w:rsidRPr="00034589" w:rsidTr="00034589">
        <w:trPr>
          <w:trHeight w:val="255"/>
          <w:tblHeader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34589" w:rsidRPr="00034589" w:rsidTr="00034589">
        <w:trPr>
          <w:trHeight w:val="46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финансов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82 185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объема дотации на поддержку мер по обеспечению сбалансированности бюджетов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82 185</w:t>
            </w:r>
          </w:p>
        </w:tc>
      </w:tr>
      <w:tr w:rsidR="00034589" w:rsidRPr="00034589" w:rsidTr="00BA1B55">
        <w:trPr>
          <w:trHeight w:val="5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социальной защиты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28 900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оказание материальной помощи малообеспеченным категориям населения и другие мероприятия в области социальной поддержки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28 900</w:t>
            </w:r>
          </w:p>
        </w:tc>
      </w:tr>
      <w:tr w:rsidR="00034589" w:rsidRPr="00034589" w:rsidTr="00034589">
        <w:trPr>
          <w:trHeight w:val="562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строительства и жилищно-коммунального хозяйства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27 451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муниципальным образованиям на решение вопросов по организации теплоснабжения в период прохождения отопительного периода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18 000</w:t>
            </w:r>
          </w:p>
        </w:tc>
      </w:tr>
      <w:tr w:rsidR="00034589" w:rsidRPr="00034589" w:rsidTr="00034589">
        <w:trPr>
          <w:trHeight w:val="290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организаций в сфере капитального ремонта многоквартирных домов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9 051</w:t>
            </w:r>
          </w:p>
        </w:tc>
      </w:tr>
      <w:tr w:rsidR="00034589" w:rsidRPr="00034589" w:rsidTr="00034589">
        <w:trPr>
          <w:trHeight w:val="583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(в сфере строительства и реконструкции объектов государственной собственности)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034589" w:rsidRPr="00034589" w:rsidTr="00034589">
        <w:trPr>
          <w:trHeight w:val="653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16 665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F8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размера резервного фонда Правительства Республики Хакасия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11 235</w:t>
            </w:r>
          </w:p>
        </w:tc>
      </w:tr>
      <w:tr w:rsidR="00034589" w:rsidRPr="00034589" w:rsidTr="00034589">
        <w:trPr>
          <w:trHeight w:val="694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защите населения и территорий Республики Хакасия от чрезвычайных ситуаций, пожарной безопасности и безопасности на водных объектах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5 430</w:t>
            </w:r>
          </w:p>
        </w:tc>
      </w:tr>
      <w:tr w:rsidR="00034589" w:rsidRPr="00034589" w:rsidTr="00034589">
        <w:trPr>
          <w:trHeight w:val="198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Главы Республики Хакасия - Председателя Правительства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14 267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резервного фонда Правительства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6 667</w:t>
            </w:r>
          </w:p>
        </w:tc>
      </w:tr>
      <w:tr w:rsidR="00034589" w:rsidRPr="00034589" w:rsidTr="00BA1B55">
        <w:trPr>
          <w:trHeight w:val="559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Администрации Главы Республики Хакасия - Председателя Правительства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7 600</w:t>
            </w:r>
          </w:p>
        </w:tc>
      </w:tr>
      <w:tr w:rsidR="00034589" w:rsidRPr="00034589" w:rsidTr="00034589">
        <w:trPr>
          <w:trHeight w:val="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комитет цифрового развития и связи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9 650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развитие электронного правительства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9 650</w:t>
            </w:r>
          </w:p>
        </w:tc>
      </w:tr>
      <w:tr w:rsidR="00034589" w:rsidRPr="00034589" w:rsidTr="00034589">
        <w:trPr>
          <w:trHeight w:val="17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экономического развития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8 500</w:t>
            </w:r>
          </w:p>
        </w:tc>
      </w:tr>
      <w:tr w:rsidR="00034589" w:rsidRPr="00034589" w:rsidTr="00BA1B55">
        <w:trPr>
          <w:trHeight w:val="78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Избирательная комиссия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выборов глав муниципальных образований и выборов в законодательные (представительные) органы государственной власти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7 800</w:t>
            </w:r>
          </w:p>
        </w:tc>
      </w:tr>
      <w:tr w:rsidR="00034589" w:rsidRPr="00034589" w:rsidTr="00F826A1">
        <w:trPr>
          <w:trHeight w:val="82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комитет по регулированию контрактной системы в сфере закупок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4 050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F8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государственной политики в сфере государственных закупок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4 050</w:t>
            </w:r>
          </w:p>
        </w:tc>
      </w:tr>
      <w:tr w:rsidR="00034589" w:rsidRPr="00034589" w:rsidTr="00034589">
        <w:trPr>
          <w:trHeight w:val="60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сельского хозяйства и продовольствия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3 800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отрасли сельского хозяйства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3 800</w:t>
            </w:r>
          </w:p>
        </w:tc>
      </w:tr>
      <w:tr w:rsidR="00034589" w:rsidRPr="00034589" w:rsidTr="00034589">
        <w:trPr>
          <w:trHeight w:val="61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 обеспечению деятельности Правительства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2 756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резервного фонда Правительства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2 756</w:t>
            </w:r>
          </w:p>
        </w:tc>
      </w:tr>
      <w:tr w:rsidR="00034589" w:rsidRPr="00034589" w:rsidTr="00034589">
        <w:trPr>
          <w:trHeight w:val="4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Верховный Совет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2 700</w:t>
            </w:r>
          </w:p>
        </w:tc>
      </w:tr>
      <w:tr w:rsidR="00034589" w:rsidRPr="00034589" w:rsidTr="00034589">
        <w:trPr>
          <w:trHeight w:val="16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Министерство здравоохранения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2 565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2 565</w:t>
            </w:r>
          </w:p>
        </w:tc>
      </w:tr>
      <w:tr w:rsidR="00034589" w:rsidRPr="00034589" w:rsidTr="00034589">
        <w:trPr>
          <w:trHeight w:val="479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имущественных и земельных отношений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 в Республике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1 100</w:t>
            </w:r>
          </w:p>
        </w:tc>
      </w:tr>
      <w:tr w:rsidR="00034589" w:rsidRPr="00034589" w:rsidTr="00034589">
        <w:trPr>
          <w:trHeight w:val="347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организаций (в сфере предоставления государственных и муниципальных услуг)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</w:tr>
      <w:tr w:rsidR="00034589" w:rsidRPr="00034589" w:rsidTr="00034589">
        <w:trPr>
          <w:trHeight w:val="499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по делам юстиции и региональной безопасности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2 350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общественного порядка и противодействию преступности в Республике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</w:tr>
      <w:tr w:rsidR="00034589" w:rsidRPr="00034589" w:rsidTr="00034589">
        <w:trPr>
          <w:trHeight w:val="367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обеспечения деятельности Министерства по делам юстиции и региональной безопасности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2 100</w:t>
            </w:r>
          </w:p>
        </w:tc>
      </w:tr>
      <w:tr w:rsidR="00034589" w:rsidRPr="00034589" w:rsidTr="00034589">
        <w:trPr>
          <w:trHeight w:val="519"/>
        </w:trPr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Государственный комитет энергетики и тарифного регулирования Республики Хакасия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2 055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подведомственных учреждений (в сфере энергосбережения и повышения энергетической эффективности)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</w:tr>
      <w:tr w:rsidR="00034589" w:rsidRPr="00034589" w:rsidTr="00034589">
        <w:trPr>
          <w:trHeight w:val="387"/>
        </w:trPr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организационно-правовое и методологическое обеспечение в области энергосбережения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034589" w:rsidRPr="00034589" w:rsidTr="00034589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спорта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государственной политики в сфере физической 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1 900</w:t>
            </w:r>
          </w:p>
        </w:tc>
      </w:tr>
      <w:tr w:rsidR="00034589" w:rsidRPr="00034589" w:rsidTr="00034589">
        <w:trPr>
          <w:trHeight w:val="52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1 390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функций в сфере национальной и территориальной политики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1 390</w:t>
            </w:r>
          </w:p>
        </w:tc>
      </w:tr>
      <w:tr w:rsidR="00034589" w:rsidRPr="00034589" w:rsidTr="00034589">
        <w:trPr>
          <w:trHeight w:val="53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транспорта и дорожного хозяйства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1 168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государственных функций и услуг в сфере дорожного хозяйства и транспортного обслуживания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1 168</w:t>
            </w:r>
          </w:p>
        </w:tc>
      </w:tr>
      <w:tr w:rsidR="00034589" w:rsidRPr="00034589" w:rsidTr="00034589">
        <w:trPr>
          <w:trHeight w:val="25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Контрольно-счетная палата Республики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Контрольно-счетной палаты Республики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</w:p>
        </w:tc>
      </w:tr>
      <w:tr w:rsidR="00034589" w:rsidRPr="00034589" w:rsidTr="00034589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Уполномоченный по правам человека в Республике Хакасия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Республике Хакасия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</w:tr>
      <w:tr w:rsidR="00034589" w:rsidRPr="00034589" w:rsidTr="00034589">
        <w:trPr>
          <w:trHeight w:val="451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Министерство труда и занятости Республики Хакасия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функций в сфере содействия занятости населения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</w:tr>
      <w:tr w:rsidR="00034589" w:rsidRPr="00034589" w:rsidTr="00034589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224 171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589" w:rsidRPr="00034589" w:rsidRDefault="00034589" w:rsidP="0003458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45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224 171</w:t>
            </w:r>
          </w:p>
        </w:tc>
      </w:tr>
    </w:tbl>
    <w:p w:rsidR="006B128E" w:rsidRDefault="006B128E" w:rsidP="0081728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D38E2" w:rsidRPr="006D38E2" w:rsidRDefault="00C773E1" w:rsidP="0081728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</w:t>
      </w:r>
      <w:r w:rsidR="006D38E2">
        <w:rPr>
          <w:rFonts w:ascii="Times New Roman" w:hAnsi="Times New Roman"/>
          <w:b/>
          <w:sz w:val="26"/>
          <w:szCs w:val="26"/>
        </w:rPr>
        <w:t> </w:t>
      </w:r>
      <w:r w:rsidR="006D38E2" w:rsidRPr="006D38E2">
        <w:rPr>
          <w:rFonts w:ascii="Times New Roman" w:hAnsi="Times New Roman"/>
          <w:b/>
          <w:sz w:val="26"/>
          <w:szCs w:val="26"/>
        </w:rPr>
        <w:t>Анализ исполнения дорожного фонда Республики Хакасия</w:t>
      </w:r>
    </w:p>
    <w:p w:rsidR="001A2FC7" w:rsidRPr="004335D2" w:rsidRDefault="001A2FC7" w:rsidP="0081728C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335D2">
        <w:rPr>
          <w:rFonts w:ascii="Times New Roman" w:hAnsi="Times New Roman"/>
          <w:sz w:val="26"/>
          <w:szCs w:val="26"/>
        </w:rPr>
        <w:t xml:space="preserve">За </w:t>
      </w:r>
      <w:r w:rsidR="00804DAA">
        <w:rPr>
          <w:rFonts w:ascii="Times New Roman" w:hAnsi="Times New Roman"/>
          <w:sz w:val="26"/>
          <w:szCs w:val="26"/>
        </w:rPr>
        <w:t>9 месяцев</w:t>
      </w:r>
      <w:r w:rsidRPr="004335D2">
        <w:rPr>
          <w:rFonts w:ascii="Times New Roman" w:hAnsi="Times New Roman"/>
          <w:sz w:val="26"/>
          <w:szCs w:val="26"/>
        </w:rPr>
        <w:t xml:space="preserve"> 2019 года исполнение бюджетных ассигнований по </w:t>
      </w:r>
      <w:r w:rsidRPr="00E13791">
        <w:rPr>
          <w:rFonts w:ascii="Times New Roman" w:hAnsi="Times New Roman"/>
          <w:sz w:val="26"/>
          <w:szCs w:val="26"/>
        </w:rPr>
        <w:t xml:space="preserve">дорожному фонду Республики </w:t>
      </w:r>
      <w:r w:rsidRPr="00391E74">
        <w:rPr>
          <w:rFonts w:ascii="Times New Roman" w:hAnsi="Times New Roman"/>
          <w:sz w:val="26"/>
          <w:szCs w:val="26"/>
        </w:rPr>
        <w:t xml:space="preserve">Хакасия составило </w:t>
      </w:r>
      <w:r w:rsidR="005F1E81">
        <w:rPr>
          <w:rFonts w:ascii="Times New Roman" w:hAnsi="Times New Roman"/>
          <w:sz w:val="26"/>
          <w:szCs w:val="26"/>
        </w:rPr>
        <w:t>879 493</w:t>
      </w:r>
      <w:r w:rsidRPr="00391E74">
        <w:rPr>
          <w:rFonts w:ascii="Times New Roman" w:hAnsi="Times New Roman"/>
          <w:sz w:val="26"/>
          <w:szCs w:val="26"/>
        </w:rPr>
        <w:t xml:space="preserve"> тыс. рублей, или </w:t>
      </w:r>
      <w:r w:rsidR="005F1E81">
        <w:rPr>
          <w:rFonts w:ascii="Times New Roman" w:hAnsi="Times New Roman"/>
          <w:sz w:val="26"/>
          <w:szCs w:val="26"/>
        </w:rPr>
        <w:t>41,5</w:t>
      </w:r>
      <w:r w:rsidRPr="00391E74">
        <w:rPr>
          <w:rFonts w:ascii="Times New Roman" w:hAnsi="Times New Roman"/>
          <w:sz w:val="26"/>
          <w:szCs w:val="26"/>
        </w:rPr>
        <w:t xml:space="preserve">% годовых </w:t>
      </w:r>
      <w:r w:rsidR="004335D2" w:rsidRPr="00391E74">
        <w:rPr>
          <w:rFonts w:ascii="Times New Roman" w:hAnsi="Times New Roman"/>
          <w:sz w:val="26"/>
          <w:szCs w:val="26"/>
        </w:rPr>
        <w:t xml:space="preserve">бюджетных </w:t>
      </w:r>
      <w:r w:rsidRPr="00391E74">
        <w:rPr>
          <w:rFonts w:ascii="Times New Roman" w:hAnsi="Times New Roman"/>
          <w:sz w:val="26"/>
          <w:szCs w:val="26"/>
        </w:rPr>
        <w:t>назначений (</w:t>
      </w:r>
      <w:r w:rsidR="004335D2" w:rsidRPr="00391E74">
        <w:rPr>
          <w:rFonts w:ascii="Times New Roman" w:hAnsi="Times New Roman"/>
          <w:sz w:val="26"/>
          <w:szCs w:val="26"/>
        </w:rPr>
        <w:t xml:space="preserve">2 119 348 </w:t>
      </w:r>
      <w:r w:rsidRPr="00391E74">
        <w:rPr>
          <w:rFonts w:ascii="Times New Roman" w:hAnsi="Times New Roman"/>
          <w:sz w:val="26"/>
          <w:szCs w:val="26"/>
        </w:rPr>
        <w:t>тыс. рублей), вся сумма</w:t>
      </w:r>
      <w:r w:rsidRPr="004335D2">
        <w:rPr>
          <w:rFonts w:ascii="Times New Roman" w:hAnsi="Times New Roman"/>
          <w:sz w:val="26"/>
          <w:szCs w:val="26"/>
        </w:rPr>
        <w:t xml:space="preserve"> исполнения приходится на Министерство транспорта и дорожного хозяйства Республики Хакасия. По Министерству финансов Республики Хакасия годовые бюджетные ассигнования на процентные платежи, связанные с использованием кредитов на строительство (реконструкцию), капитальный ремонт, ремонт и содержание автомобильных дорог общего пользования запланированы в сумме 477 тыс. рублей, фактическое исполнение за </w:t>
      </w:r>
      <w:r w:rsidR="005F1E81">
        <w:rPr>
          <w:rFonts w:ascii="Times New Roman" w:hAnsi="Times New Roman"/>
          <w:sz w:val="26"/>
          <w:szCs w:val="26"/>
        </w:rPr>
        <w:t>9 месяцев</w:t>
      </w:r>
      <w:r w:rsidRPr="004335D2">
        <w:rPr>
          <w:rFonts w:ascii="Times New Roman" w:hAnsi="Times New Roman"/>
          <w:sz w:val="26"/>
          <w:szCs w:val="26"/>
        </w:rPr>
        <w:t xml:space="preserve"> 2019 года отсутствует. </w:t>
      </w:r>
    </w:p>
    <w:p w:rsidR="001A2FC7" w:rsidRPr="00391E74" w:rsidRDefault="00452EAF" w:rsidP="0081728C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8A4673" w:rsidRPr="00391E74">
        <w:rPr>
          <w:rFonts w:ascii="Times New Roman" w:hAnsi="Times New Roman"/>
          <w:sz w:val="26"/>
          <w:szCs w:val="26"/>
        </w:rPr>
        <w:t xml:space="preserve">асходы дорожного фонда </w:t>
      </w:r>
      <w:r>
        <w:rPr>
          <w:rFonts w:ascii="Times New Roman" w:hAnsi="Times New Roman"/>
          <w:sz w:val="26"/>
          <w:szCs w:val="26"/>
        </w:rPr>
        <w:t>о</w:t>
      </w:r>
      <w:r w:rsidRPr="00391E74">
        <w:rPr>
          <w:rFonts w:ascii="Times New Roman" w:hAnsi="Times New Roman"/>
          <w:sz w:val="26"/>
          <w:szCs w:val="26"/>
        </w:rPr>
        <w:t xml:space="preserve">тносительно аналогичного периода 2018 года </w:t>
      </w:r>
      <w:r w:rsidR="008A4673" w:rsidRPr="00391E74">
        <w:rPr>
          <w:rFonts w:ascii="Times New Roman" w:hAnsi="Times New Roman"/>
          <w:sz w:val="26"/>
          <w:szCs w:val="26"/>
        </w:rPr>
        <w:t xml:space="preserve">увеличились в </w:t>
      </w:r>
      <w:r w:rsidR="00391E74" w:rsidRPr="00391E74">
        <w:rPr>
          <w:rFonts w:ascii="Times New Roman" w:hAnsi="Times New Roman"/>
          <w:sz w:val="26"/>
          <w:szCs w:val="26"/>
        </w:rPr>
        <w:t>1,</w:t>
      </w:r>
      <w:r>
        <w:rPr>
          <w:rFonts w:ascii="Times New Roman" w:hAnsi="Times New Roman"/>
          <w:sz w:val="26"/>
          <w:szCs w:val="26"/>
        </w:rPr>
        <w:t>3</w:t>
      </w:r>
      <w:r w:rsidR="008A4673" w:rsidRPr="00391E74">
        <w:rPr>
          <w:rFonts w:ascii="Times New Roman" w:hAnsi="Times New Roman"/>
          <w:sz w:val="26"/>
          <w:szCs w:val="26"/>
        </w:rPr>
        <w:t xml:space="preserve"> раза, или на </w:t>
      </w:r>
      <w:r w:rsidR="00391E74" w:rsidRPr="00391E7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94 842</w:t>
      </w:r>
      <w:r w:rsidR="008A4673" w:rsidRPr="00391E74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  <w:r w:rsidR="008A4673" w:rsidRPr="00391E74">
        <w:rPr>
          <w:rFonts w:ascii="Times New Roman" w:hAnsi="Times New Roman"/>
          <w:sz w:val="26"/>
          <w:szCs w:val="26"/>
        </w:rPr>
        <w:t xml:space="preserve"> </w:t>
      </w:r>
      <w:r w:rsidR="001A2FC7" w:rsidRPr="00391E74">
        <w:rPr>
          <w:rFonts w:ascii="Times New Roman" w:hAnsi="Times New Roman"/>
          <w:sz w:val="26"/>
          <w:szCs w:val="26"/>
        </w:rPr>
        <w:t>Исполнение мероприятий, предусмотренных за счет дорожного фонда Республики Хакасия</w:t>
      </w:r>
      <w:r>
        <w:rPr>
          <w:rFonts w:ascii="Times New Roman" w:hAnsi="Times New Roman"/>
          <w:sz w:val="26"/>
          <w:szCs w:val="26"/>
        </w:rPr>
        <w:t xml:space="preserve"> (</w:t>
      </w:r>
      <w:r w:rsidR="001A2FC7" w:rsidRPr="00391E74">
        <w:rPr>
          <w:rFonts w:ascii="Times New Roman" w:hAnsi="Times New Roman"/>
          <w:sz w:val="26"/>
          <w:szCs w:val="26"/>
        </w:rPr>
        <w:t>таблиц</w:t>
      </w:r>
      <w:r>
        <w:rPr>
          <w:rFonts w:ascii="Times New Roman" w:hAnsi="Times New Roman"/>
          <w:sz w:val="26"/>
          <w:szCs w:val="26"/>
        </w:rPr>
        <w:t>а</w:t>
      </w:r>
      <w:r w:rsidR="001A2FC7" w:rsidRPr="00391E74">
        <w:rPr>
          <w:rFonts w:ascii="Times New Roman" w:hAnsi="Times New Roman"/>
          <w:sz w:val="26"/>
          <w:szCs w:val="26"/>
        </w:rPr>
        <w:t xml:space="preserve"> 1</w:t>
      </w:r>
      <w:r w:rsidR="00E13791" w:rsidRPr="00391E7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</w:t>
      </w:r>
      <w:r w:rsidR="001A2FC7" w:rsidRPr="00391E74">
        <w:rPr>
          <w:rFonts w:ascii="Times New Roman" w:hAnsi="Times New Roman"/>
          <w:sz w:val="26"/>
          <w:szCs w:val="26"/>
        </w:rPr>
        <w:t>.</w:t>
      </w:r>
    </w:p>
    <w:p w:rsidR="001A2FC7" w:rsidRPr="004335D2" w:rsidRDefault="001A2FC7" w:rsidP="001A2FC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91E74">
        <w:rPr>
          <w:rFonts w:ascii="Times New Roman" w:hAnsi="Times New Roman"/>
          <w:sz w:val="26"/>
          <w:szCs w:val="26"/>
        </w:rPr>
        <w:t>Таблица 1</w:t>
      </w:r>
      <w:r w:rsidR="00E13791" w:rsidRPr="00391E74">
        <w:rPr>
          <w:rFonts w:ascii="Times New Roman" w:hAnsi="Times New Roman"/>
          <w:sz w:val="26"/>
          <w:szCs w:val="26"/>
        </w:rPr>
        <w:t>1</w:t>
      </w:r>
    </w:p>
    <w:p w:rsidR="001A2FC7" w:rsidRDefault="001A2FC7" w:rsidP="001A2FC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335D2">
        <w:rPr>
          <w:rFonts w:ascii="Times New Roman" w:hAnsi="Times New Roman"/>
          <w:sz w:val="26"/>
          <w:szCs w:val="26"/>
        </w:rPr>
        <w:lastRenderedPageBreak/>
        <w:t>тыс.</w:t>
      </w:r>
      <w:r w:rsidRPr="004335D2">
        <w:t xml:space="preserve"> </w:t>
      </w:r>
      <w:r w:rsidRPr="004335D2">
        <w:rPr>
          <w:rFonts w:ascii="Times New Roman" w:hAnsi="Times New Roman"/>
          <w:sz w:val="26"/>
          <w:szCs w:val="26"/>
        </w:rPr>
        <w:t>рублей</w:t>
      </w:r>
    </w:p>
    <w:tbl>
      <w:tblPr>
        <w:tblW w:w="9794" w:type="dxa"/>
        <w:tblInd w:w="-34" w:type="dxa"/>
        <w:tblLayout w:type="fixed"/>
        <w:tblLook w:val="04A0"/>
      </w:tblPr>
      <w:tblGrid>
        <w:gridCol w:w="3699"/>
        <w:gridCol w:w="1047"/>
        <w:gridCol w:w="1079"/>
        <w:gridCol w:w="850"/>
        <w:gridCol w:w="851"/>
        <w:gridCol w:w="680"/>
        <w:gridCol w:w="879"/>
        <w:gridCol w:w="709"/>
      </w:tblGrid>
      <w:tr w:rsidR="00452EAF" w:rsidRPr="00452EAF" w:rsidTr="00452EAF">
        <w:trPr>
          <w:trHeight w:val="555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наименование раздела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утверждено на 2019 год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за 9 месяцев соответствующего года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прирост (снижение) 2019 год к 2018 году</w:t>
            </w:r>
          </w:p>
        </w:tc>
      </w:tr>
      <w:tr w:rsidR="00452EAF" w:rsidRPr="00452EAF" w:rsidTr="00452EAF">
        <w:trPr>
          <w:trHeight w:val="139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бюджетом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росписью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умма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 % </w:t>
            </w:r>
          </w:p>
        </w:tc>
      </w:tr>
      <w:tr w:rsidR="00452EAF" w:rsidRPr="00452EAF" w:rsidTr="00452EAF">
        <w:trPr>
          <w:trHeight w:val="60"/>
          <w:tblHeader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52EAF" w:rsidRPr="00452EAF" w:rsidTr="00452EAF">
        <w:trPr>
          <w:trHeight w:val="136"/>
        </w:trPr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Министерство транспорта и дорожного хозяйства Республики Хакасия</w:t>
            </w:r>
          </w:p>
        </w:tc>
      </w:tr>
      <w:tr w:rsidR="00452EAF" w:rsidRPr="00452EAF" w:rsidTr="00452EAF">
        <w:trPr>
          <w:trHeight w:val="2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2 118 871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2 118 871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684 651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879 493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sz w:val="18"/>
                <w:szCs w:val="18"/>
              </w:rPr>
              <w:t>41,5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sz w:val="18"/>
                <w:szCs w:val="18"/>
              </w:rPr>
              <w:t>194 842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sz w:val="18"/>
                <w:szCs w:val="18"/>
              </w:rPr>
              <w:t>128,5</w:t>
            </w:r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Государственная программа «Развитие транспортной системы Республики Хакасия»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2 027 428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2 027 428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632 786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851 255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218 469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134,5</w:t>
            </w:r>
          </w:p>
        </w:tc>
      </w:tr>
      <w:tr w:rsidR="00452EAF" w:rsidRPr="00452EAF" w:rsidTr="00452EAF">
        <w:trPr>
          <w:trHeight w:val="2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«</w:t>
            </w: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2 027 428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2 027 428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632 786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851 255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42,0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218 469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134,5</w:t>
            </w:r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Строительство, реконструкция объектов государственной собственности, в том числе разработка проектно-сметной документации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247 869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245 459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14 274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53 789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39 515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376,8</w:t>
            </w:r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Содержание, ремонт, 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716 537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735 737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380 864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332 981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45,3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-47 883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повышению безопасности дорожного движения в Республике Хакасия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94 500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95 629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10 668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35 450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37,1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24 782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332,3</w:t>
            </w:r>
          </w:p>
        </w:tc>
      </w:tr>
      <w:tr w:rsidR="00452EAF" w:rsidRPr="00452EAF" w:rsidTr="00452EAF">
        <w:trPr>
          <w:trHeight w:val="123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Субсидии на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протяженностью 100 метров и более (в том числе на разработку проектной документации)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213 034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181 874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117 926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59 500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32,7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-58 426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на капитальный ремонт, ремонт и содержание автомобильных </w:t>
            </w:r>
            <w:proofErr w:type="gramStart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дорог общего пользования местного значения муниципальных районов Республики</w:t>
            </w:r>
            <w:proofErr w:type="gramEnd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Хакасия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17 581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1 311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-16 270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на проектирование, строительство, реконструкцию автомобильных </w:t>
            </w:r>
            <w:proofErr w:type="gramStart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дорог общего пользования местного значения муниципальных образований Республики</w:t>
            </w:r>
            <w:proofErr w:type="gramEnd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Хакасия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30 660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5 739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6 432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693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112,1</w:t>
            </w:r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подведомственных учреждений (в сфере дорожного хозяйства)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148 537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148 537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70 177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77 661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52,3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7 484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110,7</w:t>
            </w:r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 по подготовке и оформлению правоустанавливающей документации на автомобильные дороги регионального и межмуниципального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6 824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-6 824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дорожно-строительной техники для осуществления дорожной деятельности на автомобильных дорогах общего пользования Республики Хакасия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8 733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103,1</w:t>
            </w:r>
          </w:p>
        </w:tc>
      </w:tr>
      <w:tr w:rsidR="00452EAF" w:rsidRPr="00452EAF" w:rsidTr="00452EAF">
        <w:trPr>
          <w:trHeight w:val="2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Региональный проект Республики Хакасия «Дорожная сеть»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539 341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542 922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275 131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50,7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275 131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46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Строительство, реконструкция объектов государственной собственности, в том числе разработка проектно-сметной документации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12 383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15 964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24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региональных проектов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81 564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13 446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13 446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Содержание, ремонт, 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77 236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77 236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55 791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55 791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401 778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368 158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205 894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55,9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205 894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121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Субсидии на капитальный ремонт, ремонт автомобильных дорог общего пользования местного значения городских округов и поселений, малых и отдаленных сел Республики Хакасия, а также на капитальный ремонт, ремонт искусственных сооружений протяженностью 100 метров и более (в том числе на разработку проектной документации)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29 214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на проектирование, строительство, реконструкцию автомобильных </w:t>
            </w:r>
            <w:proofErr w:type="gramStart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дорог общего пользования местного значения муниципальных образований Республики</w:t>
            </w:r>
            <w:proofErr w:type="gramEnd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Хакасия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18 730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Региональный проект Республики Хакасия «Общесистемные меры развития дорожного хозяйства»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3 610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Содержание, ремонт, капитальный ремонт автомобильных дорог общего пользования регионального и межмуниципального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3 610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452EAF" w:rsidRPr="00452EAF" w:rsidTr="00452EAF">
        <w:trPr>
          <w:trHeight w:val="48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Государственная программа "Развитие агропромышленного комплекса Республики Хакасия и социальной сферы на селе"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14 104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28 238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30,9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14 134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200,2</w:t>
            </w:r>
          </w:p>
        </w:tc>
      </w:tr>
      <w:tr w:rsidR="00452EAF" w:rsidRPr="00452EAF" w:rsidTr="00452EAF">
        <w:trPr>
          <w:trHeight w:val="2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Подпрограмма «</w:t>
            </w: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14 104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28 238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30,9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14 134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i/>
                <w:iCs/>
                <w:sz w:val="18"/>
                <w:szCs w:val="18"/>
              </w:rPr>
              <w:t>200,2</w:t>
            </w:r>
          </w:p>
        </w:tc>
      </w:tr>
      <w:tr w:rsidR="00452EAF" w:rsidRPr="00452EAF" w:rsidTr="00452EAF">
        <w:trPr>
          <w:trHeight w:val="9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мероприятий по устойчивому развитию сельских территорий в части обустройства населенных пунктов, расположенных в сельской местности, автомобильными дорогами (в том числе </w:t>
            </w:r>
            <w:proofErr w:type="spellStart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федеральным бюджетом)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91 443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14 104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28 238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14 134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200,2</w:t>
            </w:r>
          </w:p>
        </w:tc>
      </w:tr>
      <w:tr w:rsidR="00452EAF" w:rsidRPr="00452EAF" w:rsidTr="00452EAF">
        <w:trPr>
          <w:trHeight w:val="10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Государственная программа «Защита населения и территорий Республики Хакасия от чрезвычайных ситуаций, обеспечение пожарной безопасности и безопасности людей на вод</w:t>
            </w:r>
            <w:r w:rsidR="00B43017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ных объектах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37 761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-37 761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452EA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452EAF" w:rsidRPr="00452EAF" w:rsidTr="00452EAF">
        <w:trPr>
          <w:trHeight w:val="7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2EAF" w:rsidRPr="00452EAF" w:rsidRDefault="00452EAF" w:rsidP="00452E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Резервный фонд Правительства Республики Хакасия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37 761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52EAF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-37 761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EAF" w:rsidRPr="00452EAF" w:rsidRDefault="00452EAF" w:rsidP="00452EA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52EA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C3296" w:rsidRDefault="00FC3296" w:rsidP="001A2F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A2FC7" w:rsidRPr="000F78AA" w:rsidRDefault="001A2FC7" w:rsidP="001A2FC7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F78AA">
        <w:rPr>
          <w:rFonts w:ascii="Times New Roman" w:hAnsi="Times New Roman"/>
          <w:sz w:val="26"/>
          <w:szCs w:val="26"/>
        </w:rPr>
        <w:t>Законом о республиканском бюджете мероприятия в сфере дорожного хозяйства предусмотрены по Министерству транспорта и дорожного хозяйства в рамках реализации 2-х г</w:t>
      </w:r>
      <w:r w:rsidRPr="000F78AA">
        <w:rPr>
          <w:rFonts w:ascii="Times New Roman" w:hAnsi="Times New Roman"/>
          <w:iCs/>
          <w:color w:val="000000"/>
          <w:sz w:val="26"/>
          <w:szCs w:val="26"/>
        </w:rPr>
        <w:t>осударственных программ, в том числе:</w:t>
      </w:r>
    </w:p>
    <w:p w:rsidR="004335D2" w:rsidRPr="00D73B00" w:rsidRDefault="001A2FC7" w:rsidP="004335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73B00">
        <w:rPr>
          <w:rFonts w:ascii="Times New Roman" w:hAnsi="Times New Roman"/>
          <w:iCs/>
          <w:color w:val="000000"/>
          <w:sz w:val="26"/>
          <w:szCs w:val="26"/>
        </w:rPr>
        <w:t>1. </w:t>
      </w:r>
      <w:r w:rsidR="00C13CA9" w:rsidRPr="00D73B00">
        <w:rPr>
          <w:rFonts w:ascii="Times New Roman" w:hAnsi="Times New Roman"/>
          <w:iCs/>
          <w:color w:val="000000"/>
          <w:sz w:val="26"/>
          <w:szCs w:val="26"/>
        </w:rPr>
        <w:t>«</w:t>
      </w:r>
      <w:r w:rsidRPr="00D73B00">
        <w:rPr>
          <w:rFonts w:ascii="Times New Roman" w:hAnsi="Times New Roman"/>
          <w:iCs/>
          <w:color w:val="000000"/>
          <w:sz w:val="26"/>
          <w:szCs w:val="26"/>
        </w:rPr>
        <w:t>Развитие транспортной системы Республики Хакасия</w:t>
      </w:r>
      <w:r w:rsidR="00C13CA9" w:rsidRPr="00D73B00">
        <w:rPr>
          <w:rFonts w:ascii="Times New Roman" w:hAnsi="Times New Roman"/>
          <w:iCs/>
          <w:color w:val="000000"/>
          <w:sz w:val="26"/>
          <w:szCs w:val="26"/>
        </w:rPr>
        <w:t>»</w:t>
      </w:r>
      <w:r w:rsidRPr="00D73B00">
        <w:rPr>
          <w:rFonts w:ascii="Times New Roman" w:hAnsi="Times New Roman"/>
          <w:iCs/>
          <w:color w:val="000000"/>
          <w:sz w:val="26"/>
          <w:szCs w:val="26"/>
        </w:rPr>
        <w:t xml:space="preserve"> - </w:t>
      </w:r>
      <w:r w:rsidRPr="00D73B00">
        <w:rPr>
          <w:rFonts w:ascii="Times New Roman" w:hAnsi="Times New Roman"/>
          <w:sz w:val="26"/>
          <w:szCs w:val="26"/>
        </w:rPr>
        <w:t>предусмотрено 9 основных мероприятий,</w:t>
      </w:r>
      <w:r w:rsidR="004335D2" w:rsidRPr="00D73B00">
        <w:rPr>
          <w:rFonts w:ascii="Times New Roman" w:hAnsi="Times New Roman"/>
          <w:sz w:val="26"/>
          <w:szCs w:val="26"/>
        </w:rPr>
        <w:t xml:space="preserve"> </w:t>
      </w:r>
      <w:r w:rsidRPr="00D73B00">
        <w:rPr>
          <w:rFonts w:ascii="Times New Roman" w:hAnsi="Times New Roman"/>
          <w:sz w:val="26"/>
          <w:szCs w:val="26"/>
        </w:rPr>
        <w:t xml:space="preserve">из которых </w:t>
      </w:r>
      <w:r w:rsidR="00452EAF">
        <w:rPr>
          <w:rFonts w:ascii="Times New Roman" w:hAnsi="Times New Roman"/>
          <w:sz w:val="26"/>
          <w:szCs w:val="26"/>
        </w:rPr>
        <w:t>за 9 месяцев</w:t>
      </w:r>
      <w:r w:rsidRPr="00D73B00">
        <w:rPr>
          <w:rFonts w:ascii="Times New Roman" w:hAnsi="Times New Roman"/>
          <w:sz w:val="26"/>
          <w:szCs w:val="26"/>
        </w:rPr>
        <w:t xml:space="preserve"> 2019 года </w:t>
      </w:r>
      <w:r w:rsidRPr="00D73B00">
        <w:rPr>
          <w:rFonts w:ascii="Times New Roman" w:hAnsi="Times New Roman"/>
          <w:bCs/>
          <w:sz w:val="26"/>
          <w:szCs w:val="26"/>
        </w:rPr>
        <w:t>не исполн</w:t>
      </w:r>
      <w:r w:rsidR="00452EAF">
        <w:rPr>
          <w:rFonts w:ascii="Times New Roman" w:hAnsi="Times New Roman"/>
          <w:bCs/>
          <w:sz w:val="26"/>
          <w:szCs w:val="26"/>
        </w:rPr>
        <w:t>ены</w:t>
      </w:r>
      <w:r w:rsidRPr="00D73B00">
        <w:rPr>
          <w:rFonts w:ascii="Times New Roman" w:hAnsi="Times New Roman"/>
          <w:bCs/>
          <w:sz w:val="26"/>
          <w:szCs w:val="26"/>
        </w:rPr>
        <w:t xml:space="preserve"> бюджетные ассигнования по целев</w:t>
      </w:r>
      <w:r w:rsidR="00452EAF">
        <w:rPr>
          <w:rFonts w:ascii="Times New Roman" w:hAnsi="Times New Roman"/>
          <w:bCs/>
          <w:sz w:val="26"/>
          <w:szCs w:val="26"/>
        </w:rPr>
        <w:t>ой</w:t>
      </w:r>
      <w:r w:rsidRPr="00D73B00">
        <w:rPr>
          <w:rFonts w:ascii="Times New Roman" w:hAnsi="Times New Roman"/>
          <w:bCs/>
          <w:sz w:val="26"/>
          <w:szCs w:val="26"/>
        </w:rPr>
        <w:t xml:space="preserve"> стать</w:t>
      </w:r>
      <w:r w:rsidR="00452EAF">
        <w:rPr>
          <w:rFonts w:ascii="Times New Roman" w:hAnsi="Times New Roman"/>
          <w:bCs/>
          <w:sz w:val="26"/>
          <w:szCs w:val="26"/>
        </w:rPr>
        <w:t>е</w:t>
      </w:r>
      <w:r w:rsidRPr="00D73B00">
        <w:rPr>
          <w:rFonts w:ascii="Times New Roman" w:hAnsi="Times New Roman"/>
          <w:bCs/>
          <w:sz w:val="26"/>
          <w:szCs w:val="26"/>
        </w:rPr>
        <w:t xml:space="preserve"> расходов</w:t>
      </w:r>
      <w:r w:rsidR="00F835B6">
        <w:rPr>
          <w:rFonts w:ascii="Times New Roman" w:hAnsi="Times New Roman"/>
          <w:bCs/>
          <w:sz w:val="26"/>
          <w:szCs w:val="26"/>
        </w:rPr>
        <w:t xml:space="preserve"> </w:t>
      </w:r>
      <w:r w:rsidR="00F835B6">
        <w:rPr>
          <w:rFonts w:ascii="Times New Roman" w:hAnsi="Times New Roman"/>
          <w:color w:val="000000"/>
          <w:sz w:val="26"/>
          <w:szCs w:val="26"/>
        </w:rPr>
        <w:t>«М</w:t>
      </w:r>
      <w:r w:rsidR="004335D2" w:rsidRPr="00D73B00">
        <w:rPr>
          <w:rFonts w:ascii="Times New Roman" w:hAnsi="Times New Roman"/>
          <w:color w:val="000000"/>
          <w:sz w:val="26"/>
          <w:szCs w:val="26"/>
        </w:rPr>
        <w:t>ероприятия по подготовке и оформлению правоустанавливающей документации на автомобильные дороги регионального и межмуниципального значения</w:t>
      </w:r>
      <w:r w:rsidR="00F835B6">
        <w:rPr>
          <w:rFonts w:ascii="Times New Roman" w:hAnsi="Times New Roman"/>
          <w:color w:val="000000"/>
          <w:sz w:val="26"/>
          <w:szCs w:val="26"/>
        </w:rPr>
        <w:t>»</w:t>
      </w:r>
      <w:r w:rsidR="004335D2" w:rsidRPr="00D73B00">
        <w:rPr>
          <w:rFonts w:ascii="Times New Roman" w:hAnsi="Times New Roman"/>
          <w:color w:val="000000"/>
          <w:sz w:val="26"/>
          <w:szCs w:val="26"/>
        </w:rPr>
        <w:t>.</w:t>
      </w:r>
      <w:r w:rsidR="00CF36A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335D2" w:rsidRDefault="004335D2" w:rsidP="008A46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78AA">
        <w:rPr>
          <w:rFonts w:ascii="Times New Roman" w:hAnsi="Times New Roman"/>
          <w:color w:val="000000"/>
          <w:sz w:val="26"/>
          <w:szCs w:val="26"/>
        </w:rPr>
        <w:t>1.1.</w:t>
      </w:r>
      <w:r w:rsidR="00F835B6">
        <w:rPr>
          <w:rFonts w:ascii="Times New Roman" w:hAnsi="Times New Roman"/>
          <w:color w:val="000000"/>
          <w:sz w:val="26"/>
          <w:szCs w:val="26"/>
        </w:rPr>
        <w:t> В</w:t>
      </w:r>
      <w:r w:rsidR="008A4673" w:rsidRPr="000F78AA">
        <w:rPr>
          <w:rFonts w:ascii="Times New Roman" w:hAnsi="Times New Roman"/>
          <w:sz w:val="26"/>
          <w:szCs w:val="26"/>
        </w:rPr>
        <w:t xml:space="preserve"> рамках г</w:t>
      </w:r>
      <w:r w:rsidR="008A4673" w:rsidRPr="000F78AA">
        <w:rPr>
          <w:rFonts w:ascii="Times New Roman" w:hAnsi="Times New Roman"/>
          <w:iCs/>
          <w:color w:val="000000"/>
          <w:sz w:val="26"/>
          <w:szCs w:val="26"/>
        </w:rPr>
        <w:t>осударственной программы  </w:t>
      </w:r>
      <w:r w:rsidR="00F835B6">
        <w:rPr>
          <w:rFonts w:ascii="Times New Roman" w:hAnsi="Times New Roman"/>
          <w:iCs/>
          <w:color w:val="000000"/>
          <w:sz w:val="26"/>
          <w:szCs w:val="26"/>
        </w:rPr>
        <w:t>«</w:t>
      </w:r>
      <w:r w:rsidR="008A4673" w:rsidRPr="000F78AA">
        <w:rPr>
          <w:rFonts w:ascii="Times New Roman" w:hAnsi="Times New Roman"/>
          <w:iCs/>
          <w:color w:val="000000"/>
          <w:sz w:val="26"/>
          <w:szCs w:val="26"/>
        </w:rPr>
        <w:t>Развитие транспортной системы Республики Хакасия</w:t>
      </w:r>
      <w:r w:rsidR="00C13CA9" w:rsidRPr="000F78AA">
        <w:rPr>
          <w:rFonts w:ascii="Times New Roman" w:hAnsi="Times New Roman"/>
          <w:iCs/>
          <w:color w:val="000000"/>
          <w:sz w:val="26"/>
          <w:szCs w:val="26"/>
        </w:rPr>
        <w:t>»</w:t>
      </w:r>
      <w:r w:rsidR="008A4673" w:rsidRPr="000F78AA">
        <w:rPr>
          <w:rFonts w:ascii="Times New Roman" w:hAnsi="Times New Roman"/>
          <w:iCs/>
          <w:color w:val="000000"/>
          <w:sz w:val="26"/>
          <w:szCs w:val="26"/>
        </w:rPr>
        <w:t xml:space="preserve"> </w:t>
      </w:r>
      <w:r w:rsidRPr="000F78AA">
        <w:rPr>
          <w:rFonts w:ascii="Times New Roman" w:hAnsi="Times New Roman"/>
          <w:sz w:val="26"/>
          <w:szCs w:val="26"/>
        </w:rPr>
        <w:t>реализ</w:t>
      </w:r>
      <w:r w:rsidR="000F78AA" w:rsidRPr="000F78AA">
        <w:rPr>
          <w:rFonts w:ascii="Times New Roman" w:hAnsi="Times New Roman"/>
          <w:sz w:val="26"/>
          <w:szCs w:val="26"/>
        </w:rPr>
        <w:t xml:space="preserve">уются </w:t>
      </w:r>
      <w:r w:rsidRPr="000F78AA">
        <w:rPr>
          <w:rFonts w:ascii="Times New Roman" w:hAnsi="Times New Roman"/>
          <w:sz w:val="26"/>
          <w:szCs w:val="26"/>
        </w:rPr>
        <w:t>региональны</w:t>
      </w:r>
      <w:r w:rsidR="000F78AA" w:rsidRPr="000F78AA">
        <w:rPr>
          <w:rFonts w:ascii="Times New Roman" w:hAnsi="Times New Roman"/>
          <w:sz w:val="26"/>
          <w:szCs w:val="26"/>
        </w:rPr>
        <w:t>е</w:t>
      </w:r>
      <w:r w:rsidRPr="000F78AA">
        <w:rPr>
          <w:rFonts w:ascii="Times New Roman" w:hAnsi="Times New Roman"/>
          <w:sz w:val="26"/>
          <w:szCs w:val="26"/>
        </w:rPr>
        <w:t xml:space="preserve"> проект</w:t>
      </w:r>
      <w:r w:rsidR="000F78AA" w:rsidRPr="000F78AA">
        <w:rPr>
          <w:rFonts w:ascii="Times New Roman" w:hAnsi="Times New Roman"/>
          <w:sz w:val="26"/>
          <w:szCs w:val="26"/>
        </w:rPr>
        <w:t>ы</w:t>
      </w:r>
      <w:r w:rsidRPr="000F78AA">
        <w:rPr>
          <w:rFonts w:ascii="Times New Roman" w:hAnsi="Times New Roman"/>
          <w:sz w:val="26"/>
          <w:szCs w:val="26"/>
        </w:rPr>
        <w:t xml:space="preserve"> Республики Хакасия </w:t>
      </w:r>
      <w:r w:rsidR="00C13CA9" w:rsidRPr="000F78AA">
        <w:rPr>
          <w:rFonts w:ascii="Times New Roman" w:hAnsi="Times New Roman"/>
          <w:sz w:val="26"/>
          <w:szCs w:val="26"/>
        </w:rPr>
        <w:t>«</w:t>
      </w:r>
      <w:r w:rsidRPr="000F78AA">
        <w:rPr>
          <w:rFonts w:ascii="Times New Roman" w:hAnsi="Times New Roman"/>
          <w:sz w:val="26"/>
          <w:szCs w:val="26"/>
        </w:rPr>
        <w:t>Дорожная сеть</w:t>
      </w:r>
      <w:r w:rsidR="00C13CA9" w:rsidRPr="000F78AA">
        <w:rPr>
          <w:rFonts w:ascii="Times New Roman" w:hAnsi="Times New Roman"/>
          <w:sz w:val="26"/>
          <w:szCs w:val="26"/>
        </w:rPr>
        <w:t>»</w:t>
      </w:r>
      <w:r w:rsidRPr="000F78AA">
        <w:rPr>
          <w:rFonts w:ascii="Times New Roman" w:hAnsi="Times New Roman"/>
          <w:sz w:val="26"/>
          <w:szCs w:val="26"/>
        </w:rPr>
        <w:t xml:space="preserve"> и </w:t>
      </w:r>
      <w:r w:rsidR="00C13CA9" w:rsidRPr="000F78AA">
        <w:rPr>
          <w:rFonts w:ascii="Times New Roman" w:hAnsi="Times New Roman"/>
          <w:sz w:val="26"/>
          <w:szCs w:val="26"/>
        </w:rPr>
        <w:t>«</w:t>
      </w:r>
      <w:r w:rsidRPr="000F78AA">
        <w:rPr>
          <w:rFonts w:ascii="Times New Roman" w:hAnsi="Times New Roman"/>
          <w:sz w:val="26"/>
          <w:szCs w:val="26"/>
        </w:rPr>
        <w:t>Общесистемные меры развития дорожного хозяйства</w:t>
      </w:r>
      <w:r w:rsidR="00C13CA9" w:rsidRPr="000F78AA">
        <w:rPr>
          <w:rFonts w:ascii="Times New Roman" w:hAnsi="Times New Roman"/>
          <w:sz w:val="26"/>
          <w:szCs w:val="26"/>
        </w:rPr>
        <w:t>»</w:t>
      </w:r>
      <w:r w:rsidR="008A4673" w:rsidRPr="000F78AA">
        <w:rPr>
          <w:rFonts w:ascii="Times New Roman" w:hAnsi="Times New Roman"/>
          <w:sz w:val="26"/>
          <w:szCs w:val="26"/>
        </w:rPr>
        <w:t>, по которы</w:t>
      </w:r>
      <w:r w:rsidR="003A16A7" w:rsidRPr="000F78AA">
        <w:rPr>
          <w:rFonts w:ascii="Times New Roman" w:hAnsi="Times New Roman"/>
          <w:sz w:val="26"/>
          <w:szCs w:val="26"/>
        </w:rPr>
        <w:t>м</w:t>
      </w:r>
      <w:r w:rsidR="008A4673" w:rsidRPr="000F78AA">
        <w:rPr>
          <w:rFonts w:ascii="Times New Roman" w:hAnsi="Times New Roman"/>
          <w:sz w:val="26"/>
          <w:szCs w:val="26"/>
        </w:rPr>
        <w:t xml:space="preserve"> </w:t>
      </w:r>
      <w:r w:rsidR="00F835B6">
        <w:rPr>
          <w:rFonts w:ascii="Times New Roman" w:hAnsi="Times New Roman"/>
          <w:sz w:val="26"/>
          <w:szCs w:val="26"/>
        </w:rPr>
        <w:t>за 9 месяцев</w:t>
      </w:r>
      <w:r w:rsidR="008A4673" w:rsidRPr="000F78AA">
        <w:rPr>
          <w:rFonts w:ascii="Times New Roman" w:hAnsi="Times New Roman"/>
          <w:sz w:val="26"/>
          <w:szCs w:val="26"/>
        </w:rPr>
        <w:t xml:space="preserve"> 2019 года </w:t>
      </w:r>
      <w:r w:rsidR="000F78AA" w:rsidRPr="000F78AA">
        <w:rPr>
          <w:rFonts w:ascii="Times New Roman" w:hAnsi="Times New Roman"/>
          <w:sz w:val="26"/>
          <w:szCs w:val="26"/>
        </w:rPr>
        <w:t xml:space="preserve">освоено </w:t>
      </w:r>
      <w:r w:rsidR="00F835B6">
        <w:rPr>
          <w:rFonts w:ascii="Times New Roman" w:hAnsi="Times New Roman"/>
          <w:sz w:val="26"/>
          <w:szCs w:val="26"/>
        </w:rPr>
        <w:t>275 131</w:t>
      </w:r>
      <w:r w:rsidR="000F78AA" w:rsidRPr="000F78AA">
        <w:rPr>
          <w:rFonts w:ascii="Times New Roman" w:hAnsi="Times New Roman"/>
          <w:sz w:val="26"/>
          <w:szCs w:val="26"/>
        </w:rPr>
        <w:t xml:space="preserve"> тыс. рублей по </w:t>
      </w:r>
      <w:r w:rsidR="00F835B6">
        <w:rPr>
          <w:rFonts w:ascii="Times New Roman" w:hAnsi="Times New Roman"/>
          <w:sz w:val="26"/>
          <w:szCs w:val="26"/>
        </w:rPr>
        <w:t>3-м</w:t>
      </w:r>
      <w:r w:rsidR="000F78AA" w:rsidRPr="000F78AA">
        <w:rPr>
          <w:rFonts w:ascii="Times New Roman" w:hAnsi="Times New Roman"/>
          <w:sz w:val="26"/>
          <w:szCs w:val="26"/>
        </w:rPr>
        <w:t xml:space="preserve"> мероприяти</w:t>
      </w:r>
      <w:r w:rsidR="00F835B6">
        <w:rPr>
          <w:rFonts w:ascii="Times New Roman" w:hAnsi="Times New Roman"/>
          <w:sz w:val="26"/>
          <w:szCs w:val="26"/>
        </w:rPr>
        <w:t>ям</w:t>
      </w:r>
      <w:r w:rsidR="000F78AA" w:rsidRPr="000F78AA">
        <w:rPr>
          <w:rFonts w:ascii="Times New Roman" w:hAnsi="Times New Roman"/>
          <w:sz w:val="26"/>
          <w:szCs w:val="26"/>
        </w:rPr>
        <w:t xml:space="preserve"> из 6-ти за</w:t>
      </w:r>
      <w:r w:rsidR="000F78AA" w:rsidRPr="000F78AA">
        <w:rPr>
          <w:rFonts w:ascii="Times New Roman" w:hAnsi="Times New Roman"/>
          <w:iCs/>
          <w:color w:val="000000"/>
          <w:sz w:val="26"/>
          <w:szCs w:val="26"/>
        </w:rPr>
        <w:t>планированных</w:t>
      </w:r>
      <w:r w:rsidR="000F78AA" w:rsidRPr="000F78AA">
        <w:rPr>
          <w:rFonts w:ascii="Times New Roman" w:hAnsi="Times New Roman"/>
          <w:sz w:val="26"/>
          <w:szCs w:val="26"/>
        </w:rPr>
        <w:t xml:space="preserve"> мероприятий.</w:t>
      </w:r>
    </w:p>
    <w:p w:rsidR="00CF36AF" w:rsidRDefault="001A2FC7" w:rsidP="00C947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F78AA">
        <w:rPr>
          <w:rFonts w:ascii="Times New Roman" w:hAnsi="Times New Roman"/>
          <w:sz w:val="26"/>
          <w:szCs w:val="26"/>
        </w:rPr>
        <w:lastRenderedPageBreak/>
        <w:t>2.</w:t>
      </w:r>
      <w:r w:rsidRPr="000F78AA">
        <w:rPr>
          <w:rFonts w:ascii="Times New Roman" w:hAnsi="Times New Roman"/>
          <w:i/>
          <w:iCs/>
          <w:color w:val="000000"/>
          <w:sz w:val="26"/>
          <w:szCs w:val="26"/>
        </w:rPr>
        <w:t> </w:t>
      </w:r>
      <w:r w:rsidR="00C13CA9" w:rsidRPr="000F78AA">
        <w:rPr>
          <w:rFonts w:ascii="Times New Roman" w:hAnsi="Times New Roman"/>
          <w:iCs/>
          <w:color w:val="000000"/>
          <w:sz w:val="26"/>
          <w:szCs w:val="26"/>
        </w:rPr>
        <w:t>«</w:t>
      </w:r>
      <w:r w:rsidRPr="000F78AA">
        <w:rPr>
          <w:rFonts w:ascii="Times New Roman" w:hAnsi="Times New Roman"/>
          <w:iCs/>
          <w:color w:val="000000"/>
          <w:sz w:val="26"/>
          <w:szCs w:val="26"/>
        </w:rPr>
        <w:t>Развитие агропромышленного комплекса Республики Хакасия и социальной сферы на селе</w:t>
      </w:r>
      <w:r w:rsidR="00C13CA9" w:rsidRPr="000F78AA">
        <w:rPr>
          <w:rFonts w:ascii="Times New Roman" w:hAnsi="Times New Roman"/>
          <w:iCs/>
          <w:color w:val="000000"/>
          <w:sz w:val="26"/>
          <w:szCs w:val="26"/>
        </w:rPr>
        <w:t>»</w:t>
      </w:r>
      <w:r w:rsidRPr="000F78AA">
        <w:rPr>
          <w:rFonts w:ascii="Times New Roman" w:hAnsi="Times New Roman"/>
          <w:sz w:val="26"/>
          <w:szCs w:val="26"/>
        </w:rPr>
        <w:t xml:space="preserve"> - предусмотрено 1 мероприятие, по которому</w:t>
      </w:r>
      <w:r w:rsidR="00CF36AF">
        <w:rPr>
          <w:rFonts w:ascii="Times New Roman" w:hAnsi="Times New Roman"/>
          <w:sz w:val="26"/>
          <w:szCs w:val="26"/>
        </w:rPr>
        <w:t xml:space="preserve"> за 9 месяцев</w:t>
      </w:r>
      <w:r w:rsidRPr="000F78AA">
        <w:rPr>
          <w:rFonts w:ascii="Times New Roman" w:hAnsi="Times New Roman"/>
          <w:sz w:val="26"/>
          <w:szCs w:val="26"/>
        </w:rPr>
        <w:t xml:space="preserve"> 2019 года </w:t>
      </w:r>
      <w:r w:rsidRPr="000F78AA">
        <w:rPr>
          <w:rFonts w:ascii="Times New Roman" w:hAnsi="Times New Roman"/>
          <w:bCs/>
          <w:sz w:val="26"/>
          <w:szCs w:val="26"/>
        </w:rPr>
        <w:t xml:space="preserve">бюджетные ассигнования исполнены </w:t>
      </w:r>
      <w:r w:rsidR="00CF36AF">
        <w:rPr>
          <w:rFonts w:ascii="Times New Roman" w:hAnsi="Times New Roman"/>
          <w:bCs/>
          <w:sz w:val="26"/>
          <w:szCs w:val="26"/>
        </w:rPr>
        <w:t>в сумме 28 238 тыс. рублей, или 30,9% бюджетных ассигнований.</w:t>
      </w:r>
    </w:p>
    <w:p w:rsidR="000C7FD1" w:rsidRPr="00D73B00" w:rsidRDefault="001A2FC7" w:rsidP="00C947E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73B00">
        <w:rPr>
          <w:rFonts w:ascii="Times New Roman" w:hAnsi="Times New Roman"/>
          <w:sz w:val="26"/>
          <w:szCs w:val="26"/>
        </w:rPr>
        <w:t xml:space="preserve">Наибольший процент исполнения </w:t>
      </w:r>
      <w:r w:rsidRPr="00D73B00">
        <w:rPr>
          <w:rFonts w:ascii="Times New Roman" w:hAnsi="Times New Roman"/>
          <w:bCs/>
          <w:sz w:val="26"/>
          <w:szCs w:val="26"/>
        </w:rPr>
        <w:t xml:space="preserve">приходится на расходы по </w:t>
      </w:r>
      <w:r w:rsidR="000C7FD1" w:rsidRPr="00D73B00">
        <w:rPr>
          <w:rFonts w:ascii="Times New Roman" w:hAnsi="Times New Roman"/>
          <w:bCs/>
          <w:sz w:val="26"/>
          <w:szCs w:val="26"/>
        </w:rPr>
        <w:t>п</w:t>
      </w:r>
      <w:r w:rsidR="000C7FD1" w:rsidRPr="00D73B00">
        <w:rPr>
          <w:rFonts w:ascii="Times New Roman" w:hAnsi="Times New Roman"/>
          <w:color w:val="000000"/>
          <w:sz w:val="26"/>
          <w:szCs w:val="26"/>
        </w:rPr>
        <w:t>риобретению дорожно-строительной техники для осуществления дорожной деятельности на автомобильных дорогах общего пользования Республики Хакасия – 100% (9000 тыс. рублей).</w:t>
      </w:r>
    </w:p>
    <w:p w:rsidR="00CF36AF" w:rsidRPr="00CF36AF" w:rsidRDefault="001A2FC7" w:rsidP="00CF36A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73B00">
        <w:rPr>
          <w:rFonts w:ascii="Times New Roman" w:hAnsi="Times New Roman"/>
          <w:bCs/>
          <w:sz w:val="26"/>
          <w:szCs w:val="26"/>
        </w:rPr>
        <w:t xml:space="preserve">По остальным </w:t>
      </w:r>
      <w:r w:rsidRPr="00CF36AF">
        <w:rPr>
          <w:rFonts w:ascii="Times New Roman" w:hAnsi="Times New Roman"/>
          <w:bCs/>
          <w:sz w:val="26"/>
          <w:szCs w:val="26"/>
        </w:rPr>
        <w:t xml:space="preserve">целевым статьям расходов исполнение годовых бюджетных назначений составило от </w:t>
      </w:r>
      <w:r w:rsidR="00CF36AF" w:rsidRPr="00CF36AF">
        <w:rPr>
          <w:rFonts w:ascii="Times New Roman" w:hAnsi="Times New Roman"/>
          <w:bCs/>
          <w:sz w:val="26"/>
          <w:szCs w:val="26"/>
        </w:rPr>
        <w:t>4,4</w:t>
      </w:r>
      <w:r w:rsidRPr="00CF36AF">
        <w:rPr>
          <w:rFonts w:ascii="Times New Roman" w:hAnsi="Times New Roman"/>
          <w:bCs/>
          <w:sz w:val="26"/>
          <w:szCs w:val="26"/>
        </w:rPr>
        <w:t xml:space="preserve">% </w:t>
      </w:r>
      <w:r w:rsidR="00CF36AF" w:rsidRPr="00CF36AF">
        <w:rPr>
          <w:rFonts w:ascii="Times New Roman" w:hAnsi="Times New Roman"/>
          <w:bCs/>
          <w:sz w:val="26"/>
          <w:szCs w:val="26"/>
        </w:rPr>
        <w:t>«</w:t>
      </w:r>
      <w:r w:rsidR="00CF36AF" w:rsidRPr="00CF36AF">
        <w:rPr>
          <w:rFonts w:ascii="Times New Roman" w:hAnsi="Times New Roman"/>
          <w:color w:val="000000"/>
          <w:sz w:val="26"/>
          <w:szCs w:val="26"/>
        </w:rPr>
        <w:t xml:space="preserve">Субсидии на капитальный ремонт, ремонт и содержание автомобильных </w:t>
      </w:r>
      <w:proofErr w:type="gramStart"/>
      <w:r w:rsidR="00CF36AF" w:rsidRPr="00CF36AF">
        <w:rPr>
          <w:rFonts w:ascii="Times New Roman" w:hAnsi="Times New Roman"/>
          <w:color w:val="000000"/>
          <w:sz w:val="26"/>
          <w:szCs w:val="26"/>
        </w:rPr>
        <w:t>дорог общего пользования местного значения муниципальных районов Республики</w:t>
      </w:r>
      <w:proofErr w:type="gramEnd"/>
      <w:r w:rsidR="00CF36AF" w:rsidRPr="00CF36AF">
        <w:rPr>
          <w:rFonts w:ascii="Times New Roman" w:hAnsi="Times New Roman"/>
          <w:color w:val="000000"/>
          <w:sz w:val="26"/>
          <w:szCs w:val="26"/>
        </w:rPr>
        <w:t xml:space="preserve"> Хакасия» до 72,2% </w:t>
      </w:r>
      <w:r w:rsidR="00CF36AF">
        <w:rPr>
          <w:rFonts w:ascii="Times New Roman" w:hAnsi="Times New Roman"/>
          <w:color w:val="000000"/>
          <w:sz w:val="26"/>
          <w:szCs w:val="26"/>
        </w:rPr>
        <w:t>«</w:t>
      </w:r>
      <w:r w:rsidR="00CF36AF" w:rsidRPr="00CF36AF">
        <w:rPr>
          <w:rFonts w:ascii="Times New Roman" w:hAnsi="Times New Roman"/>
          <w:color w:val="000000"/>
          <w:sz w:val="26"/>
          <w:szCs w:val="26"/>
        </w:rPr>
        <w:t>Содержание, ремонт, капитальный ремонт автомобильных дорог общего пользования регионального и межмуниципального значения</w:t>
      </w:r>
      <w:r w:rsidR="00CF36AF">
        <w:rPr>
          <w:rFonts w:ascii="Times New Roman" w:hAnsi="Times New Roman"/>
          <w:color w:val="000000"/>
          <w:sz w:val="26"/>
          <w:szCs w:val="26"/>
        </w:rPr>
        <w:t>».</w:t>
      </w:r>
    </w:p>
    <w:p w:rsidR="00CF36AF" w:rsidRPr="00CF36AF" w:rsidRDefault="00CF36AF" w:rsidP="00CF36A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38E2" w:rsidRPr="004707E8" w:rsidRDefault="00C773E1" w:rsidP="006D38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6D38E2" w:rsidRPr="004707E8">
        <w:rPr>
          <w:rFonts w:ascii="Times New Roman" w:hAnsi="Times New Roman"/>
          <w:b/>
          <w:sz w:val="26"/>
          <w:szCs w:val="26"/>
        </w:rPr>
        <w:t>. Анализ исполнения республиканской адресной инвестиционной программы, включая оценку объемов и объектов незавершенного строительства</w:t>
      </w:r>
    </w:p>
    <w:p w:rsidR="00BB0974" w:rsidRPr="00BB0974" w:rsidRDefault="00BB0974" w:rsidP="00BB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B0974">
        <w:rPr>
          <w:rFonts w:ascii="Times New Roman" w:eastAsiaTheme="minorHAnsi" w:hAnsi="Times New Roman"/>
          <w:sz w:val="26"/>
          <w:szCs w:val="26"/>
          <w:lang w:eastAsia="en-US"/>
        </w:rPr>
        <w:t>Перечень строек и объектов для республиканских государственных нужд, финансируемых за счет государственных капитальных вложений, предусмотренных на реализацию республиканской адресной инвестиционной программы на 2019 год и на плановый период 2020 и 2021 годов, утвержден постановлением Правительства Республики Хакасия  от 29.12.2018 № 681 (далее по тексту также – Перечень строек, постановление  от 29.12.2018 № 681).</w:t>
      </w:r>
    </w:p>
    <w:p w:rsidR="00FD33C6" w:rsidRDefault="00FD33C6" w:rsidP="00FD33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D33C6">
        <w:rPr>
          <w:rFonts w:ascii="Times New Roman" w:eastAsiaTheme="minorHAnsi" w:hAnsi="Times New Roman"/>
          <w:sz w:val="26"/>
          <w:szCs w:val="26"/>
          <w:lang w:eastAsia="en-US"/>
        </w:rPr>
        <w:t>Постановлением Правительства Республики Хакасия  от  2</w:t>
      </w:r>
      <w:r w:rsidR="00D02FA1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FD33C6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D02FA1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Pr="00FD33C6">
        <w:rPr>
          <w:rFonts w:ascii="Times New Roman" w:eastAsiaTheme="minorHAnsi" w:hAnsi="Times New Roman"/>
          <w:sz w:val="26"/>
          <w:szCs w:val="26"/>
          <w:lang w:eastAsia="en-US"/>
        </w:rPr>
        <w:t xml:space="preserve">.2019 № </w:t>
      </w:r>
      <w:r w:rsidR="00D02FA1">
        <w:rPr>
          <w:rFonts w:ascii="Times New Roman" w:eastAsiaTheme="minorHAnsi" w:hAnsi="Times New Roman"/>
          <w:sz w:val="26"/>
          <w:szCs w:val="26"/>
          <w:lang w:eastAsia="en-US"/>
        </w:rPr>
        <w:t>548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внесены изменения в Перечень строек в части объемов капитальных вложений</w:t>
      </w:r>
      <w:r w:rsidRPr="00FD33C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отдельным объектам, общий объем капитальных вложений </w:t>
      </w:r>
      <w:r w:rsidR="00D02FA1">
        <w:rPr>
          <w:rFonts w:ascii="Times New Roman" w:eastAsiaTheme="minorHAnsi" w:hAnsi="Times New Roman"/>
          <w:sz w:val="26"/>
          <w:szCs w:val="26"/>
          <w:lang w:eastAsia="en-US"/>
        </w:rPr>
        <w:t xml:space="preserve">увеличен в 2 раза, или на 670 755 тыс. рублей, и </w:t>
      </w:r>
      <w:r w:rsidR="004F6A8C">
        <w:rPr>
          <w:rFonts w:ascii="Times New Roman" w:eastAsiaTheme="minorHAnsi" w:hAnsi="Times New Roman"/>
          <w:sz w:val="26"/>
          <w:szCs w:val="26"/>
          <w:lang w:eastAsia="en-US"/>
        </w:rPr>
        <w:t xml:space="preserve"> составил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02FA1">
        <w:rPr>
          <w:rFonts w:ascii="Times New Roman" w:eastAsiaTheme="minorHAnsi" w:hAnsi="Times New Roman"/>
          <w:sz w:val="26"/>
          <w:szCs w:val="26"/>
          <w:lang w:eastAsia="en-US"/>
        </w:rPr>
        <w:t>1 325 506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тыс. рублей.</w:t>
      </w:r>
    </w:p>
    <w:p w:rsidR="006D38E2" w:rsidRPr="004707E8" w:rsidRDefault="006D38E2" w:rsidP="006D38E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707E8">
        <w:rPr>
          <w:rFonts w:ascii="Times New Roman" w:hAnsi="Times New Roman"/>
          <w:sz w:val="26"/>
          <w:szCs w:val="26"/>
        </w:rPr>
        <w:t xml:space="preserve">На 2019 год Законом о республиканском бюджете предусмотрено финансирование 34 объектов республиканской адресной инвестиционной программы (далее по тексту также – РАИП) на общую сумму </w:t>
      </w:r>
      <w:r w:rsidRPr="004707E8">
        <w:rPr>
          <w:rFonts w:ascii="Times New Roman" w:hAnsi="Times New Roman"/>
          <w:bCs/>
          <w:color w:val="000000"/>
          <w:sz w:val="26"/>
          <w:szCs w:val="26"/>
        </w:rPr>
        <w:t>1 315 677 тыс. рублей, что составляет 4,1% от программных расходов республиканского бюджета.</w:t>
      </w:r>
    </w:p>
    <w:p w:rsidR="001E202D" w:rsidRPr="00B20BCD" w:rsidRDefault="001E202D" w:rsidP="001E2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0BCD">
        <w:rPr>
          <w:rFonts w:ascii="Times New Roman" w:hAnsi="Times New Roman"/>
          <w:sz w:val="26"/>
          <w:szCs w:val="26"/>
        </w:rPr>
        <w:t xml:space="preserve">Объем бюджетных ассигнований установленный сводной бюджетной росписью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4707E8">
        <w:rPr>
          <w:rFonts w:ascii="Times New Roman" w:hAnsi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/>
          <w:sz w:val="26"/>
          <w:szCs w:val="26"/>
        </w:rPr>
        <w:t xml:space="preserve">РАИП на 2019 год составил 1 338 006 тыс. рублей, </w:t>
      </w:r>
      <w:r w:rsidRPr="00B20BCD">
        <w:rPr>
          <w:rFonts w:ascii="Times New Roman" w:hAnsi="Times New Roman"/>
          <w:sz w:val="26"/>
          <w:szCs w:val="26"/>
        </w:rPr>
        <w:t xml:space="preserve">по сравнению с утвержденными бюджетными ассигнованиями увеличен на </w:t>
      </w:r>
      <w:r>
        <w:rPr>
          <w:rFonts w:ascii="Times New Roman" w:hAnsi="Times New Roman"/>
          <w:sz w:val="26"/>
          <w:szCs w:val="26"/>
        </w:rPr>
        <w:t>22 329</w:t>
      </w:r>
      <w:r w:rsidRPr="00B20BCD">
        <w:rPr>
          <w:rFonts w:ascii="Times New Roman" w:hAnsi="Times New Roman"/>
          <w:sz w:val="26"/>
          <w:szCs w:val="26"/>
        </w:rPr>
        <w:t xml:space="preserve"> тыс. рублей, в том числе по объектам: </w:t>
      </w:r>
    </w:p>
    <w:p w:rsidR="001E202D" w:rsidRPr="001E202D" w:rsidRDefault="001E202D" w:rsidP="001E202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1E202D">
        <w:rPr>
          <w:rFonts w:ascii="Times New Roman" w:hAnsi="Times New Roman"/>
          <w:i/>
          <w:sz w:val="26"/>
          <w:szCs w:val="26"/>
        </w:rPr>
        <w:t>увеличен</w:t>
      </w:r>
      <w:proofErr w:type="gramEnd"/>
      <w:r w:rsidRPr="001E202D">
        <w:rPr>
          <w:rFonts w:ascii="Times New Roman" w:hAnsi="Times New Roman"/>
          <w:i/>
          <w:sz w:val="26"/>
          <w:szCs w:val="26"/>
        </w:rPr>
        <w:t xml:space="preserve"> по 6-ти объектам на общую сумму 60</w:t>
      </w:r>
      <w:r w:rsidR="00556314">
        <w:rPr>
          <w:rFonts w:ascii="Times New Roman" w:hAnsi="Times New Roman"/>
          <w:i/>
          <w:sz w:val="26"/>
          <w:szCs w:val="26"/>
        </w:rPr>
        <w:t xml:space="preserve"> </w:t>
      </w:r>
      <w:r w:rsidRPr="001E202D">
        <w:rPr>
          <w:rFonts w:ascii="Times New Roman" w:hAnsi="Times New Roman"/>
          <w:i/>
          <w:sz w:val="26"/>
          <w:szCs w:val="26"/>
        </w:rPr>
        <w:t xml:space="preserve">452 тыс. рублей: </w:t>
      </w:r>
    </w:p>
    <w:p w:rsidR="001E202D" w:rsidRPr="00B20BCD" w:rsidRDefault="001E202D" w:rsidP="001E20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20BCD">
        <w:rPr>
          <w:rFonts w:ascii="Times New Roman" w:hAnsi="Times New Roman"/>
          <w:sz w:val="26"/>
          <w:szCs w:val="26"/>
        </w:rPr>
        <w:t xml:space="preserve">«Лечебный корпус № 2 ГБУЗ РХ «РКБ имени Г.Я. </w:t>
      </w:r>
      <w:proofErr w:type="spellStart"/>
      <w:r w:rsidRPr="00B20BCD">
        <w:rPr>
          <w:rFonts w:ascii="Times New Roman" w:hAnsi="Times New Roman"/>
          <w:sz w:val="26"/>
          <w:szCs w:val="26"/>
        </w:rPr>
        <w:t>Ремишевской</w:t>
      </w:r>
      <w:proofErr w:type="spellEnd"/>
      <w:r w:rsidRPr="00B20BCD">
        <w:rPr>
          <w:rFonts w:ascii="Times New Roman" w:hAnsi="Times New Roman"/>
          <w:sz w:val="26"/>
          <w:szCs w:val="26"/>
        </w:rPr>
        <w:t xml:space="preserve">» в г. Абакане, в том числе оснащение в соответствии с проектно-сметной документацией» </w:t>
      </w:r>
      <w:r w:rsidR="00556314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B20BCD">
        <w:rPr>
          <w:rFonts w:ascii="Times New Roman" w:hAnsi="Times New Roman"/>
          <w:sz w:val="26"/>
          <w:szCs w:val="26"/>
        </w:rPr>
        <w:t xml:space="preserve">на 45 330 тыс. рублей </w:t>
      </w:r>
      <w:r>
        <w:rPr>
          <w:rFonts w:ascii="Times New Roman" w:hAnsi="Times New Roman"/>
          <w:sz w:val="26"/>
          <w:szCs w:val="26"/>
        </w:rPr>
        <w:t xml:space="preserve">за счет </w:t>
      </w:r>
      <w:r w:rsidRPr="00B20BCD">
        <w:rPr>
          <w:rFonts w:ascii="Times New Roman" w:hAnsi="Times New Roman"/>
          <w:sz w:val="26"/>
          <w:szCs w:val="26"/>
        </w:rPr>
        <w:t xml:space="preserve">средств федерального бюджета (с учетом </w:t>
      </w:r>
      <w:proofErr w:type="spellStart"/>
      <w:r w:rsidRPr="00B20BCD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B20BCD">
        <w:rPr>
          <w:rFonts w:ascii="Times New Roman" w:hAnsi="Times New Roman"/>
          <w:sz w:val="26"/>
          <w:szCs w:val="26"/>
        </w:rPr>
        <w:t xml:space="preserve"> из республиканского бюджета), </w:t>
      </w:r>
      <w:r w:rsidRPr="00B20BCD">
        <w:rPr>
          <w:rFonts w:ascii="Times New Roman" w:hAnsi="Times New Roman"/>
          <w:sz w:val="26"/>
          <w:szCs w:val="26"/>
          <w:shd w:val="clear" w:color="auto" w:fill="FFFFFF"/>
        </w:rPr>
        <w:t>не использованны</w:t>
      </w:r>
      <w:r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B20BCD">
        <w:rPr>
          <w:rFonts w:ascii="Times New Roman" w:hAnsi="Times New Roman"/>
          <w:sz w:val="26"/>
          <w:szCs w:val="26"/>
          <w:shd w:val="clear" w:color="auto" w:fill="FFFFFF"/>
        </w:rPr>
        <w:t xml:space="preserve"> в 2018 году, и предоставленны</w:t>
      </w:r>
      <w:r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B20BCD">
        <w:rPr>
          <w:rFonts w:ascii="Times New Roman" w:hAnsi="Times New Roman"/>
          <w:sz w:val="26"/>
          <w:szCs w:val="26"/>
          <w:shd w:val="clear" w:color="auto" w:fill="FFFFFF"/>
        </w:rPr>
        <w:t xml:space="preserve"> в 2019 году на те же цели;</w:t>
      </w:r>
      <w:proofErr w:type="gramEnd"/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>Хирургический корпус на 120 коек на базе ГБУЗ РХ «Республиканский клинический онкологический диспансер»,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10 500 тыс. рублей;</w:t>
      </w:r>
    </w:p>
    <w:p w:rsidR="001E202D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E202D">
        <w:rPr>
          <w:rFonts w:ascii="Times New Roman" w:hAnsi="Times New Roman"/>
          <w:color w:val="000000"/>
          <w:sz w:val="26"/>
          <w:szCs w:val="26"/>
        </w:rPr>
        <w:t>«</w:t>
      </w:r>
      <w:r w:rsidR="001E202D" w:rsidRPr="00F718A9">
        <w:rPr>
          <w:rFonts w:ascii="Times New Roman" w:hAnsi="Times New Roman"/>
          <w:color w:val="000000"/>
          <w:sz w:val="26"/>
          <w:szCs w:val="26"/>
        </w:rPr>
        <w:t xml:space="preserve">Строительство освещения, тротуаров и автобусных остановок на участке </w:t>
      </w:r>
      <w:proofErr w:type="gramStart"/>
      <w:r w:rsidR="001E202D" w:rsidRPr="00F718A9">
        <w:rPr>
          <w:rFonts w:ascii="Times New Roman" w:hAnsi="Times New Roman"/>
          <w:color w:val="000000"/>
          <w:sz w:val="26"/>
          <w:szCs w:val="26"/>
        </w:rPr>
        <w:t>км</w:t>
      </w:r>
      <w:proofErr w:type="gramEnd"/>
      <w:r w:rsidR="001E202D" w:rsidRPr="00F718A9">
        <w:rPr>
          <w:rFonts w:ascii="Times New Roman" w:hAnsi="Times New Roman"/>
          <w:color w:val="000000"/>
          <w:sz w:val="26"/>
          <w:szCs w:val="26"/>
        </w:rPr>
        <w:t xml:space="preserve"> 6 + 890 - км 13 + 901 автомобильной дороги Абакан - Ак-Довурак в границах г</w:t>
      </w:r>
      <w:r w:rsidR="001E202D">
        <w:rPr>
          <w:rFonts w:ascii="Times New Roman" w:hAnsi="Times New Roman"/>
          <w:color w:val="000000"/>
          <w:sz w:val="26"/>
          <w:szCs w:val="26"/>
        </w:rPr>
        <w:t>. </w:t>
      </w:r>
      <w:r w:rsidR="001E202D" w:rsidRPr="00F718A9">
        <w:rPr>
          <w:rFonts w:ascii="Times New Roman" w:hAnsi="Times New Roman"/>
          <w:color w:val="000000"/>
          <w:sz w:val="26"/>
          <w:szCs w:val="26"/>
        </w:rPr>
        <w:t>Абакана Республики Хакасия</w:t>
      </w:r>
      <w:r w:rsidR="001E202D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="001E202D">
        <w:rPr>
          <w:rFonts w:ascii="Times New Roman" w:hAnsi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/>
          <w:color w:val="000000"/>
          <w:sz w:val="26"/>
          <w:szCs w:val="26"/>
        </w:rPr>
        <w:t>2300</w:t>
      </w:r>
      <w:r w:rsidR="001E202D">
        <w:rPr>
          <w:rFonts w:ascii="Times New Roman" w:hAnsi="Times New Roman"/>
          <w:color w:val="000000"/>
          <w:sz w:val="26"/>
          <w:szCs w:val="26"/>
        </w:rPr>
        <w:t xml:space="preserve"> тыс. рублей за счет средств республиканского бюджета;</w:t>
      </w:r>
    </w:p>
    <w:p w:rsidR="001E202D" w:rsidRPr="00E13102" w:rsidRDefault="001E202D" w:rsidP="001E20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«</w:t>
      </w:r>
      <w:r w:rsidRPr="00E13102">
        <w:rPr>
          <w:rFonts w:ascii="Times New Roman" w:hAnsi="Times New Roman"/>
          <w:color w:val="000000"/>
          <w:sz w:val="26"/>
          <w:szCs w:val="26"/>
        </w:rPr>
        <w:t>Русский республиканский драматический театр им. М.Ю. Лермонтова (реконструкция), Республика Хакасия,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556314">
        <w:rPr>
          <w:rFonts w:ascii="Times New Roman" w:hAnsi="Times New Roman"/>
          <w:color w:val="000000"/>
          <w:sz w:val="26"/>
          <w:szCs w:val="26"/>
        </w:rPr>
        <w:t xml:space="preserve">– </w:t>
      </w:r>
      <w:r>
        <w:rPr>
          <w:rFonts w:ascii="Times New Roman" w:hAnsi="Times New Roman"/>
          <w:color w:val="000000"/>
          <w:sz w:val="26"/>
          <w:szCs w:val="26"/>
        </w:rPr>
        <w:t xml:space="preserve">на 1500 тыс. рублей за счет средств республиканского бюджета; </w:t>
      </w:r>
    </w:p>
    <w:p w:rsidR="00556314" w:rsidRPr="001E202D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Фельдшерский пункт в д. Красный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Катамор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Бейского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района,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433 тыс. рублей;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Фельдшерский пункт </w:t>
      </w:r>
      <w:proofErr w:type="gramStart"/>
      <w:r w:rsidRPr="001E202D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1E202D">
        <w:rPr>
          <w:rFonts w:ascii="Times New Roman" w:hAnsi="Times New Roman"/>
          <w:color w:val="000000"/>
          <w:sz w:val="26"/>
          <w:szCs w:val="26"/>
        </w:rPr>
        <w:t xml:space="preserve"> а. </w:t>
      </w:r>
      <w:proofErr w:type="gramStart"/>
      <w:r w:rsidRPr="001E202D">
        <w:rPr>
          <w:rFonts w:ascii="Times New Roman" w:hAnsi="Times New Roman"/>
          <w:color w:val="000000"/>
          <w:sz w:val="26"/>
          <w:szCs w:val="26"/>
        </w:rPr>
        <w:t>Мохов</w:t>
      </w:r>
      <w:proofErr w:type="gramEnd"/>
      <w:r w:rsidRPr="001E202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Усть-Абаканского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района,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389 тыс. рублей;</w:t>
      </w:r>
    </w:p>
    <w:p w:rsidR="00556314" w:rsidRP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6"/>
          <w:szCs w:val="26"/>
        </w:rPr>
      </w:pPr>
      <w:proofErr w:type="gramStart"/>
      <w:r w:rsidRPr="00556314">
        <w:rPr>
          <w:rFonts w:ascii="Times New Roman" w:hAnsi="Times New Roman"/>
          <w:i/>
          <w:color w:val="000000"/>
          <w:sz w:val="26"/>
          <w:szCs w:val="26"/>
        </w:rPr>
        <w:t>уменьшен</w:t>
      </w:r>
      <w:proofErr w:type="gramEnd"/>
      <w:r w:rsidRPr="00556314">
        <w:rPr>
          <w:rFonts w:ascii="Times New Roman" w:hAnsi="Times New Roman"/>
          <w:i/>
          <w:color w:val="000000"/>
          <w:sz w:val="26"/>
          <w:szCs w:val="26"/>
        </w:rPr>
        <w:t xml:space="preserve"> по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10-ти </w:t>
      </w:r>
      <w:r w:rsidRPr="00556314">
        <w:rPr>
          <w:rFonts w:ascii="Times New Roman" w:hAnsi="Times New Roman"/>
          <w:i/>
          <w:color w:val="000000"/>
          <w:sz w:val="26"/>
          <w:szCs w:val="26"/>
        </w:rPr>
        <w:t>объектам на общую сумму 38 123 тыс. рублей: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>Реконструкция наружной сети водоотведения комплекса зданий ГБУЗ РХ «Республиканская клиническая инфекционная больница» с присоединением к станции обеззараживания ГБУЗ РХ «Республиканский клинический противотуберкулезный диспансер», со строительством помещения для дезинфекции санитарного транспорта,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13 199 тыс. рублей;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>Радиологический корпус на базе ГБУЗ РХ «Клинический онкологический диспансер»,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10 500 тыс. рублей;</w:t>
      </w:r>
    </w:p>
    <w:p w:rsidR="00556314" w:rsidRPr="001E202D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Реконструкция здания (кадастровый номер 19:01:040206:2164) ГБУЗ РХ «Республиканская клиническая больница имени Г.Я.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Ремишевской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>»,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3750 тыс. рублей;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>Реконструкция станции обеззараживания сточных вод ГБУЗ РХ «Республиканский клинический противотуберкулезный диспансер»,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3228 тыс. рублей;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Врачебная амбулатория </w:t>
      </w:r>
      <w:proofErr w:type="gramStart"/>
      <w:r w:rsidRPr="001E202D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1E202D">
        <w:rPr>
          <w:rFonts w:ascii="Times New Roman" w:hAnsi="Times New Roman"/>
          <w:color w:val="000000"/>
          <w:sz w:val="26"/>
          <w:szCs w:val="26"/>
        </w:rPr>
        <w:t xml:space="preserve"> а. </w:t>
      </w:r>
      <w:proofErr w:type="gramStart"/>
      <w:r w:rsidRPr="001E202D">
        <w:rPr>
          <w:rFonts w:ascii="Times New Roman" w:hAnsi="Times New Roman"/>
          <w:color w:val="000000"/>
          <w:sz w:val="26"/>
          <w:szCs w:val="26"/>
        </w:rPr>
        <w:t>Райков</w:t>
      </w:r>
      <w:proofErr w:type="gramEnd"/>
      <w:r w:rsidRPr="001E202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Усть-Абаканского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района,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3165 тыс. рублей;</w:t>
      </w:r>
    </w:p>
    <w:p w:rsidR="001E202D" w:rsidRPr="00C95068" w:rsidRDefault="001E202D" w:rsidP="001E20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«Реконструкция зданий ГБУЗ РХ «</w:t>
      </w:r>
      <w:r w:rsidRPr="00C95068">
        <w:rPr>
          <w:rFonts w:ascii="Times New Roman" w:hAnsi="Times New Roman"/>
          <w:color w:val="000000"/>
          <w:sz w:val="26"/>
          <w:szCs w:val="26"/>
        </w:rPr>
        <w:t>Республиканская клиническая детская больница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C95068">
        <w:rPr>
          <w:rFonts w:ascii="Times New Roman" w:hAnsi="Times New Roman"/>
          <w:color w:val="000000"/>
          <w:sz w:val="26"/>
          <w:szCs w:val="26"/>
        </w:rPr>
        <w:t xml:space="preserve"> с пристройкой для размещения компьютерного томографа, в том 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95068">
        <w:rPr>
          <w:rFonts w:ascii="Times New Roman" w:hAnsi="Times New Roman"/>
          <w:color w:val="000000"/>
          <w:sz w:val="26"/>
          <w:szCs w:val="26"/>
        </w:rPr>
        <w:t>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556314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1328 тыс. рублей;</w:t>
      </w:r>
    </w:p>
    <w:p w:rsidR="00556314" w:rsidRDefault="00556314" w:rsidP="00556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Перинатальный центр на 150 коек в </w:t>
      </w:r>
      <w:proofErr w:type="gramStart"/>
      <w:r w:rsidRPr="001E202D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1E202D">
        <w:rPr>
          <w:rFonts w:ascii="Times New Roman" w:hAnsi="Times New Roman"/>
          <w:color w:val="000000"/>
          <w:sz w:val="26"/>
          <w:szCs w:val="26"/>
        </w:rPr>
        <w:t>. Абакане,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– на 1157 тыс. рублей;</w:t>
      </w:r>
    </w:p>
    <w:p w:rsidR="00556314" w:rsidRDefault="00556314" w:rsidP="005563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>Жилой корпус на 200 мест ГБУ РХ «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Туимский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психоневрологический интернат»,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 xml:space="preserve"> – на 1097 тыс. рублей.</w:t>
      </w:r>
    </w:p>
    <w:p w:rsidR="00556314" w:rsidRDefault="00556314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Фельдшерский пункт в д.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Когунек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Орджоникидзевского района,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>» – на 474 тыс. рублей;</w:t>
      </w:r>
    </w:p>
    <w:p w:rsidR="001E202D" w:rsidRPr="001E202D" w:rsidRDefault="001E202D" w:rsidP="005563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1E202D">
        <w:rPr>
          <w:rFonts w:ascii="Times New Roman" w:hAnsi="Times New Roman"/>
          <w:color w:val="000000"/>
          <w:sz w:val="26"/>
          <w:szCs w:val="26"/>
        </w:rPr>
        <w:t xml:space="preserve">Скотомогильник в </w:t>
      </w:r>
      <w:proofErr w:type="spellStart"/>
      <w:r w:rsidRPr="001E202D">
        <w:rPr>
          <w:rFonts w:ascii="Times New Roman" w:hAnsi="Times New Roman"/>
          <w:color w:val="000000"/>
          <w:sz w:val="26"/>
          <w:szCs w:val="26"/>
        </w:rPr>
        <w:t>Ширинском</w:t>
      </w:r>
      <w:proofErr w:type="spellEnd"/>
      <w:r w:rsidRPr="001E202D">
        <w:rPr>
          <w:rFonts w:ascii="Times New Roman" w:hAnsi="Times New Roman"/>
          <w:color w:val="000000"/>
          <w:sz w:val="26"/>
          <w:szCs w:val="26"/>
        </w:rPr>
        <w:t xml:space="preserve"> районе Республики Хакасия, в том числе проектно-сметная документация</w:t>
      </w:r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556314">
        <w:rPr>
          <w:rFonts w:ascii="Times New Roman" w:hAnsi="Times New Roman"/>
          <w:color w:val="000000"/>
          <w:sz w:val="26"/>
          <w:szCs w:val="26"/>
        </w:rPr>
        <w:t>– на 225 тыс. рублей.</w:t>
      </w:r>
    </w:p>
    <w:p w:rsidR="006D38E2" w:rsidRPr="00FD33C6" w:rsidRDefault="006D38E2" w:rsidP="006D38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3C6">
        <w:rPr>
          <w:rFonts w:ascii="Times New Roman" w:hAnsi="Times New Roman"/>
          <w:sz w:val="26"/>
          <w:szCs w:val="26"/>
        </w:rPr>
        <w:t xml:space="preserve">Исполнение расходов на реализацию РАИП за </w:t>
      </w:r>
      <w:r w:rsidR="00DA6E54">
        <w:rPr>
          <w:rFonts w:ascii="Times New Roman" w:hAnsi="Times New Roman"/>
          <w:sz w:val="26"/>
          <w:szCs w:val="26"/>
        </w:rPr>
        <w:t>9 месяцев</w:t>
      </w:r>
      <w:r w:rsidRPr="00FD33C6">
        <w:rPr>
          <w:rFonts w:ascii="Times New Roman" w:hAnsi="Times New Roman"/>
          <w:sz w:val="26"/>
          <w:szCs w:val="26"/>
        </w:rPr>
        <w:t xml:space="preserve"> 2019 года</w:t>
      </w:r>
      <w:r w:rsidRPr="00FD33C6">
        <w:rPr>
          <w:sz w:val="26"/>
          <w:szCs w:val="26"/>
        </w:rPr>
        <w:t xml:space="preserve"> </w:t>
      </w:r>
      <w:r w:rsidRPr="00FD33C6">
        <w:rPr>
          <w:rFonts w:ascii="Times New Roman" w:hAnsi="Times New Roman"/>
          <w:sz w:val="26"/>
          <w:szCs w:val="26"/>
        </w:rPr>
        <w:t>в разрезе объектов приведено в таблице 1</w:t>
      </w:r>
      <w:r w:rsidR="00E13791" w:rsidRPr="00FD33C6">
        <w:rPr>
          <w:rFonts w:ascii="Times New Roman" w:hAnsi="Times New Roman"/>
          <w:sz w:val="26"/>
          <w:szCs w:val="26"/>
        </w:rPr>
        <w:t>2</w:t>
      </w:r>
      <w:r w:rsidRPr="00FD33C6">
        <w:rPr>
          <w:rFonts w:ascii="Times New Roman" w:hAnsi="Times New Roman"/>
          <w:sz w:val="26"/>
          <w:szCs w:val="26"/>
        </w:rPr>
        <w:t>.</w:t>
      </w:r>
    </w:p>
    <w:p w:rsidR="006D38E2" w:rsidRPr="00FD33C6" w:rsidRDefault="006D38E2" w:rsidP="006D38E2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6"/>
          <w:szCs w:val="26"/>
        </w:rPr>
      </w:pPr>
      <w:r w:rsidRPr="00FD33C6">
        <w:rPr>
          <w:rFonts w:ascii="Times New Roman" w:hAnsi="Times New Roman"/>
          <w:sz w:val="26"/>
          <w:szCs w:val="26"/>
        </w:rPr>
        <w:t>Таблица 1</w:t>
      </w:r>
      <w:r w:rsidR="00E13791" w:rsidRPr="00FD33C6">
        <w:rPr>
          <w:rFonts w:ascii="Times New Roman" w:hAnsi="Times New Roman"/>
          <w:sz w:val="26"/>
          <w:szCs w:val="26"/>
        </w:rPr>
        <w:t>2</w:t>
      </w:r>
    </w:p>
    <w:p w:rsidR="006D38E2" w:rsidRDefault="006D38E2" w:rsidP="006D38E2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FD33C6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707" w:type="dxa"/>
        <w:tblInd w:w="95" w:type="dxa"/>
        <w:tblLook w:val="04A0"/>
      </w:tblPr>
      <w:tblGrid>
        <w:gridCol w:w="4691"/>
        <w:gridCol w:w="547"/>
        <w:gridCol w:w="1013"/>
        <w:gridCol w:w="1047"/>
        <w:gridCol w:w="963"/>
        <w:gridCol w:w="825"/>
        <w:gridCol w:w="621"/>
      </w:tblGrid>
      <w:tr w:rsidR="000C6336" w:rsidRPr="000C6336" w:rsidTr="0015595F">
        <w:trPr>
          <w:trHeight w:val="480"/>
          <w:tblHeader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наименование объекта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объем капитальных вложений на 2019 год утвержденных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исполнено на 01.10.2019</w:t>
            </w:r>
          </w:p>
        </w:tc>
      </w:tr>
      <w:tr w:rsidR="000C6336" w:rsidRPr="000C6336" w:rsidTr="0015595F">
        <w:trPr>
          <w:trHeight w:val="300"/>
          <w:tblHeader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РАИП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бюджетом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росписью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0C6336" w:rsidRPr="000C6336" w:rsidTr="0015595F">
        <w:trPr>
          <w:trHeight w:val="60"/>
          <w:tblHeader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401 280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399 205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401 280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106 776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26,6</w:t>
            </w:r>
          </w:p>
        </w:tc>
      </w:tr>
      <w:tr w:rsidR="000C6336" w:rsidRPr="000C6336" w:rsidTr="000C6336">
        <w:trPr>
          <w:trHeight w:val="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Скотомогильник в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Таштыпском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районе Республики Хакасия,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7 795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7 795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7 795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1 008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12,9</w:t>
            </w:r>
          </w:p>
        </w:tc>
      </w:tr>
      <w:tr w:rsidR="000C6336" w:rsidRPr="000C6336" w:rsidTr="000C6336">
        <w:trPr>
          <w:trHeight w:val="25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Скотомогильник в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Ширинском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районе Республики Хакасия,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1 275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1 275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25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автомобильной дороги Аскиз - Бирикчуль - Вершина Тёи на участке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59 + 800 - км 67 + 950 в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Аскизском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220 078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218 907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218 907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42 452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19,4</w:t>
            </w:r>
          </w:p>
        </w:tc>
      </w:tr>
      <w:tr w:rsidR="000C6336" w:rsidRPr="000C6336" w:rsidTr="000C6336">
        <w:trPr>
          <w:trHeight w:val="3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Реконструкция путепровода на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4 + 826 автомобильной дороги Абакан - Саяногорск в Алтайском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52 923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52 923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52 923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16 618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31,4</w:t>
            </w:r>
          </w:p>
        </w:tc>
      </w:tr>
      <w:tr w:rsidR="000C6336" w:rsidRPr="000C6336" w:rsidTr="000C6336">
        <w:trPr>
          <w:trHeight w:val="26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водопропускной трубы на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165 + 543 автомобильной дороги Абакан - Ак-Довурак в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Таштыпском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8 947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8 947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8 947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</w:tr>
      <w:tr w:rsidR="000C6336" w:rsidRPr="000C6336" w:rsidTr="000C6336">
        <w:trPr>
          <w:trHeight w:val="49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наземных пешеходных переходов на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10 + 046 и км 29 + 589 автомобильной дороги Саяногорск -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Майнская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ГЭС -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Черемушки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12 035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12 035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12 035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11 154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92,7</w:t>
            </w:r>
          </w:p>
        </w:tc>
      </w:tr>
      <w:tr w:rsidR="000C6336" w:rsidRPr="000C6336" w:rsidTr="000C6336">
        <w:trPr>
          <w:trHeight w:val="42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автомобильной дороги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Сарала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-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Приисковое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км 25 - км 32 + 500 в Орджоникидзевском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1 788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1 788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1 788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35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автомобильной дороги подъезд к д.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Капчалы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в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Усть-Абаканском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22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Строительство автобусных остановок на автомобильных дорогах РХ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20 059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20 059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20 059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4,9</w:t>
            </w:r>
          </w:p>
        </w:tc>
      </w:tr>
      <w:tr w:rsidR="000C6336" w:rsidRPr="000C6336" w:rsidTr="000C6336">
        <w:trPr>
          <w:trHeight w:val="6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Строительство автобусных остановок, освещения и тротуара на участке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14 + 900 - км 15 + 600 автомобильной дороги Абакан - Саяногорск в Алтайском районе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37 499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37 499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37 499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30 386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81,0</w:t>
            </w:r>
          </w:p>
        </w:tc>
      </w:tr>
      <w:tr w:rsidR="000C6336" w:rsidRPr="000C6336" w:rsidTr="000C6336">
        <w:trPr>
          <w:trHeight w:val="65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Строительство освещения, тротуаров и автобусных остановок на участке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6 + 890 - км 13 + 901 автомобильной дороги Абакан - Ак-Довурак в границах г. Абакана Республики Хакасия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29 616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28 119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30 419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4 078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13,4</w:t>
            </w:r>
          </w:p>
        </w:tc>
      </w:tr>
      <w:tr w:rsidR="000C6336" w:rsidRPr="000C6336" w:rsidTr="000C6336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Строительство автобусных остановок, освещения и тротуара на участке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км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4 + 303 - км 19 + 000 автомобильной дороги Абакан - Саяногорск в Алтайском районе Республики Хакасия (в том числе разработка проектной документации)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8 455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8 823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8 823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164 840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166 340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0C6336" w:rsidRPr="000C6336" w:rsidTr="000C6336">
        <w:trPr>
          <w:trHeight w:val="399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Русский республиканский драматический театр им. М.Ю. Лермонтова (реконструкция), Республика Хакасия,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166 340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164 840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166 340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1 551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0,9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Здравоохранение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605 619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593 268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613 119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146 954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квартиры медицинским работникам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1 993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</w:tr>
      <w:tr w:rsidR="000C6336" w:rsidRPr="000C6336" w:rsidTr="000C6336">
        <w:trPr>
          <w:trHeight w:val="61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Реконструкция здания (кадастровый номер 19:01:040206:2164) ГБУЗ РХ «Республиканская клиническая больница имени Г.Я.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Ремишевской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>»,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6 398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10 148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6 398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8,4</w:t>
            </w:r>
          </w:p>
        </w:tc>
      </w:tr>
      <w:tr w:rsidR="000C6336" w:rsidRPr="000C6336" w:rsidTr="000C6336">
        <w:trPr>
          <w:trHeight w:val="34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Радиологический корпус на базе ГБУЗ РХ «Клинический онкологический диспансер»,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312 837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311 955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301 455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16 061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5,3</w:t>
            </w:r>
          </w:p>
        </w:tc>
      </w:tr>
      <w:tr w:rsidR="000C6336" w:rsidRPr="000C6336" w:rsidTr="000C6336">
        <w:trPr>
          <w:trHeight w:val="42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Хирургический корпус на 120 коек на базе ГБУЗ РХ «Республиканский клинический онкологический диспансер»,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13 642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14 524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25 024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12 128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48,5</w:t>
            </w:r>
          </w:p>
        </w:tc>
      </w:tr>
      <w:tr w:rsidR="000C6336" w:rsidRPr="000C6336" w:rsidTr="0015595F">
        <w:trPr>
          <w:trHeight w:val="1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Лечебный корпус № 2 ГБУЗ РХ «РКБ имени Г.Я.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Ремишевской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» в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г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>. Абакане, в том числе оснащение в соответствии с проектно-сметной документацией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94 434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49 104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94 434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60 122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63,7</w:t>
            </w:r>
          </w:p>
        </w:tc>
      </w:tr>
      <w:tr w:rsidR="000C6336" w:rsidRPr="000C6336" w:rsidTr="000C6336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Врачебная амбулатория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а.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Райков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4 241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14 906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11 741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2,8</w:t>
            </w:r>
          </w:p>
        </w:tc>
      </w:tr>
      <w:tr w:rsidR="000C6336" w:rsidRPr="000C6336" w:rsidTr="000C6336">
        <w:trPr>
          <w:trHeight w:val="24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Врачебная амбулатория в с.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Зеленое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</w:tr>
      <w:tr w:rsidR="000C6336" w:rsidRPr="000C6336" w:rsidTr="000C6336">
        <w:trPr>
          <w:trHeight w:val="5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Врачебная амбулатория в с. Калинино (ул. Школьная)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района, в том числе проектно-сметная документация</w:t>
            </w:r>
            <w:proofErr w:type="gram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40,0</w:t>
            </w:r>
          </w:p>
        </w:tc>
      </w:tr>
      <w:tr w:rsidR="000C6336" w:rsidRPr="000C6336" w:rsidTr="000C6336">
        <w:trPr>
          <w:trHeight w:val="33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Врачебная амбулатория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с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. Калинино (ул. Рублева, 44)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600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33,3</w:t>
            </w:r>
          </w:p>
        </w:tc>
      </w:tr>
      <w:tr w:rsidR="000C6336" w:rsidRPr="000C6336" w:rsidTr="000C6336">
        <w:trPr>
          <w:trHeight w:val="25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Фельдшерский пункт в д. Красный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Катамор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Бейского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7 453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7 453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4,4</w:t>
            </w:r>
          </w:p>
        </w:tc>
      </w:tr>
      <w:tr w:rsidR="000C6336" w:rsidRPr="000C6336" w:rsidTr="000C6336">
        <w:trPr>
          <w:trHeight w:val="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Фельдшерский пункт в д.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Когунек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Орджоникидзевского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6 546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6 546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6,4</w:t>
            </w:r>
          </w:p>
        </w:tc>
      </w:tr>
      <w:tr w:rsidR="000C6336" w:rsidRPr="000C6336" w:rsidTr="000C6336">
        <w:trPr>
          <w:trHeight w:val="26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Фельдшерский пункт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а.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Мохов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Усть-Абаканского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Pr="000C6336">
              <w:rPr>
                <w:rFonts w:ascii="Times New Roman" w:hAnsi="Times New Roman"/>
                <w:color w:val="000000"/>
                <w:sz w:val="18"/>
              </w:rPr>
              <w:lastRenderedPageBreak/>
              <w:t>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7 409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7 409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</w:tr>
      <w:tr w:rsidR="000C6336" w:rsidRPr="000C6336" w:rsidTr="000C6336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lastRenderedPageBreak/>
              <w:t>Фельдшерский пункт в д. Подкамень Орджоникидзевского района,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66,7</w:t>
            </w:r>
          </w:p>
        </w:tc>
      </w:tr>
      <w:tr w:rsidR="000C6336" w:rsidRPr="000C6336" w:rsidTr="000C6336">
        <w:trPr>
          <w:trHeight w:val="212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Поликлиника на 350 посещений в смену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в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с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>. Белый Яр,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126 030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126 030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126 030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sz w:val="18"/>
                <w:szCs w:val="18"/>
              </w:rPr>
              <w:t>38 309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30,4</w:t>
            </w:r>
          </w:p>
        </w:tc>
      </w:tr>
      <w:tr w:rsidR="000C6336" w:rsidRPr="000C6336" w:rsidTr="000C6336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Реконструкция станции обеззараживания сточных вод ГБУЗ РХ «Республиканский клинический противотуберкулезный диспансер»,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372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3 600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372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</w:tr>
      <w:tr w:rsidR="000C6336" w:rsidRPr="000C6336" w:rsidTr="000C6336">
        <w:trPr>
          <w:trHeight w:val="16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Реконструкция наружной сети водоотведения комплекса зданий ГБУЗ РХ «Республиканская клиническая инфекционная больница» с присоединением к станции обеззараживания ГБУЗ РХ «Республиканский клинический противотуберкулезный диспансер», со строительством помещения для дезинфекции санитарного транспорта,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872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14 071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872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42,7</w:t>
            </w:r>
          </w:p>
        </w:tc>
      </w:tr>
      <w:tr w:rsidR="000C6336" w:rsidRPr="000C6336" w:rsidTr="000C6336">
        <w:trPr>
          <w:trHeight w:val="6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Реконструкция зданий ГБУЗ РХ «Республиканская клиническая детская больница» с пристройкой для размещения компьютерного томографа,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1 672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1 672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47,1</w:t>
            </w:r>
          </w:p>
        </w:tc>
      </w:tr>
      <w:tr w:rsidR="000C6336" w:rsidRPr="000C6336" w:rsidTr="000C6336">
        <w:trPr>
          <w:trHeight w:val="394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Перинатальный центр на 150 коек в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г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>. Абакане,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5 843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7 000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5 843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47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Республиканская детская больница на 300 коек с поликлиникой на 400 посещений в смену в 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</w:rPr>
              <w:t>г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</w:rPr>
              <w:t>. Абакане, в т.ч.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13 970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13 970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13 970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13 969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</w:rPr>
              <w:t>Социальная политика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152 267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153 364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152 267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50 580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33,2</w:t>
            </w:r>
          </w:p>
        </w:tc>
      </w:tr>
      <w:tr w:rsidR="000C6336" w:rsidRPr="000C6336" w:rsidTr="000C633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Жилой корпус на 200 мест ГБУ РХ «</w:t>
            </w:r>
            <w:proofErr w:type="spellStart"/>
            <w:r w:rsidRPr="000C6336">
              <w:rPr>
                <w:rFonts w:ascii="Times New Roman" w:hAnsi="Times New Roman"/>
                <w:color w:val="000000"/>
                <w:sz w:val="18"/>
              </w:rPr>
              <w:t>Туимский</w:t>
            </w:r>
            <w:proofErr w:type="spellEnd"/>
            <w:r w:rsidRPr="000C6336">
              <w:rPr>
                <w:rFonts w:ascii="Times New Roman" w:hAnsi="Times New Roman"/>
                <w:color w:val="000000"/>
                <w:sz w:val="18"/>
              </w:rPr>
              <w:t xml:space="preserve"> психоневрологический интернат», в том числе проектно-сметная документация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152 267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153 364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</w:rPr>
              <w:t>152 267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50 580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33,2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25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Ледовая арена, в том числе проектно-сметная документация (</w:t>
            </w:r>
            <w:proofErr w:type="gramStart"/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. Абакан, ул. Авиаторов 5)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C6336" w:rsidRPr="000C6336" w:rsidTr="000C6336">
        <w:trPr>
          <w:trHeight w:val="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1 325 506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1 315 677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1 338 006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305 861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6336" w:rsidRPr="000C6336" w:rsidRDefault="000C6336" w:rsidP="000C6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633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</w:tr>
    </w:tbl>
    <w:p w:rsidR="003876E0" w:rsidRDefault="003876E0" w:rsidP="00E131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6546" w:rsidRDefault="00A706F3" w:rsidP="00A706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капитальных вложений установленный сводной бюджетной росписью </w:t>
      </w:r>
      <w:r w:rsidR="00745398">
        <w:rPr>
          <w:rFonts w:ascii="Times New Roman" w:hAnsi="Times New Roman"/>
          <w:sz w:val="26"/>
          <w:szCs w:val="26"/>
        </w:rPr>
        <w:t>предусмотрен по</w:t>
      </w:r>
      <w:r>
        <w:rPr>
          <w:rFonts w:ascii="Times New Roman" w:hAnsi="Times New Roman"/>
          <w:sz w:val="26"/>
          <w:szCs w:val="26"/>
        </w:rPr>
        <w:t xml:space="preserve"> 5</w:t>
      </w:r>
      <w:r w:rsidR="00745398">
        <w:rPr>
          <w:rFonts w:ascii="Times New Roman" w:hAnsi="Times New Roman"/>
          <w:sz w:val="26"/>
          <w:szCs w:val="26"/>
        </w:rPr>
        <w:t>-ти</w:t>
      </w:r>
      <w:r>
        <w:rPr>
          <w:rFonts w:ascii="Times New Roman" w:hAnsi="Times New Roman"/>
          <w:sz w:val="26"/>
          <w:szCs w:val="26"/>
        </w:rPr>
        <w:t xml:space="preserve"> раздел</w:t>
      </w:r>
      <w:r w:rsidR="00745398">
        <w:rPr>
          <w:rFonts w:ascii="Times New Roman" w:hAnsi="Times New Roman"/>
          <w:sz w:val="26"/>
          <w:szCs w:val="26"/>
        </w:rPr>
        <w:t>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267">
        <w:rPr>
          <w:rFonts w:ascii="Times New Roman" w:hAnsi="Times New Roman"/>
          <w:sz w:val="26"/>
          <w:szCs w:val="26"/>
        </w:rPr>
        <w:t xml:space="preserve">классификации расходов </w:t>
      </w:r>
      <w:r>
        <w:rPr>
          <w:rFonts w:ascii="Times New Roman" w:hAnsi="Times New Roman"/>
          <w:sz w:val="26"/>
          <w:szCs w:val="26"/>
        </w:rPr>
        <w:t>б</w:t>
      </w:r>
      <w:r w:rsidRPr="00724267">
        <w:rPr>
          <w:rFonts w:ascii="Times New Roman" w:hAnsi="Times New Roman"/>
          <w:sz w:val="26"/>
          <w:szCs w:val="26"/>
        </w:rPr>
        <w:t>юджета</w:t>
      </w:r>
      <w:r>
        <w:rPr>
          <w:rFonts w:ascii="Times New Roman" w:hAnsi="Times New Roman"/>
          <w:sz w:val="26"/>
          <w:szCs w:val="26"/>
        </w:rPr>
        <w:t xml:space="preserve">. Основной объем приходится на раздел «Здравоохранение» - </w:t>
      </w:r>
      <w:r w:rsidR="00056546">
        <w:rPr>
          <w:rFonts w:ascii="Times New Roman" w:hAnsi="Times New Roman"/>
          <w:sz w:val="26"/>
          <w:szCs w:val="26"/>
        </w:rPr>
        <w:t>6</w:t>
      </w:r>
      <w:r w:rsidR="000C6336">
        <w:rPr>
          <w:rFonts w:ascii="Times New Roman" w:hAnsi="Times New Roman"/>
          <w:sz w:val="26"/>
          <w:szCs w:val="26"/>
        </w:rPr>
        <w:t>13 119</w:t>
      </w:r>
      <w:r w:rsidR="0005654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</w:t>
      </w:r>
      <w:r w:rsidR="000C633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,8% всего объема капитальных вложений, на остальные разделы </w:t>
      </w:r>
      <w:r w:rsidR="00D454F2">
        <w:rPr>
          <w:rFonts w:ascii="Times New Roman" w:hAnsi="Times New Roman"/>
          <w:sz w:val="26"/>
          <w:szCs w:val="26"/>
        </w:rPr>
        <w:t>– 72</w:t>
      </w:r>
      <w:r w:rsidR="000C6336">
        <w:rPr>
          <w:rFonts w:ascii="Times New Roman" w:hAnsi="Times New Roman"/>
          <w:sz w:val="26"/>
          <w:szCs w:val="26"/>
        </w:rPr>
        <w:t>4 887</w:t>
      </w:r>
      <w:r w:rsidR="00D454F2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</w:t>
      </w:r>
      <w:r w:rsidR="000C633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,2%, в том числе: </w:t>
      </w:r>
    </w:p>
    <w:p w:rsidR="00056546" w:rsidRDefault="00A706F3" w:rsidP="00A706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«Национальная экономика» - </w:t>
      </w:r>
      <w:r w:rsidR="00056546">
        <w:rPr>
          <w:rFonts w:ascii="Times New Roman" w:hAnsi="Times New Roman"/>
          <w:sz w:val="26"/>
          <w:szCs w:val="26"/>
        </w:rPr>
        <w:t>401 </w:t>
      </w:r>
      <w:r w:rsidR="000C6336">
        <w:rPr>
          <w:rFonts w:ascii="Times New Roman" w:hAnsi="Times New Roman"/>
          <w:sz w:val="26"/>
          <w:szCs w:val="26"/>
        </w:rPr>
        <w:t>280</w:t>
      </w:r>
      <w:r w:rsidR="00056546">
        <w:rPr>
          <w:rFonts w:ascii="Times New Roman" w:hAnsi="Times New Roman"/>
          <w:sz w:val="26"/>
          <w:szCs w:val="26"/>
        </w:rPr>
        <w:t xml:space="preserve"> тыс. рублей, или </w:t>
      </w:r>
      <w:r w:rsidR="000C6336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%</w:t>
      </w:r>
      <w:r w:rsidR="00056546">
        <w:rPr>
          <w:rFonts w:ascii="Times New Roman" w:hAnsi="Times New Roman"/>
          <w:sz w:val="26"/>
          <w:szCs w:val="26"/>
        </w:rPr>
        <w:t>;</w:t>
      </w:r>
    </w:p>
    <w:p w:rsidR="00056546" w:rsidRDefault="00A706F3" w:rsidP="00A706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«Культура, кинематография» - </w:t>
      </w:r>
      <w:r w:rsidR="00056546">
        <w:rPr>
          <w:rFonts w:ascii="Times New Roman" w:hAnsi="Times New Roman"/>
          <w:sz w:val="26"/>
          <w:szCs w:val="26"/>
        </w:rPr>
        <w:t xml:space="preserve">166 340 тыс. рублей, или </w:t>
      </w:r>
      <w:r>
        <w:rPr>
          <w:rFonts w:ascii="Times New Roman" w:hAnsi="Times New Roman"/>
          <w:sz w:val="26"/>
          <w:szCs w:val="26"/>
        </w:rPr>
        <w:t>12,</w:t>
      </w:r>
      <w:r w:rsidR="000C633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%</w:t>
      </w:r>
      <w:r w:rsidR="00056546">
        <w:rPr>
          <w:rFonts w:ascii="Times New Roman" w:hAnsi="Times New Roman"/>
          <w:sz w:val="26"/>
          <w:szCs w:val="26"/>
        </w:rPr>
        <w:t>;</w:t>
      </w:r>
    </w:p>
    <w:p w:rsidR="00056546" w:rsidRDefault="00A706F3" w:rsidP="00A706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</w:t>
      </w:r>
      <w:r w:rsidRPr="00A706F3">
        <w:rPr>
          <w:rFonts w:ascii="Times New Roman" w:hAnsi="Times New Roman"/>
          <w:sz w:val="26"/>
          <w:szCs w:val="26"/>
        </w:rPr>
        <w:t>оциальная политика</w:t>
      </w:r>
      <w:r>
        <w:rPr>
          <w:rFonts w:ascii="Times New Roman" w:hAnsi="Times New Roman"/>
          <w:sz w:val="26"/>
          <w:szCs w:val="26"/>
        </w:rPr>
        <w:t xml:space="preserve">» - </w:t>
      </w:r>
      <w:r w:rsidR="00056546">
        <w:rPr>
          <w:rFonts w:ascii="Times New Roman" w:hAnsi="Times New Roman"/>
          <w:sz w:val="26"/>
          <w:szCs w:val="26"/>
        </w:rPr>
        <w:t>15</w:t>
      </w:r>
      <w:r w:rsidR="000C6336">
        <w:rPr>
          <w:rFonts w:ascii="Times New Roman" w:hAnsi="Times New Roman"/>
          <w:sz w:val="26"/>
          <w:szCs w:val="26"/>
        </w:rPr>
        <w:t>2 267</w:t>
      </w:r>
      <w:r w:rsidR="0005654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11,</w:t>
      </w:r>
      <w:r w:rsidR="000C633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%</w:t>
      </w:r>
      <w:r w:rsidR="00056546">
        <w:rPr>
          <w:rFonts w:ascii="Times New Roman" w:hAnsi="Times New Roman"/>
          <w:sz w:val="26"/>
          <w:szCs w:val="26"/>
        </w:rPr>
        <w:t>;</w:t>
      </w:r>
    </w:p>
    <w:p w:rsidR="00A706F3" w:rsidRDefault="00A706F3" w:rsidP="00A706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«Физическая культура и спорт» - </w:t>
      </w:r>
      <w:r w:rsidR="00056546">
        <w:rPr>
          <w:rFonts w:ascii="Times New Roman" w:hAnsi="Times New Roman"/>
          <w:sz w:val="26"/>
          <w:szCs w:val="26"/>
        </w:rPr>
        <w:t xml:space="preserve">5000 тыс. рублей, или </w:t>
      </w:r>
      <w:r>
        <w:rPr>
          <w:rFonts w:ascii="Times New Roman" w:hAnsi="Times New Roman"/>
          <w:sz w:val="26"/>
          <w:szCs w:val="26"/>
        </w:rPr>
        <w:t>0,4%.</w:t>
      </w:r>
    </w:p>
    <w:p w:rsidR="00AA327D" w:rsidRPr="00AA327D" w:rsidRDefault="00F0362D" w:rsidP="00AA32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A327D">
        <w:rPr>
          <w:rFonts w:ascii="Times New Roman" w:hAnsi="Times New Roman"/>
          <w:sz w:val="26"/>
          <w:szCs w:val="26"/>
          <w:lang w:eastAsia="ar-SA"/>
        </w:rPr>
        <w:t xml:space="preserve">По итогам </w:t>
      </w:r>
      <w:r w:rsidR="000C6336">
        <w:rPr>
          <w:rFonts w:ascii="Times New Roman" w:hAnsi="Times New Roman"/>
          <w:sz w:val="26"/>
          <w:szCs w:val="26"/>
          <w:lang w:eastAsia="ar-SA"/>
        </w:rPr>
        <w:t>9 месяцев</w:t>
      </w:r>
      <w:r w:rsidRPr="00AA327D">
        <w:rPr>
          <w:rFonts w:ascii="Times New Roman" w:hAnsi="Times New Roman"/>
          <w:sz w:val="26"/>
          <w:szCs w:val="26"/>
          <w:lang w:eastAsia="ar-SA"/>
        </w:rPr>
        <w:t xml:space="preserve"> 2019 года </w:t>
      </w:r>
      <w:r w:rsidRPr="00AA327D">
        <w:rPr>
          <w:rFonts w:ascii="Times New Roman" w:hAnsi="Times New Roman"/>
          <w:sz w:val="26"/>
          <w:szCs w:val="26"/>
        </w:rPr>
        <w:t xml:space="preserve">профинансированы расходы по </w:t>
      </w:r>
      <w:r w:rsidR="00AA327D" w:rsidRPr="00AA327D">
        <w:rPr>
          <w:rFonts w:ascii="Times New Roman" w:hAnsi="Times New Roman"/>
          <w:sz w:val="26"/>
          <w:szCs w:val="26"/>
        </w:rPr>
        <w:t>2</w:t>
      </w:r>
      <w:r w:rsidR="000C6336">
        <w:rPr>
          <w:rFonts w:ascii="Times New Roman" w:hAnsi="Times New Roman"/>
          <w:sz w:val="26"/>
          <w:szCs w:val="26"/>
        </w:rPr>
        <w:t>8</w:t>
      </w:r>
      <w:r w:rsidRPr="00AA327D">
        <w:rPr>
          <w:rFonts w:ascii="Times New Roman" w:hAnsi="Times New Roman"/>
          <w:sz w:val="26"/>
          <w:szCs w:val="26"/>
        </w:rPr>
        <w:t>-</w:t>
      </w:r>
      <w:r w:rsidR="000C6336">
        <w:rPr>
          <w:rFonts w:ascii="Times New Roman" w:hAnsi="Times New Roman"/>
          <w:sz w:val="26"/>
          <w:szCs w:val="26"/>
        </w:rPr>
        <w:t>м</w:t>
      </w:r>
      <w:r w:rsidRPr="00AA327D">
        <w:rPr>
          <w:rFonts w:ascii="Times New Roman" w:hAnsi="Times New Roman"/>
          <w:sz w:val="26"/>
          <w:szCs w:val="26"/>
        </w:rPr>
        <w:t xml:space="preserve">и объектам на общую сумму </w:t>
      </w:r>
      <w:r w:rsidR="000C6336">
        <w:rPr>
          <w:rFonts w:ascii="Times New Roman" w:hAnsi="Times New Roman"/>
          <w:sz w:val="26"/>
          <w:szCs w:val="26"/>
        </w:rPr>
        <w:t>305 861</w:t>
      </w:r>
      <w:r w:rsidRPr="00AA327D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 w:rsidR="000C6336">
        <w:rPr>
          <w:rFonts w:ascii="Times New Roman" w:hAnsi="Times New Roman"/>
          <w:color w:val="000000"/>
          <w:sz w:val="26"/>
          <w:szCs w:val="26"/>
        </w:rPr>
        <w:t>22</w:t>
      </w:r>
      <w:r w:rsidR="00AA327D" w:rsidRPr="00AA327D">
        <w:rPr>
          <w:rFonts w:ascii="Times New Roman" w:hAnsi="Times New Roman"/>
          <w:color w:val="000000"/>
          <w:sz w:val="26"/>
          <w:szCs w:val="26"/>
        </w:rPr>
        <w:t>,9</w:t>
      </w:r>
      <w:r w:rsidRPr="00AA327D">
        <w:rPr>
          <w:rFonts w:ascii="Times New Roman" w:hAnsi="Times New Roman"/>
          <w:sz w:val="26"/>
          <w:szCs w:val="26"/>
        </w:rPr>
        <w:t>% от бюджетных ассигнований, что значительно ниже среднего уровня исполнения расходов республиканского бюджета (</w:t>
      </w:r>
      <w:r w:rsidR="000C6336">
        <w:rPr>
          <w:rFonts w:ascii="Times New Roman" w:hAnsi="Times New Roman"/>
          <w:sz w:val="26"/>
          <w:szCs w:val="26"/>
        </w:rPr>
        <w:t>6</w:t>
      </w:r>
      <w:r w:rsidR="00AA327D" w:rsidRPr="00AA327D">
        <w:rPr>
          <w:rFonts w:ascii="Times New Roman" w:hAnsi="Times New Roman"/>
          <w:sz w:val="26"/>
          <w:szCs w:val="26"/>
        </w:rPr>
        <w:t>2</w:t>
      </w:r>
      <w:r w:rsidRPr="00AA327D">
        <w:rPr>
          <w:rFonts w:ascii="Times New Roman" w:hAnsi="Times New Roman"/>
          <w:sz w:val="26"/>
          <w:szCs w:val="26"/>
        </w:rPr>
        <w:t>%). При этом кассовое исполнение составило от 0,</w:t>
      </w:r>
      <w:r w:rsidR="00840656">
        <w:rPr>
          <w:rFonts w:ascii="Times New Roman" w:hAnsi="Times New Roman"/>
          <w:sz w:val="26"/>
          <w:szCs w:val="26"/>
        </w:rPr>
        <w:t>9</w:t>
      </w:r>
      <w:r w:rsidRPr="00AA327D">
        <w:rPr>
          <w:rFonts w:ascii="Times New Roman" w:hAnsi="Times New Roman"/>
          <w:sz w:val="26"/>
          <w:szCs w:val="26"/>
        </w:rPr>
        <w:t xml:space="preserve">% по объекту </w:t>
      </w:r>
      <w:r w:rsidR="00AA327D" w:rsidRPr="00AA327D">
        <w:rPr>
          <w:rFonts w:ascii="Times New Roman" w:hAnsi="Times New Roman"/>
          <w:color w:val="000000"/>
          <w:sz w:val="26"/>
          <w:szCs w:val="26"/>
        </w:rPr>
        <w:t xml:space="preserve">«Русский республиканский драматический театр им. М.Ю. Лермонтова (реконструкция), Республика Хакасия, в том числе проектно-сметная документация» до 100% по объекту </w:t>
      </w:r>
      <w:r w:rsidR="00AA327D" w:rsidRPr="00AA327D">
        <w:rPr>
          <w:rFonts w:ascii="Times New Roman" w:hAnsi="Times New Roman"/>
          <w:sz w:val="26"/>
          <w:szCs w:val="26"/>
        </w:rPr>
        <w:t xml:space="preserve">«Республиканская детская больница на 300 коек с поликлиникой на 400 посещений в смену в г. Абакане, </w:t>
      </w:r>
      <w:proofErr w:type="gramStart"/>
      <w:r w:rsidR="00AA327D" w:rsidRPr="00AA327D">
        <w:rPr>
          <w:rFonts w:ascii="Times New Roman" w:hAnsi="Times New Roman"/>
          <w:sz w:val="26"/>
          <w:szCs w:val="26"/>
        </w:rPr>
        <w:t>в</w:t>
      </w:r>
      <w:proofErr w:type="gramEnd"/>
      <w:r w:rsidR="00AA327D" w:rsidRPr="00AA327D">
        <w:rPr>
          <w:rFonts w:ascii="Times New Roman" w:hAnsi="Times New Roman"/>
          <w:sz w:val="26"/>
          <w:szCs w:val="26"/>
        </w:rPr>
        <w:t xml:space="preserve"> т.ч. проектно-сметная документация».</w:t>
      </w:r>
    </w:p>
    <w:p w:rsidR="00717102" w:rsidRDefault="00717102" w:rsidP="00C947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D38E2" w:rsidRPr="0042288E" w:rsidRDefault="00C773E1" w:rsidP="00C947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F41AE6">
        <w:rPr>
          <w:rFonts w:ascii="Times New Roman" w:hAnsi="Times New Roman"/>
          <w:b/>
          <w:sz w:val="26"/>
          <w:szCs w:val="26"/>
        </w:rPr>
        <w:t>.</w:t>
      </w:r>
      <w:r w:rsidR="006D38E2" w:rsidRPr="00E11DBD">
        <w:rPr>
          <w:rFonts w:ascii="Times New Roman" w:hAnsi="Times New Roman"/>
          <w:b/>
          <w:sz w:val="26"/>
          <w:szCs w:val="26"/>
        </w:rPr>
        <w:t> Анализ состояния и динамики кредиторской задолженности, в том числе  просроченной кредиторской задолженности</w:t>
      </w:r>
    </w:p>
    <w:p w:rsidR="00F53424" w:rsidRPr="00714573" w:rsidRDefault="00F53424" w:rsidP="00F534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53424">
        <w:rPr>
          <w:rFonts w:ascii="Times New Roman" w:hAnsi="Times New Roman"/>
          <w:sz w:val="26"/>
          <w:szCs w:val="26"/>
        </w:rPr>
        <w:t xml:space="preserve">Кредиторская задолженность главных администраторов бюджетных средств </w:t>
      </w:r>
      <w:r w:rsidRPr="00714573">
        <w:rPr>
          <w:rFonts w:ascii="Times New Roman" w:hAnsi="Times New Roman"/>
          <w:bCs/>
          <w:sz w:val="26"/>
          <w:szCs w:val="26"/>
        </w:rPr>
        <w:t>с начала года у</w:t>
      </w:r>
      <w:r w:rsidR="00C851D4">
        <w:rPr>
          <w:rFonts w:ascii="Times New Roman" w:hAnsi="Times New Roman"/>
          <w:bCs/>
          <w:sz w:val="26"/>
          <w:szCs w:val="26"/>
        </w:rPr>
        <w:t>величил</w:t>
      </w:r>
      <w:r w:rsidRPr="00714573">
        <w:rPr>
          <w:rFonts w:ascii="Times New Roman" w:hAnsi="Times New Roman"/>
          <w:bCs/>
          <w:sz w:val="26"/>
          <w:szCs w:val="26"/>
        </w:rPr>
        <w:t xml:space="preserve">ась </w:t>
      </w:r>
      <w:r w:rsidR="00C851D4">
        <w:rPr>
          <w:rFonts w:ascii="Times New Roman" w:hAnsi="Times New Roman"/>
          <w:bCs/>
          <w:sz w:val="26"/>
          <w:szCs w:val="26"/>
        </w:rPr>
        <w:t>на 7%</w:t>
      </w:r>
      <w:r w:rsidRPr="00714573">
        <w:rPr>
          <w:rFonts w:ascii="Times New Roman" w:hAnsi="Times New Roman"/>
          <w:bCs/>
          <w:sz w:val="26"/>
          <w:szCs w:val="26"/>
        </w:rPr>
        <w:t xml:space="preserve">, или на </w:t>
      </w:r>
      <w:r w:rsidR="00C851D4">
        <w:rPr>
          <w:rFonts w:ascii="Times New Roman" w:hAnsi="Times New Roman"/>
          <w:bCs/>
          <w:sz w:val="26"/>
          <w:szCs w:val="26"/>
        </w:rPr>
        <w:t xml:space="preserve">107 687 </w:t>
      </w:r>
      <w:r w:rsidRPr="00714573">
        <w:rPr>
          <w:rFonts w:ascii="Times New Roman" w:hAnsi="Times New Roman"/>
          <w:bCs/>
          <w:sz w:val="26"/>
          <w:szCs w:val="26"/>
        </w:rPr>
        <w:t>тыс. рублей, и на 01.</w:t>
      </w:r>
      <w:r w:rsidR="00C851D4">
        <w:rPr>
          <w:rFonts w:ascii="Times New Roman" w:hAnsi="Times New Roman"/>
          <w:bCs/>
          <w:sz w:val="26"/>
          <w:szCs w:val="26"/>
        </w:rPr>
        <w:t>10</w:t>
      </w:r>
      <w:r w:rsidRPr="00714573">
        <w:rPr>
          <w:rFonts w:ascii="Times New Roman" w:hAnsi="Times New Roman"/>
          <w:bCs/>
          <w:sz w:val="26"/>
          <w:szCs w:val="26"/>
        </w:rPr>
        <w:t xml:space="preserve">.2019 составила </w:t>
      </w:r>
      <w:r w:rsidR="00CB2F4A">
        <w:rPr>
          <w:rFonts w:ascii="Times New Roman" w:hAnsi="Times New Roman"/>
          <w:bCs/>
          <w:sz w:val="26"/>
          <w:szCs w:val="26"/>
        </w:rPr>
        <w:t>1</w:t>
      </w:r>
      <w:r w:rsidR="00C851D4">
        <w:rPr>
          <w:rFonts w:ascii="Times New Roman" w:hAnsi="Times New Roman"/>
          <w:bCs/>
          <w:sz w:val="26"/>
          <w:szCs w:val="26"/>
        </w:rPr>
        <w:t> 641 937</w:t>
      </w:r>
      <w:r w:rsidRPr="00714573">
        <w:rPr>
          <w:rFonts w:ascii="Times New Roman" w:hAnsi="Times New Roman"/>
          <w:bCs/>
          <w:sz w:val="26"/>
          <w:szCs w:val="26"/>
        </w:rPr>
        <w:t xml:space="preserve"> тыс.</w:t>
      </w:r>
      <w:r w:rsidRPr="00714573">
        <w:t xml:space="preserve"> </w:t>
      </w:r>
      <w:r w:rsidRPr="00714573">
        <w:rPr>
          <w:rFonts w:ascii="Times New Roman" w:hAnsi="Times New Roman"/>
          <w:bCs/>
          <w:sz w:val="26"/>
          <w:szCs w:val="26"/>
        </w:rPr>
        <w:t xml:space="preserve">рублей. </w:t>
      </w:r>
    </w:p>
    <w:p w:rsidR="004108D7" w:rsidRDefault="00F53424" w:rsidP="00F53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8D7">
        <w:rPr>
          <w:rFonts w:ascii="Times New Roman" w:hAnsi="Times New Roman"/>
          <w:sz w:val="26"/>
          <w:szCs w:val="26"/>
        </w:rPr>
        <w:t>Основной объем кредиторской задолженности (</w:t>
      </w:r>
      <w:r w:rsidR="0042288E" w:rsidRPr="004108D7">
        <w:rPr>
          <w:rFonts w:ascii="Times New Roman" w:hAnsi="Times New Roman"/>
          <w:sz w:val="26"/>
          <w:szCs w:val="26"/>
        </w:rPr>
        <w:t>8</w:t>
      </w:r>
      <w:r w:rsidR="00A71C03">
        <w:rPr>
          <w:rFonts w:ascii="Times New Roman" w:hAnsi="Times New Roman"/>
          <w:sz w:val="26"/>
          <w:szCs w:val="26"/>
        </w:rPr>
        <w:t>5,</w:t>
      </w:r>
      <w:r w:rsidR="000F546B">
        <w:rPr>
          <w:rFonts w:ascii="Times New Roman" w:hAnsi="Times New Roman"/>
          <w:sz w:val="26"/>
          <w:szCs w:val="26"/>
        </w:rPr>
        <w:t>7</w:t>
      </w:r>
      <w:r w:rsidRPr="004108D7">
        <w:rPr>
          <w:rFonts w:ascii="Times New Roman" w:hAnsi="Times New Roman"/>
          <w:sz w:val="26"/>
          <w:szCs w:val="26"/>
        </w:rPr>
        <w:t xml:space="preserve">%) приходится на пять главных администраторов бюджетных средств: </w:t>
      </w:r>
      <w:proofErr w:type="gramStart"/>
      <w:r w:rsidR="004108D7" w:rsidRPr="004108D7">
        <w:rPr>
          <w:rFonts w:ascii="Times New Roman" w:hAnsi="Times New Roman"/>
          <w:sz w:val="26"/>
          <w:szCs w:val="26"/>
        </w:rPr>
        <w:t xml:space="preserve">Министерство здравоохранения – </w:t>
      </w:r>
      <w:r w:rsidR="007E21A8">
        <w:rPr>
          <w:rFonts w:ascii="Times New Roman" w:hAnsi="Times New Roman"/>
          <w:sz w:val="26"/>
          <w:szCs w:val="26"/>
        </w:rPr>
        <w:t>615 545</w:t>
      </w:r>
      <w:r w:rsidR="004108D7"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7E21A8">
        <w:rPr>
          <w:rFonts w:ascii="Times New Roman" w:hAnsi="Times New Roman"/>
          <w:sz w:val="26"/>
          <w:szCs w:val="26"/>
        </w:rPr>
        <w:t>37,5</w:t>
      </w:r>
      <w:r w:rsidR="004108D7" w:rsidRPr="004108D7">
        <w:rPr>
          <w:rFonts w:ascii="Times New Roman" w:hAnsi="Times New Roman"/>
          <w:sz w:val="26"/>
          <w:szCs w:val="26"/>
        </w:rPr>
        <w:t xml:space="preserve">%),  </w:t>
      </w:r>
      <w:r w:rsidR="007E21A8" w:rsidRPr="004108D7">
        <w:rPr>
          <w:rFonts w:ascii="Times New Roman" w:hAnsi="Times New Roman"/>
          <w:sz w:val="26"/>
          <w:szCs w:val="26"/>
        </w:rPr>
        <w:t xml:space="preserve">Министерство транспорта и дорожного хозяйства – </w:t>
      </w:r>
      <w:r w:rsidR="007E21A8">
        <w:rPr>
          <w:rFonts w:ascii="Times New Roman" w:hAnsi="Times New Roman"/>
          <w:sz w:val="26"/>
          <w:szCs w:val="26"/>
        </w:rPr>
        <w:t>365 002</w:t>
      </w:r>
      <w:r w:rsidR="007E21A8"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7E21A8">
        <w:rPr>
          <w:rFonts w:ascii="Times New Roman" w:hAnsi="Times New Roman"/>
          <w:sz w:val="26"/>
          <w:szCs w:val="26"/>
        </w:rPr>
        <w:t>22,2</w:t>
      </w:r>
      <w:r w:rsidR="007E21A8" w:rsidRPr="004108D7">
        <w:rPr>
          <w:rFonts w:ascii="Times New Roman" w:hAnsi="Times New Roman"/>
          <w:sz w:val="26"/>
          <w:szCs w:val="26"/>
        </w:rPr>
        <w:t>%),</w:t>
      </w:r>
      <w:r w:rsidR="007E21A8">
        <w:rPr>
          <w:rFonts w:ascii="Times New Roman" w:hAnsi="Times New Roman"/>
          <w:sz w:val="26"/>
          <w:szCs w:val="26"/>
        </w:rPr>
        <w:t xml:space="preserve"> </w:t>
      </w:r>
      <w:r w:rsidRPr="004108D7">
        <w:rPr>
          <w:rFonts w:ascii="Times New Roman" w:hAnsi="Times New Roman"/>
          <w:sz w:val="26"/>
          <w:szCs w:val="26"/>
        </w:rPr>
        <w:t xml:space="preserve">Министерство </w:t>
      </w:r>
      <w:r w:rsidR="00C50F9B">
        <w:rPr>
          <w:rFonts w:ascii="Times New Roman" w:hAnsi="Times New Roman"/>
          <w:sz w:val="26"/>
          <w:szCs w:val="26"/>
        </w:rPr>
        <w:t xml:space="preserve">труда и </w:t>
      </w:r>
      <w:r w:rsidRPr="004108D7">
        <w:rPr>
          <w:rFonts w:ascii="Times New Roman" w:hAnsi="Times New Roman"/>
          <w:sz w:val="26"/>
          <w:szCs w:val="26"/>
        </w:rPr>
        <w:t xml:space="preserve">социальной защиты – </w:t>
      </w:r>
      <w:r w:rsidR="007E21A8">
        <w:rPr>
          <w:rFonts w:ascii="Times New Roman" w:hAnsi="Times New Roman"/>
          <w:sz w:val="26"/>
          <w:szCs w:val="26"/>
        </w:rPr>
        <w:t>202 098</w:t>
      </w:r>
      <w:r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7E21A8">
        <w:rPr>
          <w:rFonts w:ascii="Times New Roman" w:hAnsi="Times New Roman"/>
          <w:sz w:val="26"/>
          <w:szCs w:val="26"/>
        </w:rPr>
        <w:t>12,3</w:t>
      </w:r>
      <w:r w:rsidRPr="004108D7">
        <w:rPr>
          <w:rFonts w:ascii="Times New Roman" w:hAnsi="Times New Roman"/>
          <w:sz w:val="26"/>
          <w:szCs w:val="26"/>
        </w:rPr>
        <w:t xml:space="preserve">%), Министерство образования и науки – </w:t>
      </w:r>
      <w:r w:rsidR="00A71C03">
        <w:rPr>
          <w:rFonts w:ascii="Times New Roman" w:hAnsi="Times New Roman"/>
          <w:sz w:val="26"/>
          <w:szCs w:val="26"/>
        </w:rPr>
        <w:t>133</w:t>
      </w:r>
      <w:r w:rsidR="007E21A8">
        <w:rPr>
          <w:rFonts w:ascii="Times New Roman" w:hAnsi="Times New Roman"/>
          <w:sz w:val="26"/>
          <w:szCs w:val="26"/>
        </w:rPr>
        <w:t> </w:t>
      </w:r>
      <w:r w:rsidR="00A71C03">
        <w:rPr>
          <w:rFonts w:ascii="Times New Roman" w:hAnsi="Times New Roman"/>
          <w:sz w:val="26"/>
          <w:szCs w:val="26"/>
        </w:rPr>
        <w:t>727</w:t>
      </w:r>
      <w:r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7E21A8">
        <w:rPr>
          <w:rFonts w:ascii="Times New Roman" w:hAnsi="Times New Roman"/>
          <w:sz w:val="26"/>
          <w:szCs w:val="26"/>
        </w:rPr>
        <w:t>8,1</w:t>
      </w:r>
      <w:r w:rsidRPr="004108D7">
        <w:rPr>
          <w:rFonts w:ascii="Times New Roman" w:hAnsi="Times New Roman"/>
          <w:sz w:val="26"/>
          <w:szCs w:val="26"/>
        </w:rPr>
        <w:t xml:space="preserve">%), </w:t>
      </w:r>
      <w:r w:rsidR="007E21A8" w:rsidRPr="007E21A8">
        <w:rPr>
          <w:rFonts w:ascii="Times New Roman" w:hAnsi="Times New Roman"/>
          <w:sz w:val="26"/>
          <w:szCs w:val="26"/>
        </w:rPr>
        <w:t>Министерство сельского хозяйства и продовольствия</w:t>
      </w:r>
      <w:r w:rsidR="007E21A8">
        <w:rPr>
          <w:rFonts w:ascii="Times New Roman" w:hAnsi="Times New Roman"/>
          <w:sz w:val="26"/>
          <w:szCs w:val="26"/>
        </w:rPr>
        <w:t xml:space="preserve"> </w:t>
      </w:r>
      <w:r w:rsidR="007E21A8" w:rsidRPr="004108D7">
        <w:rPr>
          <w:rFonts w:ascii="Times New Roman" w:hAnsi="Times New Roman"/>
          <w:sz w:val="26"/>
          <w:szCs w:val="26"/>
        </w:rPr>
        <w:t xml:space="preserve">– </w:t>
      </w:r>
      <w:r w:rsidR="007E21A8">
        <w:rPr>
          <w:rFonts w:ascii="Times New Roman" w:hAnsi="Times New Roman"/>
          <w:sz w:val="26"/>
          <w:szCs w:val="26"/>
        </w:rPr>
        <w:t>48 119</w:t>
      </w:r>
      <w:r w:rsidR="007E21A8"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7E21A8">
        <w:rPr>
          <w:rFonts w:ascii="Times New Roman" w:hAnsi="Times New Roman"/>
          <w:sz w:val="26"/>
          <w:szCs w:val="26"/>
        </w:rPr>
        <w:t>2,9</w:t>
      </w:r>
      <w:r w:rsidR="007E21A8" w:rsidRPr="004108D7">
        <w:rPr>
          <w:rFonts w:ascii="Times New Roman" w:hAnsi="Times New Roman"/>
          <w:sz w:val="26"/>
          <w:szCs w:val="26"/>
        </w:rPr>
        <w:t>%)</w:t>
      </w:r>
      <w:r w:rsidR="000F546B">
        <w:rPr>
          <w:rFonts w:ascii="Times New Roman" w:hAnsi="Times New Roman"/>
          <w:sz w:val="26"/>
          <w:szCs w:val="26"/>
        </w:rPr>
        <w:t>,</w:t>
      </w:r>
      <w:r w:rsidR="000F546B" w:rsidRPr="000F546B">
        <w:rPr>
          <w:rFonts w:ascii="Times New Roman" w:hAnsi="Times New Roman"/>
          <w:sz w:val="26"/>
          <w:szCs w:val="26"/>
        </w:rPr>
        <w:t xml:space="preserve"> </w:t>
      </w:r>
      <w:r w:rsidR="000F546B" w:rsidRPr="004108D7">
        <w:rPr>
          <w:rFonts w:ascii="Times New Roman" w:hAnsi="Times New Roman"/>
          <w:sz w:val="26"/>
          <w:szCs w:val="26"/>
        </w:rPr>
        <w:t xml:space="preserve">Министерство культуры – </w:t>
      </w:r>
      <w:r w:rsidR="000F546B">
        <w:rPr>
          <w:rFonts w:ascii="Times New Roman" w:hAnsi="Times New Roman"/>
          <w:sz w:val="26"/>
          <w:szCs w:val="26"/>
        </w:rPr>
        <w:t>44 486</w:t>
      </w:r>
      <w:r w:rsidR="000F546B" w:rsidRPr="004108D7">
        <w:rPr>
          <w:rFonts w:ascii="Times New Roman" w:hAnsi="Times New Roman"/>
          <w:sz w:val="26"/>
          <w:szCs w:val="26"/>
        </w:rPr>
        <w:t xml:space="preserve"> тыс. рублей (</w:t>
      </w:r>
      <w:r w:rsidR="000F546B">
        <w:rPr>
          <w:rFonts w:ascii="Times New Roman" w:hAnsi="Times New Roman"/>
          <w:sz w:val="26"/>
          <w:szCs w:val="26"/>
        </w:rPr>
        <w:t>2,7</w:t>
      </w:r>
      <w:r w:rsidR="000F546B" w:rsidRPr="004108D7">
        <w:rPr>
          <w:rFonts w:ascii="Times New Roman" w:hAnsi="Times New Roman"/>
          <w:sz w:val="26"/>
          <w:szCs w:val="26"/>
        </w:rPr>
        <w:t>%)</w:t>
      </w:r>
      <w:r w:rsidR="000F546B">
        <w:rPr>
          <w:rFonts w:ascii="Times New Roman" w:hAnsi="Times New Roman"/>
          <w:sz w:val="26"/>
          <w:szCs w:val="26"/>
        </w:rPr>
        <w:t>.</w:t>
      </w:r>
      <w:proofErr w:type="gramEnd"/>
    </w:p>
    <w:p w:rsidR="00E11DBD" w:rsidRDefault="00F53424" w:rsidP="00F534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08D7">
        <w:rPr>
          <w:rFonts w:ascii="Times New Roman" w:hAnsi="Times New Roman"/>
          <w:sz w:val="26"/>
          <w:szCs w:val="26"/>
        </w:rPr>
        <w:t>По остальным главным администраторам бюджетных сре</w:t>
      </w:r>
      <w:proofErr w:type="gramStart"/>
      <w:r w:rsidRPr="004108D7">
        <w:rPr>
          <w:rFonts w:ascii="Times New Roman" w:hAnsi="Times New Roman"/>
          <w:sz w:val="26"/>
          <w:szCs w:val="26"/>
        </w:rPr>
        <w:t>дств кр</w:t>
      </w:r>
      <w:proofErr w:type="gramEnd"/>
      <w:r w:rsidRPr="004108D7">
        <w:rPr>
          <w:rFonts w:ascii="Times New Roman" w:hAnsi="Times New Roman"/>
          <w:sz w:val="26"/>
          <w:szCs w:val="26"/>
        </w:rPr>
        <w:t xml:space="preserve">едиторская задолженность составляет от </w:t>
      </w:r>
      <w:r w:rsidR="00E11DBD">
        <w:rPr>
          <w:rFonts w:ascii="Times New Roman" w:hAnsi="Times New Roman"/>
          <w:sz w:val="26"/>
          <w:szCs w:val="26"/>
        </w:rPr>
        <w:t>9</w:t>
      </w:r>
      <w:r w:rsidRPr="004108D7">
        <w:rPr>
          <w:rFonts w:ascii="Times New Roman" w:hAnsi="Times New Roman"/>
          <w:sz w:val="26"/>
          <w:szCs w:val="26"/>
        </w:rPr>
        <w:t xml:space="preserve"> тыс. рублей по </w:t>
      </w:r>
      <w:r w:rsidR="00E11DBD" w:rsidRPr="00E11DBD">
        <w:rPr>
          <w:rFonts w:ascii="Times New Roman" w:hAnsi="Times New Roman"/>
          <w:sz w:val="26"/>
          <w:szCs w:val="26"/>
        </w:rPr>
        <w:t>Уполномоченн</w:t>
      </w:r>
      <w:r w:rsidR="00E11DBD">
        <w:rPr>
          <w:rFonts w:ascii="Times New Roman" w:hAnsi="Times New Roman"/>
          <w:sz w:val="26"/>
          <w:szCs w:val="26"/>
        </w:rPr>
        <w:t>ому</w:t>
      </w:r>
      <w:r w:rsidR="00E11DBD" w:rsidRPr="00E11DBD">
        <w:rPr>
          <w:rFonts w:ascii="Times New Roman" w:hAnsi="Times New Roman"/>
          <w:sz w:val="26"/>
          <w:szCs w:val="26"/>
        </w:rPr>
        <w:t xml:space="preserve"> по правам человека </w:t>
      </w:r>
      <w:r w:rsidR="00E11DBD" w:rsidRPr="004108D7">
        <w:rPr>
          <w:rFonts w:ascii="Times New Roman" w:hAnsi="Times New Roman"/>
          <w:sz w:val="26"/>
          <w:szCs w:val="26"/>
        </w:rPr>
        <w:t xml:space="preserve">до </w:t>
      </w:r>
      <w:r w:rsidR="00E11DBD">
        <w:rPr>
          <w:rFonts w:ascii="Times New Roman" w:hAnsi="Times New Roman"/>
          <w:sz w:val="26"/>
          <w:szCs w:val="26"/>
        </w:rPr>
        <w:t>36 547</w:t>
      </w:r>
      <w:r w:rsidR="00E11DBD" w:rsidRPr="004108D7">
        <w:rPr>
          <w:rFonts w:ascii="Times New Roman" w:hAnsi="Times New Roman"/>
          <w:sz w:val="26"/>
          <w:szCs w:val="26"/>
        </w:rPr>
        <w:t xml:space="preserve"> тыс. рублей по Министерству  </w:t>
      </w:r>
      <w:r w:rsidR="00E11DBD">
        <w:rPr>
          <w:rFonts w:ascii="Times New Roman" w:hAnsi="Times New Roman"/>
          <w:sz w:val="26"/>
          <w:szCs w:val="26"/>
        </w:rPr>
        <w:t>спорта</w:t>
      </w:r>
      <w:r w:rsidR="00E11DBD" w:rsidRPr="004108D7">
        <w:rPr>
          <w:rFonts w:ascii="Times New Roman" w:hAnsi="Times New Roman"/>
          <w:sz w:val="26"/>
          <w:szCs w:val="26"/>
        </w:rPr>
        <w:t>.</w:t>
      </w:r>
    </w:p>
    <w:p w:rsidR="006D38E2" w:rsidRPr="00714573" w:rsidRDefault="006D38E2" w:rsidP="006D38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14573">
        <w:rPr>
          <w:rFonts w:ascii="Times New Roman" w:hAnsi="Times New Roman"/>
          <w:bCs/>
          <w:sz w:val="26"/>
          <w:szCs w:val="26"/>
        </w:rPr>
        <w:t xml:space="preserve">Просроченная кредиторская задолженность учреждений, финансируемых за счет средств республиканского бюджета, с начала года </w:t>
      </w:r>
      <w:r w:rsidR="00CB2F4A">
        <w:rPr>
          <w:rFonts w:ascii="Times New Roman" w:hAnsi="Times New Roman"/>
          <w:bCs/>
          <w:sz w:val="26"/>
          <w:szCs w:val="26"/>
        </w:rPr>
        <w:t xml:space="preserve">увеличилась </w:t>
      </w:r>
      <w:r w:rsidR="00C851D4">
        <w:rPr>
          <w:rFonts w:ascii="Times New Roman" w:hAnsi="Times New Roman"/>
          <w:bCs/>
          <w:sz w:val="26"/>
          <w:szCs w:val="26"/>
        </w:rPr>
        <w:t>в 1,9 раза</w:t>
      </w:r>
      <w:r w:rsidRPr="00714573">
        <w:rPr>
          <w:rFonts w:ascii="Times New Roman" w:hAnsi="Times New Roman"/>
          <w:bCs/>
          <w:sz w:val="26"/>
          <w:szCs w:val="26"/>
        </w:rPr>
        <w:t xml:space="preserve">, или на </w:t>
      </w:r>
      <w:r w:rsidR="00C851D4">
        <w:rPr>
          <w:rFonts w:ascii="Times New Roman" w:hAnsi="Times New Roman"/>
          <w:bCs/>
          <w:sz w:val="26"/>
          <w:szCs w:val="26"/>
        </w:rPr>
        <w:t>415 133</w:t>
      </w:r>
      <w:r w:rsidRPr="00714573">
        <w:rPr>
          <w:rFonts w:ascii="Times New Roman" w:hAnsi="Times New Roman"/>
          <w:bCs/>
          <w:sz w:val="26"/>
          <w:szCs w:val="26"/>
        </w:rPr>
        <w:t xml:space="preserve"> тыс. рублей, и на 01.</w:t>
      </w:r>
      <w:r w:rsidR="00C851D4">
        <w:rPr>
          <w:rFonts w:ascii="Times New Roman" w:hAnsi="Times New Roman"/>
          <w:bCs/>
          <w:sz w:val="26"/>
          <w:szCs w:val="26"/>
        </w:rPr>
        <w:t>1</w:t>
      </w:r>
      <w:r w:rsidRPr="00714573">
        <w:rPr>
          <w:rFonts w:ascii="Times New Roman" w:hAnsi="Times New Roman"/>
          <w:bCs/>
          <w:sz w:val="26"/>
          <w:szCs w:val="26"/>
        </w:rPr>
        <w:t xml:space="preserve">0.2019 составила </w:t>
      </w:r>
      <w:r w:rsidR="00C851D4">
        <w:rPr>
          <w:rFonts w:ascii="Times New Roman" w:hAnsi="Times New Roman"/>
          <w:bCs/>
          <w:sz w:val="26"/>
          <w:szCs w:val="26"/>
        </w:rPr>
        <w:t>862 189</w:t>
      </w:r>
      <w:r w:rsidRPr="00714573">
        <w:rPr>
          <w:rFonts w:ascii="Times New Roman" w:hAnsi="Times New Roman"/>
          <w:bCs/>
          <w:sz w:val="26"/>
          <w:szCs w:val="26"/>
        </w:rPr>
        <w:t xml:space="preserve"> тыс.</w:t>
      </w:r>
      <w:r w:rsidRPr="00714573">
        <w:t xml:space="preserve"> </w:t>
      </w:r>
      <w:r w:rsidRPr="00714573">
        <w:rPr>
          <w:rFonts w:ascii="Times New Roman" w:hAnsi="Times New Roman"/>
          <w:bCs/>
          <w:sz w:val="26"/>
          <w:szCs w:val="26"/>
        </w:rPr>
        <w:t xml:space="preserve">рублей. </w:t>
      </w:r>
    </w:p>
    <w:p w:rsidR="006D38E2" w:rsidRPr="00714573" w:rsidRDefault="006D38E2" w:rsidP="006D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4573">
        <w:rPr>
          <w:rFonts w:ascii="Times New Roman" w:hAnsi="Times New Roman"/>
          <w:sz w:val="26"/>
          <w:szCs w:val="26"/>
        </w:rPr>
        <w:t xml:space="preserve">Наибольший объем </w:t>
      </w:r>
      <w:r w:rsidRPr="00714573">
        <w:rPr>
          <w:rFonts w:ascii="Times New Roman" w:hAnsi="Times New Roman"/>
          <w:bCs/>
          <w:sz w:val="26"/>
          <w:szCs w:val="26"/>
        </w:rPr>
        <w:t xml:space="preserve">просроченной кредиторской задолженности </w:t>
      </w:r>
      <w:r w:rsidRPr="00714573">
        <w:rPr>
          <w:rFonts w:ascii="Times New Roman" w:hAnsi="Times New Roman"/>
          <w:sz w:val="26"/>
          <w:szCs w:val="26"/>
        </w:rPr>
        <w:t xml:space="preserve">приходится на </w:t>
      </w:r>
      <w:r w:rsidRPr="00714573">
        <w:rPr>
          <w:rFonts w:ascii="Times New Roman" w:hAnsi="Times New Roman"/>
          <w:bCs/>
          <w:sz w:val="26"/>
          <w:szCs w:val="26"/>
        </w:rPr>
        <w:t xml:space="preserve">КОСГУ </w:t>
      </w:r>
      <w:r w:rsidR="00616A2D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bCs/>
          <w:sz w:val="26"/>
          <w:szCs w:val="26"/>
        </w:rPr>
        <w:t>Социальное обеспечение</w:t>
      </w:r>
      <w:r w:rsidR="00616A2D">
        <w:rPr>
          <w:rFonts w:ascii="Times New Roman" w:hAnsi="Times New Roman"/>
          <w:bCs/>
          <w:sz w:val="26"/>
          <w:szCs w:val="26"/>
        </w:rPr>
        <w:t>»</w:t>
      </w:r>
      <w:r w:rsidR="00616A2D" w:rsidRPr="00616A2D">
        <w:rPr>
          <w:rFonts w:ascii="Times New Roman" w:hAnsi="Times New Roman"/>
          <w:sz w:val="26"/>
          <w:szCs w:val="26"/>
        </w:rPr>
        <w:t xml:space="preserve"> </w:t>
      </w:r>
      <w:r w:rsidR="00616A2D" w:rsidRPr="00714573">
        <w:rPr>
          <w:rFonts w:ascii="Times New Roman" w:hAnsi="Times New Roman"/>
          <w:sz w:val="26"/>
          <w:szCs w:val="26"/>
        </w:rPr>
        <w:t>–</w:t>
      </w:r>
      <w:r w:rsidR="00616A2D">
        <w:rPr>
          <w:rFonts w:ascii="Times New Roman" w:hAnsi="Times New Roman"/>
          <w:sz w:val="26"/>
          <w:szCs w:val="26"/>
        </w:rPr>
        <w:t xml:space="preserve"> 271 825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тыс. рублей, или</w:t>
      </w:r>
      <w:r w:rsidR="00616A2D" w:rsidRPr="00714573">
        <w:rPr>
          <w:rFonts w:ascii="Times New Roman" w:hAnsi="Times New Roman"/>
          <w:sz w:val="26"/>
          <w:szCs w:val="26"/>
        </w:rPr>
        <w:t xml:space="preserve"> </w:t>
      </w:r>
      <w:r w:rsidR="00616A2D">
        <w:rPr>
          <w:rFonts w:ascii="Times New Roman" w:hAnsi="Times New Roman"/>
          <w:sz w:val="26"/>
          <w:szCs w:val="26"/>
        </w:rPr>
        <w:t>31,5</w:t>
      </w:r>
      <w:r w:rsidR="00616A2D" w:rsidRPr="00714573">
        <w:rPr>
          <w:rFonts w:ascii="Times New Roman" w:hAnsi="Times New Roman"/>
          <w:sz w:val="26"/>
          <w:szCs w:val="26"/>
        </w:rPr>
        <w:t>%</w:t>
      </w:r>
      <w:r w:rsidR="00616A2D">
        <w:rPr>
          <w:rFonts w:ascii="Times New Roman" w:hAnsi="Times New Roman"/>
          <w:sz w:val="26"/>
          <w:szCs w:val="26"/>
        </w:rPr>
        <w:t>.</w:t>
      </w:r>
      <w:r w:rsidR="00616A2D" w:rsidRPr="00616A2D">
        <w:rPr>
          <w:rFonts w:ascii="Times New Roman" w:hAnsi="Times New Roman"/>
          <w:bCs/>
          <w:sz w:val="26"/>
          <w:szCs w:val="26"/>
        </w:rPr>
        <w:t xml:space="preserve"> 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Просроченная кредиторская задолженность по КОСГУ </w:t>
      </w:r>
      <w:r w:rsidR="00CC64B4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bCs/>
          <w:sz w:val="26"/>
          <w:szCs w:val="26"/>
        </w:rPr>
        <w:t>Б</w:t>
      </w:r>
      <w:r w:rsidR="00616A2D" w:rsidRPr="00714573">
        <w:rPr>
          <w:rFonts w:ascii="Times New Roman" w:hAnsi="Times New Roman"/>
          <w:sz w:val="26"/>
          <w:szCs w:val="26"/>
        </w:rPr>
        <w:t>езвозмездные перечисления текущего характера организациям</w:t>
      </w:r>
      <w:r w:rsidR="00616A2D">
        <w:rPr>
          <w:rFonts w:ascii="Times New Roman" w:hAnsi="Times New Roman"/>
          <w:sz w:val="26"/>
          <w:szCs w:val="26"/>
        </w:rPr>
        <w:t>»</w:t>
      </w:r>
      <w:r w:rsidR="00616A2D" w:rsidRPr="00714573">
        <w:rPr>
          <w:rFonts w:ascii="Times New Roman" w:hAnsi="Times New Roman"/>
          <w:sz w:val="26"/>
          <w:szCs w:val="26"/>
        </w:rPr>
        <w:t xml:space="preserve"> </w:t>
      </w:r>
      <w:r w:rsidR="00616A2D" w:rsidRPr="00714573">
        <w:rPr>
          <w:rFonts w:ascii="Times New Roman" w:hAnsi="Times New Roman"/>
          <w:bCs/>
          <w:sz w:val="26"/>
          <w:szCs w:val="26"/>
        </w:rPr>
        <w:t>составила</w:t>
      </w:r>
      <w:r w:rsidR="00616A2D">
        <w:rPr>
          <w:rFonts w:ascii="Times New Roman" w:hAnsi="Times New Roman"/>
          <w:bCs/>
          <w:sz w:val="26"/>
          <w:szCs w:val="26"/>
        </w:rPr>
        <w:t xml:space="preserve"> 231 503 </w:t>
      </w:r>
      <w:r w:rsidR="00616A2D" w:rsidRPr="00714573">
        <w:rPr>
          <w:rFonts w:ascii="Times New Roman" w:hAnsi="Times New Roman"/>
          <w:bCs/>
          <w:sz w:val="26"/>
          <w:szCs w:val="26"/>
        </w:rPr>
        <w:t>тыс. рублей (</w:t>
      </w:r>
      <w:r w:rsidR="00616A2D">
        <w:rPr>
          <w:rFonts w:ascii="Times New Roman" w:hAnsi="Times New Roman"/>
          <w:bCs/>
          <w:sz w:val="26"/>
          <w:szCs w:val="26"/>
        </w:rPr>
        <w:t>26,9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%), </w:t>
      </w:r>
      <w:r w:rsidR="00616A2D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bCs/>
          <w:sz w:val="26"/>
          <w:szCs w:val="26"/>
        </w:rPr>
        <w:t>Поступление нефинансовых активов</w:t>
      </w:r>
      <w:r w:rsidR="00616A2D">
        <w:rPr>
          <w:rFonts w:ascii="Times New Roman" w:hAnsi="Times New Roman"/>
          <w:bCs/>
          <w:sz w:val="26"/>
          <w:szCs w:val="26"/>
        </w:rPr>
        <w:t>»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- </w:t>
      </w:r>
      <w:r w:rsidR="00616A2D">
        <w:rPr>
          <w:rFonts w:ascii="Times New Roman" w:hAnsi="Times New Roman"/>
          <w:bCs/>
          <w:sz w:val="26"/>
          <w:szCs w:val="26"/>
        </w:rPr>
        <w:t xml:space="preserve">200 285 </w:t>
      </w:r>
      <w:r w:rsidR="00616A2D" w:rsidRPr="00714573">
        <w:rPr>
          <w:rFonts w:ascii="Times New Roman" w:hAnsi="Times New Roman"/>
          <w:bCs/>
          <w:sz w:val="26"/>
          <w:szCs w:val="26"/>
        </w:rPr>
        <w:t>тыс. рублей (</w:t>
      </w:r>
      <w:r w:rsidR="00616A2D">
        <w:rPr>
          <w:rFonts w:ascii="Times New Roman" w:hAnsi="Times New Roman"/>
          <w:bCs/>
          <w:sz w:val="26"/>
          <w:szCs w:val="26"/>
        </w:rPr>
        <w:t>23,2</w:t>
      </w:r>
      <w:r w:rsidR="00616A2D" w:rsidRPr="00714573">
        <w:rPr>
          <w:rFonts w:ascii="Times New Roman" w:hAnsi="Times New Roman"/>
          <w:bCs/>
          <w:sz w:val="26"/>
          <w:szCs w:val="26"/>
        </w:rPr>
        <w:t>%),</w:t>
      </w:r>
      <w:r w:rsidR="00616A2D">
        <w:rPr>
          <w:rFonts w:ascii="Times New Roman" w:hAnsi="Times New Roman"/>
          <w:bCs/>
          <w:sz w:val="26"/>
          <w:szCs w:val="26"/>
        </w:rPr>
        <w:t xml:space="preserve"> «</w:t>
      </w:r>
      <w:r w:rsidR="00616A2D" w:rsidRPr="00714573">
        <w:rPr>
          <w:rFonts w:ascii="Times New Roman" w:hAnsi="Times New Roman"/>
          <w:sz w:val="26"/>
          <w:szCs w:val="26"/>
        </w:rPr>
        <w:t>Оплата работ, услуг</w:t>
      </w:r>
      <w:r w:rsidR="00616A2D">
        <w:rPr>
          <w:rFonts w:ascii="Times New Roman" w:hAnsi="Times New Roman"/>
          <w:sz w:val="26"/>
          <w:szCs w:val="26"/>
        </w:rPr>
        <w:t>»</w:t>
      </w:r>
      <w:r w:rsidR="00616A2D" w:rsidRPr="00714573">
        <w:rPr>
          <w:rFonts w:ascii="Times New Roman" w:hAnsi="Times New Roman"/>
          <w:sz w:val="26"/>
          <w:szCs w:val="26"/>
        </w:rPr>
        <w:t xml:space="preserve"> - </w:t>
      </w:r>
      <w:r w:rsidR="00616A2D">
        <w:rPr>
          <w:rFonts w:ascii="Times New Roman" w:hAnsi="Times New Roman"/>
          <w:sz w:val="26"/>
          <w:szCs w:val="26"/>
        </w:rPr>
        <w:t>122 466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тыс. рублей (</w:t>
      </w:r>
      <w:r w:rsidR="00616A2D">
        <w:rPr>
          <w:rFonts w:ascii="Times New Roman" w:hAnsi="Times New Roman"/>
          <w:bCs/>
          <w:sz w:val="26"/>
          <w:szCs w:val="26"/>
        </w:rPr>
        <w:t>14,2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%),   </w:t>
      </w:r>
      <w:r w:rsidR="00616A2D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bCs/>
          <w:sz w:val="26"/>
          <w:szCs w:val="26"/>
        </w:rPr>
        <w:t>Увеличение стоимости акций и иных форм участия в капитале</w:t>
      </w:r>
      <w:r w:rsidR="00616A2D">
        <w:rPr>
          <w:rFonts w:ascii="Times New Roman" w:hAnsi="Times New Roman"/>
          <w:bCs/>
          <w:sz w:val="26"/>
          <w:szCs w:val="26"/>
        </w:rPr>
        <w:t>»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- </w:t>
      </w:r>
      <w:r w:rsidR="00616A2D">
        <w:rPr>
          <w:rFonts w:ascii="Times New Roman" w:hAnsi="Times New Roman"/>
          <w:bCs/>
          <w:sz w:val="26"/>
          <w:szCs w:val="26"/>
        </w:rPr>
        <w:t>34 311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тыс</w:t>
      </w:r>
      <w:proofErr w:type="gramEnd"/>
      <w:r w:rsidR="00616A2D" w:rsidRPr="00714573">
        <w:rPr>
          <w:rFonts w:ascii="Times New Roman" w:hAnsi="Times New Roman"/>
          <w:bCs/>
          <w:sz w:val="26"/>
          <w:szCs w:val="26"/>
        </w:rPr>
        <w:t>. рублей (4%)</w:t>
      </w:r>
      <w:r w:rsidR="00616A2D">
        <w:rPr>
          <w:rFonts w:ascii="Times New Roman" w:hAnsi="Times New Roman"/>
          <w:bCs/>
          <w:sz w:val="26"/>
          <w:szCs w:val="26"/>
        </w:rPr>
        <w:t>,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</w:t>
      </w:r>
      <w:r w:rsidR="00616A2D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bCs/>
          <w:sz w:val="26"/>
          <w:szCs w:val="26"/>
        </w:rPr>
        <w:t>Прочие расходы</w:t>
      </w:r>
      <w:r w:rsidR="00616A2D">
        <w:rPr>
          <w:rFonts w:ascii="Times New Roman" w:hAnsi="Times New Roman"/>
          <w:bCs/>
          <w:sz w:val="26"/>
          <w:szCs w:val="26"/>
        </w:rPr>
        <w:t>»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- </w:t>
      </w:r>
      <w:r w:rsidR="00616A2D">
        <w:rPr>
          <w:rFonts w:ascii="Times New Roman" w:hAnsi="Times New Roman"/>
          <w:bCs/>
          <w:sz w:val="26"/>
          <w:szCs w:val="26"/>
        </w:rPr>
        <w:t>1720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 тыс. рублей (</w:t>
      </w:r>
      <w:r w:rsidR="00616A2D">
        <w:rPr>
          <w:rFonts w:ascii="Times New Roman" w:hAnsi="Times New Roman"/>
          <w:bCs/>
          <w:sz w:val="26"/>
          <w:szCs w:val="26"/>
        </w:rPr>
        <w:t>0,2</w:t>
      </w:r>
      <w:r w:rsidR="00616A2D" w:rsidRPr="00714573">
        <w:rPr>
          <w:rFonts w:ascii="Times New Roman" w:hAnsi="Times New Roman"/>
          <w:bCs/>
          <w:sz w:val="26"/>
          <w:szCs w:val="26"/>
        </w:rPr>
        <w:t>%)</w:t>
      </w:r>
      <w:r w:rsidR="00616A2D">
        <w:rPr>
          <w:rFonts w:ascii="Times New Roman" w:hAnsi="Times New Roman"/>
          <w:bCs/>
          <w:sz w:val="26"/>
          <w:szCs w:val="26"/>
        </w:rPr>
        <w:t xml:space="preserve"> </w:t>
      </w:r>
      <w:r w:rsidR="00616A2D" w:rsidRPr="00714573">
        <w:rPr>
          <w:rFonts w:ascii="Times New Roman" w:hAnsi="Times New Roman"/>
          <w:bCs/>
          <w:sz w:val="26"/>
          <w:szCs w:val="26"/>
        </w:rPr>
        <w:t xml:space="preserve">и </w:t>
      </w:r>
      <w:r w:rsidR="00616A2D">
        <w:rPr>
          <w:rFonts w:ascii="Times New Roman" w:hAnsi="Times New Roman"/>
          <w:bCs/>
          <w:sz w:val="26"/>
          <w:szCs w:val="26"/>
        </w:rPr>
        <w:t>«</w:t>
      </w:r>
      <w:r w:rsidR="00616A2D" w:rsidRPr="00714573">
        <w:rPr>
          <w:rFonts w:ascii="Times New Roman" w:hAnsi="Times New Roman"/>
          <w:sz w:val="26"/>
          <w:szCs w:val="26"/>
        </w:rPr>
        <w:t>Оплата труда и начисления на выплаты по оплате труда</w:t>
      </w:r>
      <w:r w:rsidR="00616A2D">
        <w:rPr>
          <w:rFonts w:ascii="Times New Roman" w:hAnsi="Times New Roman"/>
          <w:sz w:val="26"/>
          <w:szCs w:val="26"/>
        </w:rPr>
        <w:t>»</w:t>
      </w:r>
      <w:r w:rsidR="00616A2D" w:rsidRPr="00714573">
        <w:rPr>
          <w:rFonts w:ascii="Times New Roman" w:hAnsi="Times New Roman"/>
          <w:sz w:val="26"/>
          <w:szCs w:val="26"/>
        </w:rPr>
        <w:t xml:space="preserve"> - </w:t>
      </w:r>
      <w:r w:rsidR="00616A2D">
        <w:rPr>
          <w:rFonts w:ascii="Times New Roman" w:hAnsi="Times New Roman"/>
          <w:sz w:val="26"/>
          <w:szCs w:val="26"/>
        </w:rPr>
        <w:t>79</w:t>
      </w:r>
      <w:r w:rsidR="00A26312">
        <w:rPr>
          <w:rFonts w:ascii="Times New Roman" w:hAnsi="Times New Roman"/>
          <w:bCs/>
          <w:sz w:val="26"/>
          <w:szCs w:val="26"/>
        </w:rPr>
        <w:t xml:space="preserve"> тыс. рублей (0,01%).</w:t>
      </w:r>
    </w:p>
    <w:p w:rsidR="00C50F9B" w:rsidRDefault="006D38E2" w:rsidP="006F4C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D190C">
        <w:rPr>
          <w:rFonts w:ascii="Times New Roman" w:hAnsi="Times New Roman"/>
          <w:bCs/>
          <w:sz w:val="26"/>
          <w:szCs w:val="26"/>
        </w:rPr>
        <w:t>Основной объем просроченной кредиторской задолженности (</w:t>
      </w:r>
      <w:r w:rsidR="00FD190C">
        <w:rPr>
          <w:rFonts w:ascii="Times New Roman" w:hAnsi="Times New Roman"/>
          <w:bCs/>
          <w:sz w:val="26"/>
          <w:szCs w:val="26"/>
        </w:rPr>
        <w:t>9</w:t>
      </w:r>
      <w:r w:rsidR="00C50F9B">
        <w:rPr>
          <w:rFonts w:ascii="Times New Roman" w:hAnsi="Times New Roman"/>
          <w:bCs/>
          <w:sz w:val="26"/>
          <w:szCs w:val="26"/>
        </w:rPr>
        <w:t>1,8</w:t>
      </w:r>
      <w:r w:rsidRPr="00FD190C">
        <w:rPr>
          <w:rFonts w:ascii="Times New Roman" w:hAnsi="Times New Roman"/>
          <w:bCs/>
          <w:sz w:val="26"/>
          <w:szCs w:val="26"/>
        </w:rPr>
        <w:t xml:space="preserve">%) приходится на Министерство здравоохранения – </w:t>
      </w:r>
      <w:r w:rsidR="00C50F9B">
        <w:rPr>
          <w:rFonts w:ascii="Times New Roman" w:hAnsi="Times New Roman"/>
          <w:bCs/>
          <w:sz w:val="26"/>
          <w:szCs w:val="26"/>
        </w:rPr>
        <w:t>55,4</w:t>
      </w:r>
      <w:r w:rsidRPr="00FD190C">
        <w:rPr>
          <w:rFonts w:ascii="Times New Roman" w:hAnsi="Times New Roman"/>
          <w:bCs/>
          <w:sz w:val="26"/>
          <w:szCs w:val="26"/>
        </w:rPr>
        <w:t>% (</w:t>
      </w:r>
      <w:r w:rsidR="00C50F9B">
        <w:rPr>
          <w:rFonts w:ascii="Times New Roman" w:hAnsi="Times New Roman"/>
          <w:bCs/>
          <w:sz w:val="26"/>
          <w:szCs w:val="26"/>
        </w:rPr>
        <w:t>477 552</w:t>
      </w:r>
      <w:r w:rsidRPr="00FD190C">
        <w:rPr>
          <w:rFonts w:ascii="Times New Roman" w:hAnsi="Times New Roman"/>
          <w:bCs/>
          <w:sz w:val="26"/>
          <w:szCs w:val="26"/>
        </w:rPr>
        <w:t xml:space="preserve"> тыс. рублей), </w:t>
      </w:r>
      <w:r w:rsidR="00C50F9B" w:rsidRPr="00FD190C">
        <w:rPr>
          <w:rFonts w:ascii="Times New Roman" w:hAnsi="Times New Roman"/>
          <w:bCs/>
          <w:sz w:val="26"/>
          <w:szCs w:val="26"/>
        </w:rPr>
        <w:t xml:space="preserve">Министерство транспорта и дорожного хозяйства – </w:t>
      </w:r>
      <w:r w:rsidR="00C50F9B">
        <w:rPr>
          <w:rFonts w:ascii="Times New Roman" w:hAnsi="Times New Roman"/>
          <w:bCs/>
          <w:sz w:val="26"/>
          <w:szCs w:val="26"/>
        </w:rPr>
        <w:t>24,3</w:t>
      </w:r>
      <w:r w:rsidR="00C50F9B" w:rsidRPr="00FD190C">
        <w:rPr>
          <w:rFonts w:ascii="Times New Roman" w:hAnsi="Times New Roman"/>
          <w:bCs/>
          <w:sz w:val="26"/>
          <w:szCs w:val="26"/>
        </w:rPr>
        <w:t>% (</w:t>
      </w:r>
      <w:r w:rsidR="00C50F9B">
        <w:rPr>
          <w:rFonts w:ascii="Times New Roman" w:hAnsi="Times New Roman"/>
          <w:bCs/>
          <w:sz w:val="26"/>
          <w:szCs w:val="26"/>
        </w:rPr>
        <w:t>209 361</w:t>
      </w:r>
      <w:r w:rsidR="00C50F9B" w:rsidRPr="00FD190C">
        <w:rPr>
          <w:rFonts w:ascii="Times New Roman" w:hAnsi="Times New Roman"/>
          <w:bCs/>
          <w:sz w:val="26"/>
          <w:szCs w:val="26"/>
        </w:rPr>
        <w:t xml:space="preserve"> тыс. рублей), </w:t>
      </w:r>
      <w:r w:rsidR="004108D7" w:rsidRPr="00FD190C">
        <w:rPr>
          <w:rFonts w:ascii="Times New Roman" w:hAnsi="Times New Roman"/>
          <w:sz w:val="26"/>
          <w:szCs w:val="26"/>
        </w:rPr>
        <w:t xml:space="preserve">Министерство </w:t>
      </w:r>
      <w:r w:rsidR="00C50F9B">
        <w:rPr>
          <w:rFonts w:ascii="Times New Roman" w:hAnsi="Times New Roman"/>
          <w:sz w:val="26"/>
          <w:szCs w:val="26"/>
        </w:rPr>
        <w:t xml:space="preserve">труда и </w:t>
      </w:r>
      <w:r w:rsidR="004108D7" w:rsidRPr="00FD190C">
        <w:rPr>
          <w:rFonts w:ascii="Times New Roman" w:hAnsi="Times New Roman"/>
          <w:sz w:val="26"/>
          <w:szCs w:val="26"/>
        </w:rPr>
        <w:t xml:space="preserve">социальной защиты – </w:t>
      </w:r>
      <w:r w:rsidR="00C50F9B">
        <w:rPr>
          <w:rFonts w:ascii="Times New Roman" w:hAnsi="Times New Roman"/>
          <w:sz w:val="26"/>
          <w:szCs w:val="26"/>
        </w:rPr>
        <w:t>6,4</w:t>
      </w:r>
      <w:r w:rsidR="004108D7" w:rsidRPr="00FD190C">
        <w:rPr>
          <w:rFonts w:ascii="Times New Roman" w:hAnsi="Times New Roman"/>
          <w:sz w:val="26"/>
          <w:szCs w:val="26"/>
        </w:rPr>
        <w:t>% (</w:t>
      </w:r>
      <w:r w:rsidR="00C50F9B">
        <w:rPr>
          <w:rFonts w:ascii="Times New Roman" w:hAnsi="Times New Roman"/>
          <w:sz w:val="26"/>
          <w:szCs w:val="26"/>
        </w:rPr>
        <w:t>55 756</w:t>
      </w:r>
      <w:r w:rsidR="004108D7" w:rsidRPr="00FD190C">
        <w:rPr>
          <w:rFonts w:ascii="Times New Roman" w:hAnsi="Times New Roman"/>
          <w:sz w:val="26"/>
          <w:szCs w:val="26"/>
        </w:rPr>
        <w:t xml:space="preserve"> тыс. рублей),</w:t>
      </w:r>
      <w:r w:rsidR="007E7844" w:rsidRPr="00FD190C">
        <w:rPr>
          <w:rFonts w:ascii="Times New Roman" w:hAnsi="Times New Roman"/>
          <w:bCs/>
          <w:sz w:val="26"/>
          <w:szCs w:val="26"/>
        </w:rPr>
        <w:t xml:space="preserve"> Министерство образования и науки – </w:t>
      </w:r>
      <w:r w:rsidR="00C50F9B">
        <w:rPr>
          <w:rFonts w:ascii="Times New Roman" w:hAnsi="Times New Roman"/>
          <w:bCs/>
          <w:sz w:val="26"/>
          <w:szCs w:val="26"/>
        </w:rPr>
        <w:t>5,7</w:t>
      </w:r>
      <w:r w:rsidR="007E7844" w:rsidRPr="00FD190C">
        <w:rPr>
          <w:rFonts w:ascii="Times New Roman" w:hAnsi="Times New Roman"/>
          <w:bCs/>
          <w:sz w:val="26"/>
          <w:szCs w:val="26"/>
        </w:rPr>
        <w:t>% (</w:t>
      </w:r>
      <w:r w:rsidR="00C50F9B">
        <w:rPr>
          <w:rFonts w:ascii="Times New Roman" w:hAnsi="Times New Roman"/>
          <w:bCs/>
          <w:sz w:val="26"/>
          <w:szCs w:val="26"/>
        </w:rPr>
        <w:t>49 276</w:t>
      </w:r>
      <w:r w:rsidR="007E7844" w:rsidRPr="00FD190C">
        <w:rPr>
          <w:rFonts w:ascii="Times New Roman" w:hAnsi="Times New Roman"/>
          <w:bCs/>
          <w:sz w:val="26"/>
          <w:szCs w:val="26"/>
        </w:rPr>
        <w:t xml:space="preserve"> тыс. рублей), </w:t>
      </w:r>
    </w:p>
    <w:p w:rsidR="003777F1" w:rsidRDefault="006D38E2" w:rsidP="006F4C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CED">
        <w:rPr>
          <w:rFonts w:ascii="Times New Roman" w:hAnsi="Times New Roman"/>
          <w:sz w:val="26"/>
          <w:szCs w:val="26"/>
        </w:rPr>
        <w:t xml:space="preserve">По </w:t>
      </w:r>
      <w:r w:rsidR="00C50F9B">
        <w:rPr>
          <w:rFonts w:ascii="Times New Roman" w:hAnsi="Times New Roman"/>
          <w:sz w:val="26"/>
          <w:szCs w:val="26"/>
        </w:rPr>
        <w:t>22</w:t>
      </w:r>
      <w:r w:rsidR="006F4CED" w:rsidRPr="006F4CED">
        <w:rPr>
          <w:rFonts w:ascii="Times New Roman" w:hAnsi="Times New Roman"/>
          <w:sz w:val="26"/>
          <w:szCs w:val="26"/>
        </w:rPr>
        <w:t>-</w:t>
      </w:r>
      <w:r w:rsidR="00C50F9B">
        <w:rPr>
          <w:rFonts w:ascii="Times New Roman" w:hAnsi="Times New Roman"/>
          <w:sz w:val="26"/>
          <w:szCs w:val="26"/>
        </w:rPr>
        <w:t>м</w:t>
      </w:r>
      <w:r w:rsidRPr="006F4CED">
        <w:rPr>
          <w:rFonts w:ascii="Times New Roman" w:hAnsi="Times New Roman"/>
          <w:sz w:val="26"/>
          <w:szCs w:val="26"/>
        </w:rPr>
        <w:t xml:space="preserve"> главн</w:t>
      </w:r>
      <w:r w:rsidR="006F4CED" w:rsidRPr="006F4CED">
        <w:rPr>
          <w:rFonts w:ascii="Times New Roman" w:hAnsi="Times New Roman"/>
          <w:sz w:val="26"/>
          <w:szCs w:val="26"/>
        </w:rPr>
        <w:t>ы</w:t>
      </w:r>
      <w:r w:rsidR="00FD190C" w:rsidRPr="006F4CED">
        <w:rPr>
          <w:rFonts w:ascii="Times New Roman" w:hAnsi="Times New Roman"/>
          <w:sz w:val="26"/>
          <w:szCs w:val="26"/>
        </w:rPr>
        <w:t>м</w:t>
      </w:r>
      <w:r w:rsidRPr="006F4CED">
        <w:rPr>
          <w:rFonts w:ascii="Times New Roman" w:hAnsi="Times New Roman"/>
          <w:sz w:val="26"/>
          <w:szCs w:val="26"/>
        </w:rPr>
        <w:t xml:space="preserve"> распорядител</w:t>
      </w:r>
      <w:r w:rsidR="006F4CED" w:rsidRPr="006F4CED">
        <w:rPr>
          <w:rFonts w:ascii="Times New Roman" w:hAnsi="Times New Roman"/>
          <w:sz w:val="26"/>
          <w:szCs w:val="26"/>
        </w:rPr>
        <w:t>ям</w:t>
      </w:r>
      <w:r w:rsidRPr="006F4CED">
        <w:rPr>
          <w:rFonts w:ascii="Times New Roman" w:hAnsi="Times New Roman"/>
          <w:sz w:val="26"/>
          <w:szCs w:val="26"/>
        </w:rPr>
        <w:t xml:space="preserve"> средств республиканского бюджета просроченная кредиторская задолженность составила в целом </w:t>
      </w:r>
      <w:r w:rsidR="006F4CED">
        <w:rPr>
          <w:rFonts w:ascii="Times New Roman" w:hAnsi="Times New Roman"/>
          <w:sz w:val="26"/>
          <w:szCs w:val="26"/>
        </w:rPr>
        <w:t>8</w:t>
      </w:r>
      <w:r w:rsidR="00C50F9B">
        <w:rPr>
          <w:rFonts w:ascii="Times New Roman" w:hAnsi="Times New Roman"/>
          <w:sz w:val="26"/>
          <w:szCs w:val="26"/>
        </w:rPr>
        <w:t>,</w:t>
      </w:r>
      <w:r w:rsidR="000F546B">
        <w:rPr>
          <w:rFonts w:ascii="Times New Roman" w:hAnsi="Times New Roman"/>
          <w:sz w:val="26"/>
          <w:szCs w:val="26"/>
        </w:rPr>
        <w:t>2</w:t>
      </w:r>
      <w:r w:rsidR="006F4CED">
        <w:rPr>
          <w:rFonts w:ascii="Times New Roman" w:hAnsi="Times New Roman"/>
          <w:sz w:val="26"/>
          <w:szCs w:val="26"/>
        </w:rPr>
        <w:t xml:space="preserve">%, или </w:t>
      </w:r>
      <w:r w:rsidR="006F4CED" w:rsidRPr="006F4CED">
        <w:rPr>
          <w:rFonts w:ascii="Times New Roman" w:hAnsi="Times New Roman"/>
          <w:sz w:val="26"/>
          <w:szCs w:val="26"/>
        </w:rPr>
        <w:t xml:space="preserve"> </w:t>
      </w:r>
      <w:r w:rsidR="00C50F9B">
        <w:rPr>
          <w:rFonts w:ascii="Times New Roman" w:hAnsi="Times New Roman"/>
          <w:sz w:val="26"/>
          <w:szCs w:val="26"/>
        </w:rPr>
        <w:t>70 244</w:t>
      </w:r>
      <w:r w:rsidRPr="006F4CED">
        <w:rPr>
          <w:rFonts w:ascii="Times New Roman" w:hAnsi="Times New Roman"/>
          <w:sz w:val="26"/>
          <w:szCs w:val="26"/>
        </w:rPr>
        <w:t xml:space="preserve"> тыс. рублей (от </w:t>
      </w:r>
      <w:r w:rsidR="00C50F9B">
        <w:rPr>
          <w:rFonts w:ascii="Times New Roman" w:hAnsi="Times New Roman"/>
          <w:sz w:val="26"/>
          <w:szCs w:val="26"/>
        </w:rPr>
        <w:t>9</w:t>
      </w:r>
      <w:r w:rsidRPr="006F4CED">
        <w:rPr>
          <w:rFonts w:ascii="Times New Roman" w:hAnsi="Times New Roman"/>
          <w:sz w:val="26"/>
          <w:szCs w:val="26"/>
        </w:rPr>
        <w:t xml:space="preserve"> тыс. рублей - по </w:t>
      </w:r>
      <w:r w:rsidR="00FD190C" w:rsidRPr="006F4CED">
        <w:rPr>
          <w:rFonts w:ascii="Times New Roman" w:hAnsi="Times New Roman"/>
          <w:sz w:val="26"/>
          <w:szCs w:val="26"/>
        </w:rPr>
        <w:t xml:space="preserve">Уполномоченному по правам человека до </w:t>
      </w:r>
      <w:r w:rsidR="003777F1">
        <w:rPr>
          <w:rFonts w:ascii="Times New Roman" w:hAnsi="Times New Roman"/>
          <w:sz w:val="26"/>
          <w:szCs w:val="26"/>
        </w:rPr>
        <w:t>13 273</w:t>
      </w:r>
      <w:r w:rsidR="006F4CED" w:rsidRPr="006F4CED">
        <w:rPr>
          <w:rFonts w:ascii="Times New Roman" w:hAnsi="Times New Roman"/>
          <w:color w:val="000000"/>
          <w:sz w:val="26"/>
          <w:szCs w:val="26"/>
        </w:rPr>
        <w:t xml:space="preserve"> тыс. рублей - по </w:t>
      </w:r>
      <w:r w:rsidR="003777F1" w:rsidRPr="00FD190C">
        <w:rPr>
          <w:rFonts w:ascii="Times New Roman" w:hAnsi="Times New Roman"/>
          <w:sz w:val="26"/>
          <w:szCs w:val="26"/>
        </w:rPr>
        <w:t>Управлени</w:t>
      </w:r>
      <w:r w:rsidR="003777F1">
        <w:rPr>
          <w:rFonts w:ascii="Times New Roman" w:hAnsi="Times New Roman"/>
          <w:sz w:val="26"/>
          <w:szCs w:val="26"/>
        </w:rPr>
        <w:t>ю</w:t>
      </w:r>
      <w:r w:rsidR="003777F1" w:rsidRPr="00FD190C">
        <w:rPr>
          <w:rFonts w:ascii="Times New Roman" w:hAnsi="Times New Roman"/>
          <w:sz w:val="26"/>
          <w:szCs w:val="26"/>
        </w:rPr>
        <w:t xml:space="preserve"> по гражданской обороне, чрезвычайным ситуациям и пожарной безопасности</w:t>
      </w:r>
      <w:r w:rsidR="003777F1">
        <w:rPr>
          <w:rFonts w:ascii="Times New Roman" w:hAnsi="Times New Roman"/>
          <w:sz w:val="26"/>
          <w:szCs w:val="26"/>
        </w:rPr>
        <w:t>).</w:t>
      </w:r>
    </w:p>
    <w:p w:rsidR="003777F1" w:rsidRDefault="003777F1" w:rsidP="00C947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6D38E2" w:rsidRDefault="00F41AE6" w:rsidP="00C947E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6D38E2" w:rsidRPr="006D38E2">
        <w:rPr>
          <w:rFonts w:ascii="Times New Roman" w:hAnsi="Times New Roman"/>
          <w:b/>
          <w:sz w:val="26"/>
          <w:szCs w:val="26"/>
        </w:rPr>
        <w:t>. Анализ исполнения бюджетных назначений по источникам финансирования дефицита республиканского бюджета и состояния государственного долга</w:t>
      </w:r>
    </w:p>
    <w:p w:rsidR="00796077" w:rsidRPr="008462A7" w:rsidRDefault="00796077" w:rsidP="007960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Республиканский бюджет утвержден с дефицитом в размере </w:t>
      </w:r>
      <w:r w:rsidRPr="008462A7">
        <w:rPr>
          <w:rFonts w:ascii="Times New Roman" w:hAnsi="Times New Roman"/>
          <w:bCs/>
          <w:sz w:val="26"/>
          <w:szCs w:val="26"/>
        </w:rPr>
        <w:t>2 124 954</w:t>
      </w:r>
      <w:r w:rsidRPr="008462A7">
        <w:rPr>
          <w:rFonts w:ascii="Times New Roman" w:hAnsi="Times New Roman"/>
          <w:sz w:val="26"/>
          <w:szCs w:val="26"/>
        </w:rPr>
        <w:t xml:space="preserve"> тыс. рублей, фактически бюджет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0B7368">
        <w:rPr>
          <w:rFonts w:ascii="Times New Roman" w:hAnsi="Times New Roman"/>
          <w:sz w:val="26"/>
          <w:szCs w:val="26"/>
        </w:rPr>
        <w:t>9 месяцев</w:t>
      </w:r>
      <w:r>
        <w:rPr>
          <w:rFonts w:ascii="Times New Roman" w:hAnsi="Times New Roman"/>
          <w:sz w:val="26"/>
          <w:szCs w:val="26"/>
        </w:rPr>
        <w:t xml:space="preserve"> 2019 года </w:t>
      </w:r>
      <w:r w:rsidRPr="008462A7">
        <w:rPr>
          <w:rFonts w:ascii="Times New Roman" w:hAnsi="Times New Roman"/>
          <w:sz w:val="26"/>
          <w:szCs w:val="26"/>
        </w:rPr>
        <w:t xml:space="preserve"> исполнен с </w:t>
      </w:r>
      <w:proofErr w:type="spellStart"/>
      <w:r w:rsidR="00836382">
        <w:rPr>
          <w:rFonts w:ascii="Times New Roman" w:hAnsi="Times New Roman"/>
          <w:sz w:val="26"/>
          <w:szCs w:val="26"/>
        </w:rPr>
        <w:t>профи</w:t>
      </w:r>
      <w:r w:rsidRPr="008462A7">
        <w:rPr>
          <w:rFonts w:ascii="Times New Roman" w:hAnsi="Times New Roman"/>
          <w:sz w:val="26"/>
          <w:szCs w:val="26"/>
        </w:rPr>
        <w:t>цитом</w:t>
      </w:r>
      <w:proofErr w:type="spellEnd"/>
      <w:r w:rsidRPr="008462A7">
        <w:rPr>
          <w:rFonts w:ascii="Times New Roman" w:hAnsi="Times New Roman"/>
          <w:sz w:val="26"/>
          <w:szCs w:val="26"/>
        </w:rPr>
        <w:t xml:space="preserve"> </w:t>
      </w:r>
      <w:r w:rsidR="00836382">
        <w:rPr>
          <w:rFonts w:ascii="Times New Roman" w:hAnsi="Times New Roman"/>
          <w:sz w:val="26"/>
          <w:szCs w:val="26"/>
        </w:rPr>
        <w:t>752 530</w:t>
      </w:r>
      <w:r w:rsidRPr="008462A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="00836382">
        <w:rPr>
          <w:rFonts w:ascii="Times New Roman" w:hAnsi="Times New Roman"/>
          <w:sz w:val="26"/>
          <w:szCs w:val="26"/>
        </w:rPr>
        <w:t>за 9 месяцев</w:t>
      </w:r>
      <w:r>
        <w:rPr>
          <w:rFonts w:ascii="Times New Roman" w:hAnsi="Times New Roman"/>
          <w:sz w:val="26"/>
          <w:szCs w:val="26"/>
        </w:rPr>
        <w:t xml:space="preserve"> 2018 года </w:t>
      </w:r>
      <w:proofErr w:type="spellStart"/>
      <w:r w:rsidR="00836382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>фицит</w:t>
      </w:r>
      <w:proofErr w:type="spellEnd"/>
      <w:r>
        <w:rPr>
          <w:rFonts w:ascii="Times New Roman" w:hAnsi="Times New Roman"/>
          <w:sz w:val="26"/>
          <w:szCs w:val="26"/>
        </w:rPr>
        <w:t xml:space="preserve"> составил </w:t>
      </w:r>
      <w:r w:rsidR="00836382">
        <w:rPr>
          <w:rFonts w:ascii="Times New Roman" w:hAnsi="Times New Roman"/>
          <w:sz w:val="26"/>
          <w:szCs w:val="26"/>
        </w:rPr>
        <w:t>2 095 071</w:t>
      </w:r>
      <w:r>
        <w:rPr>
          <w:rFonts w:ascii="Times New Roman" w:hAnsi="Times New Roman"/>
          <w:sz w:val="26"/>
          <w:szCs w:val="26"/>
        </w:rPr>
        <w:t xml:space="preserve"> тыс. рублей)</w:t>
      </w:r>
      <w:r w:rsidRPr="008462A7">
        <w:rPr>
          <w:rFonts w:ascii="Times New Roman" w:hAnsi="Times New Roman"/>
          <w:sz w:val="26"/>
          <w:szCs w:val="26"/>
        </w:rPr>
        <w:t xml:space="preserve">. </w:t>
      </w:r>
    </w:p>
    <w:p w:rsidR="00E13791" w:rsidRPr="008462A7" w:rsidRDefault="00E13791" w:rsidP="00E137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Исполнение источников финансирования дефицита республиканского бюджета за </w:t>
      </w:r>
      <w:r w:rsidR="00927D76">
        <w:rPr>
          <w:rFonts w:ascii="Times New Roman" w:hAnsi="Times New Roman"/>
          <w:sz w:val="26"/>
          <w:szCs w:val="26"/>
        </w:rPr>
        <w:t>9 месяцев</w:t>
      </w:r>
      <w:r w:rsidRPr="008462A7">
        <w:rPr>
          <w:rFonts w:ascii="Times New Roman" w:hAnsi="Times New Roman"/>
          <w:sz w:val="26"/>
          <w:szCs w:val="26"/>
        </w:rPr>
        <w:t xml:space="preserve"> 2019 года представлено в таблице 13.</w:t>
      </w:r>
    </w:p>
    <w:p w:rsidR="00E13791" w:rsidRPr="008462A7" w:rsidRDefault="00E13791" w:rsidP="00E137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Таблица </w:t>
      </w:r>
      <w:r w:rsidRPr="00E13791">
        <w:rPr>
          <w:rFonts w:ascii="Times New Roman" w:hAnsi="Times New Roman"/>
          <w:sz w:val="26"/>
          <w:szCs w:val="26"/>
        </w:rPr>
        <w:t>13</w:t>
      </w:r>
    </w:p>
    <w:p w:rsidR="00E13791" w:rsidRDefault="00E13791" w:rsidP="00E137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>тыс. рублей</w:t>
      </w:r>
    </w:p>
    <w:tbl>
      <w:tblPr>
        <w:tblW w:w="9653" w:type="dxa"/>
        <w:tblInd w:w="95" w:type="dxa"/>
        <w:tblLook w:val="04A0"/>
      </w:tblPr>
      <w:tblGrid>
        <w:gridCol w:w="504"/>
        <w:gridCol w:w="3762"/>
        <w:gridCol w:w="1134"/>
        <w:gridCol w:w="1134"/>
        <w:gridCol w:w="1134"/>
        <w:gridCol w:w="709"/>
        <w:gridCol w:w="1276"/>
      </w:tblGrid>
      <w:tr w:rsidR="00927D76" w:rsidRPr="00927D76" w:rsidTr="00927D76">
        <w:trPr>
          <w:trHeight w:val="42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источника финансирования дефицита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на 2019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 за 9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D76" w:rsidRPr="00FF2D7B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2D7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прирост (снижение) 2019 год к 2018 году</w:t>
            </w:r>
          </w:p>
        </w:tc>
      </w:tr>
      <w:tr w:rsidR="00927D76" w:rsidRPr="00927D76" w:rsidTr="00FF2D7B">
        <w:trPr>
          <w:trHeight w:val="13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 %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D76" w:rsidRPr="00927D76" w:rsidTr="00FF2D7B">
        <w:trPr>
          <w:trHeight w:val="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27D76" w:rsidRPr="00927D76" w:rsidTr="00927D76">
        <w:trPr>
          <w:trHeight w:val="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-2 057 015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-1 147 986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747 986,0</w:t>
            </w:r>
          </w:p>
        </w:tc>
      </w:tr>
      <w:tr w:rsidR="00927D76" w:rsidRPr="00927D76" w:rsidTr="00FF2D7B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D76" w:rsidRPr="00927D76" w:rsidTr="00FF2D7B">
        <w:trPr>
          <w:trHeight w:val="1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2 057 015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1 147 986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-747 986,0</w:t>
            </w:r>
          </w:p>
        </w:tc>
      </w:tr>
      <w:tr w:rsidR="00927D76" w:rsidRPr="00927D76" w:rsidTr="00927D76">
        <w:trPr>
          <w:trHeight w:val="8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4 887 562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4 887 562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D76" w:rsidRPr="00927D76" w:rsidTr="00FF2D7B">
        <w:trPr>
          <w:trHeight w:val="1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-705 593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-705 593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705 593,0</w:t>
            </w:r>
          </w:p>
        </w:tc>
      </w:tr>
      <w:tr w:rsidR="00927D76" w:rsidRPr="00927D76" w:rsidTr="00FF2D7B">
        <w:trPr>
          <w:trHeight w:val="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получение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2 033 000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2 400 000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-2 400 000,0</w:t>
            </w:r>
          </w:p>
        </w:tc>
      </w:tr>
      <w:tr w:rsidR="00927D76" w:rsidRPr="00927D76" w:rsidTr="00FF2D7B">
        <w:trPr>
          <w:trHeight w:val="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2 738 593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3 105 593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-3 105 593,0</w:t>
            </w:r>
          </w:p>
        </w:tc>
      </w:tr>
      <w:tr w:rsidR="00927D76" w:rsidRPr="00927D76" w:rsidTr="00FF2D7B">
        <w:trPr>
          <w:trHeight w:val="122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заимствования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2 124 954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-1 853 579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1 453 579,0</w:t>
            </w:r>
          </w:p>
        </w:tc>
      </w:tr>
      <w:tr w:rsidR="00927D76" w:rsidRPr="00927D76" w:rsidTr="00FF2D7B">
        <w:trPr>
          <w:trHeight w:val="16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Поступления от продажи акций и иных форм участия в капитале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-20 541,0</w:t>
            </w:r>
          </w:p>
        </w:tc>
      </w:tr>
      <w:tr w:rsidR="00927D76" w:rsidRPr="00927D76" w:rsidTr="00FF2D7B">
        <w:trPr>
          <w:trHeight w:val="273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Разница по бюджетным кредитам  другим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4 900,0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205 014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возврат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205 014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6 900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927D76" w:rsidRPr="00927D76" w:rsidTr="00927D76">
        <w:trPr>
          <w:trHeight w:val="7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финансовых активов в собственности субъектов РФ за счет средств организаций, учредителями которых являются субъекты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1 246 479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1 070 575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-175 904,0</w:t>
            </w:r>
          </w:p>
        </w:tc>
      </w:tr>
      <w:tr w:rsidR="00927D76" w:rsidRPr="00927D76" w:rsidTr="00927D76">
        <w:trPr>
          <w:trHeight w:val="25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иные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1 269 020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1 077 475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-191 545,0</w:t>
            </w:r>
          </w:p>
        </w:tc>
      </w:tr>
      <w:tr w:rsidR="00927D76" w:rsidRPr="00927D76" w:rsidTr="00927D76">
        <w:trPr>
          <w:trHeight w:val="6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Изменения остатков на счетах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-1 510 512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-1 430 005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80 507,0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37 783 831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33 814 309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28 487 190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-5 327 119,0</w:t>
            </w:r>
          </w:p>
        </w:tc>
      </w:tr>
      <w:tr w:rsidR="00927D76" w:rsidRPr="00927D76" w:rsidTr="00927D76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37 783 831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32 303 797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27 057 185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color w:val="000000"/>
                <w:sz w:val="20"/>
                <w:szCs w:val="20"/>
              </w:rPr>
              <w:t>-5 246 612,0</w:t>
            </w:r>
          </w:p>
        </w:tc>
      </w:tr>
      <w:tr w:rsidR="00927D76" w:rsidRPr="00927D76" w:rsidTr="00927D76">
        <w:trPr>
          <w:trHeight w:val="255"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D76" w:rsidRPr="00927D76" w:rsidRDefault="00927D76" w:rsidP="00927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spellStart"/>
            <w:proofErr w:type="gramEnd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2 124 954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-2 095 071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-752 530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D76" w:rsidRPr="00927D76" w:rsidRDefault="00927D76" w:rsidP="00927D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D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1 342 541,0</w:t>
            </w:r>
          </w:p>
        </w:tc>
      </w:tr>
    </w:tbl>
    <w:p w:rsidR="00927D76" w:rsidRDefault="00927D76" w:rsidP="00E137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</w:p>
    <w:p w:rsidR="00E13791" w:rsidRPr="008462A7" w:rsidRDefault="00E13791" w:rsidP="00E13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Привлечение источников финансирования дефицита республиканского бюджета </w:t>
      </w:r>
      <w:r w:rsidR="00927D76" w:rsidRPr="008462A7">
        <w:rPr>
          <w:rFonts w:ascii="Times New Roman" w:hAnsi="Times New Roman"/>
          <w:sz w:val="26"/>
          <w:szCs w:val="26"/>
        </w:rPr>
        <w:t xml:space="preserve">за </w:t>
      </w:r>
      <w:r w:rsidR="00927D76">
        <w:rPr>
          <w:rFonts w:ascii="Times New Roman" w:hAnsi="Times New Roman"/>
          <w:sz w:val="26"/>
          <w:szCs w:val="26"/>
        </w:rPr>
        <w:t>9 месяцев</w:t>
      </w:r>
      <w:r w:rsidR="00927D76" w:rsidRPr="008462A7">
        <w:rPr>
          <w:rFonts w:ascii="Times New Roman" w:hAnsi="Times New Roman"/>
          <w:sz w:val="26"/>
          <w:szCs w:val="26"/>
        </w:rPr>
        <w:t xml:space="preserve"> </w:t>
      </w:r>
      <w:r w:rsidRPr="008462A7">
        <w:rPr>
          <w:rFonts w:ascii="Times New Roman" w:hAnsi="Times New Roman"/>
          <w:sz w:val="26"/>
          <w:szCs w:val="26"/>
        </w:rPr>
        <w:t>2019 года не осуществлялось</w:t>
      </w:r>
      <w:r w:rsidR="001A339E">
        <w:rPr>
          <w:rFonts w:ascii="Times New Roman" w:hAnsi="Times New Roman"/>
          <w:sz w:val="26"/>
          <w:szCs w:val="26"/>
        </w:rPr>
        <w:t xml:space="preserve">, </w:t>
      </w:r>
      <w:r w:rsidR="00927D76" w:rsidRPr="008462A7">
        <w:rPr>
          <w:rFonts w:ascii="Times New Roman" w:hAnsi="Times New Roman"/>
          <w:sz w:val="26"/>
          <w:szCs w:val="26"/>
        </w:rPr>
        <w:t xml:space="preserve">за </w:t>
      </w:r>
      <w:r w:rsidR="00927D76">
        <w:rPr>
          <w:rFonts w:ascii="Times New Roman" w:hAnsi="Times New Roman"/>
          <w:sz w:val="26"/>
          <w:szCs w:val="26"/>
        </w:rPr>
        <w:t>9 месяцев</w:t>
      </w:r>
      <w:r w:rsidR="00927D76" w:rsidRPr="008462A7">
        <w:rPr>
          <w:rFonts w:ascii="Times New Roman" w:hAnsi="Times New Roman"/>
          <w:sz w:val="26"/>
          <w:szCs w:val="26"/>
        </w:rPr>
        <w:t xml:space="preserve"> </w:t>
      </w:r>
      <w:r w:rsidR="001A339E">
        <w:rPr>
          <w:rFonts w:ascii="Times New Roman" w:hAnsi="Times New Roman"/>
          <w:sz w:val="26"/>
          <w:szCs w:val="26"/>
        </w:rPr>
        <w:t>2018 года привлечены бюджетные кредиты на сумму 2 400 000 тыс. рублей</w:t>
      </w:r>
      <w:r w:rsidRPr="008462A7">
        <w:rPr>
          <w:rFonts w:ascii="Times New Roman" w:hAnsi="Times New Roman"/>
          <w:sz w:val="26"/>
          <w:szCs w:val="26"/>
        </w:rPr>
        <w:t>.</w:t>
      </w:r>
    </w:p>
    <w:p w:rsidR="00E04893" w:rsidRDefault="00927D76" w:rsidP="00E04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8462A7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9 месяцев</w:t>
      </w:r>
      <w:r w:rsidRPr="008462A7">
        <w:rPr>
          <w:rFonts w:ascii="Times New Roman" w:hAnsi="Times New Roman"/>
          <w:sz w:val="26"/>
          <w:szCs w:val="26"/>
        </w:rPr>
        <w:t xml:space="preserve"> </w:t>
      </w:r>
      <w:r w:rsidR="00E04893" w:rsidRPr="008462A7">
        <w:rPr>
          <w:rFonts w:ascii="Times New Roman" w:hAnsi="Times New Roman"/>
          <w:sz w:val="26"/>
          <w:szCs w:val="26"/>
        </w:rPr>
        <w:t>2019 года осуществлено погашение г</w:t>
      </w:r>
      <w:r w:rsidR="00E04893" w:rsidRPr="008462A7">
        <w:rPr>
          <w:rFonts w:ascii="Times New Roman" w:hAnsi="Times New Roman"/>
          <w:bCs/>
          <w:sz w:val="26"/>
          <w:szCs w:val="26"/>
        </w:rPr>
        <w:t>осударственных ценных бумаг в сумме 400 000 тыс. рублей</w:t>
      </w:r>
      <w:r w:rsidR="00E04893">
        <w:rPr>
          <w:rFonts w:ascii="Times New Roman" w:hAnsi="Times New Roman"/>
          <w:bCs/>
          <w:sz w:val="26"/>
          <w:szCs w:val="26"/>
        </w:rPr>
        <w:t xml:space="preserve">, или </w:t>
      </w:r>
      <w:r w:rsidR="00E04893" w:rsidRPr="008462A7">
        <w:rPr>
          <w:rFonts w:ascii="Times New Roman" w:hAnsi="Times New Roman"/>
          <w:bCs/>
          <w:sz w:val="26"/>
          <w:szCs w:val="26"/>
        </w:rPr>
        <w:t>19,4% плановых назначений на 2019 год</w:t>
      </w:r>
      <w:r w:rsidR="00E04893">
        <w:rPr>
          <w:rFonts w:ascii="Times New Roman" w:hAnsi="Times New Roman"/>
          <w:bCs/>
          <w:sz w:val="26"/>
          <w:szCs w:val="26"/>
        </w:rPr>
        <w:t xml:space="preserve"> и 34,8% </w:t>
      </w:r>
      <w:r w:rsidR="009B741C">
        <w:rPr>
          <w:rFonts w:ascii="Times New Roman" w:hAnsi="Times New Roman"/>
          <w:bCs/>
          <w:sz w:val="26"/>
          <w:szCs w:val="26"/>
        </w:rPr>
        <w:t>о</w:t>
      </w:r>
      <w:r w:rsidR="009B741C" w:rsidRPr="007745C2">
        <w:rPr>
          <w:rFonts w:ascii="Times New Roman" w:hAnsi="Times New Roman"/>
          <w:sz w:val="26"/>
          <w:szCs w:val="26"/>
        </w:rPr>
        <w:t>тносительно аналогичного периода 2018 года</w:t>
      </w:r>
      <w:r w:rsidR="009B741C">
        <w:rPr>
          <w:rFonts w:ascii="Times New Roman" w:hAnsi="Times New Roman"/>
          <w:sz w:val="26"/>
          <w:szCs w:val="26"/>
        </w:rPr>
        <w:t xml:space="preserve"> </w:t>
      </w:r>
      <w:r w:rsidR="00E04893">
        <w:rPr>
          <w:rFonts w:ascii="Times New Roman" w:hAnsi="Times New Roman"/>
          <w:spacing w:val="-6"/>
          <w:sz w:val="26"/>
          <w:szCs w:val="26"/>
        </w:rPr>
        <w:t xml:space="preserve">(1 147 986 тыс. рублей). </w:t>
      </w:r>
    </w:p>
    <w:p w:rsidR="00E04893" w:rsidRPr="008462A7" w:rsidRDefault="00E04893" w:rsidP="00E048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Погашение бюджетных кредитов </w:t>
      </w:r>
      <w:r w:rsidR="00EE0E67" w:rsidRPr="008462A7">
        <w:rPr>
          <w:rFonts w:ascii="Times New Roman" w:hAnsi="Times New Roman"/>
          <w:sz w:val="26"/>
          <w:szCs w:val="26"/>
        </w:rPr>
        <w:t xml:space="preserve">за </w:t>
      </w:r>
      <w:r w:rsidR="00EE0E67">
        <w:rPr>
          <w:rFonts w:ascii="Times New Roman" w:hAnsi="Times New Roman"/>
          <w:sz w:val="26"/>
          <w:szCs w:val="26"/>
        </w:rPr>
        <w:t>9 месяцев</w:t>
      </w:r>
      <w:r w:rsidR="00EE0E67" w:rsidRPr="008462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 xml:space="preserve">2019 года  не осуществлялось, </w:t>
      </w:r>
      <w:r w:rsidR="00EE0E67" w:rsidRPr="008462A7">
        <w:rPr>
          <w:rFonts w:ascii="Times New Roman" w:hAnsi="Times New Roman"/>
          <w:sz w:val="26"/>
          <w:szCs w:val="26"/>
        </w:rPr>
        <w:t xml:space="preserve">за </w:t>
      </w:r>
      <w:r w:rsidR="00EE0E67">
        <w:rPr>
          <w:rFonts w:ascii="Times New Roman" w:hAnsi="Times New Roman"/>
          <w:sz w:val="26"/>
          <w:szCs w:val="26"/>
        </w:rPr>
        <w:t>9 месяцев</w:t>
      </w:r>
      <w:r w:rsidR="00EE0E67" w:rsidRPr="008462A7">
        <w:rPr>
          <w:rFonts w:ascii="Times New Roman" w:hAnsi="Times New Roman"/>
          <w:sz w:val="26"/>
          <w:szCs w:val="26"/>
        </w:rPr>
        <w:t xml:space="preserve"> </w:t>
      </w:r>
      <w:r w:rsidR="00EE0E6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pacing w:val="-6"/>
          <w:sz w:val="26"/>
          <w:szCs w:val="26"/>
        </w:rPr>
        <w:t xml:space="preserve">018 года погашены бюджетные кредиты на сумму </w:t>
      </w:r>
      <w:r w:rsidR="00EE0E67">
        <w:rPr>
          <w:rFonts w:ascii="Times New Roman" w:hAnsi="Times New Roman"/>
          <w:spacing w:val="-6"/>
          <w:sz w:val="26"/>
          <w:szCs w:val="26"/>
        </w:rPr>
        <w:t>3 105 593</w:t>
      </w:r>
      <w:r>
        <w:rPr>
          <w:rFonts w:ascii="Times New Roman" w:hAnsi="Times New Roman"/>
          <w:spacing w:val="-6"/>
          <w:sz w:val="26"/>
          <w:szCs w:val="26"/>
        </w:rPr>
        <w:t xml:space="preserve"> тыс. рублей, </w:t>
      </w:r>
    </w:p>
    <w:p w:rsidR="001A339E" w:rsidRPr="00E40C66" w:rsidRDefault="001A339E" w:rsidP="001A33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40C66">
        <w:rPr>
          <w:rFonts w:ascii="Times New Roman" w:hAnsi="Times New Roman"/>
          <w:sz w:val="26"/>
          <w:szCs w:val="26"/>
        </w:rPr>
        <w:t xml:space="preserve">Исполнение по иным источникам внутреннего финансирования дефицита республиканского бюджета при плане </w:t>
      </w:r>
      <w:r>
        <w:rPr>
          <w:rFonts w:ascii="Times New Roman" w:hAnsi="Times New Roman"/>
          <w:sz w:val="26"/>
          <w:szCs w:val="26"/>
        </w:rPr>
        <w:t>0</w:t>
      </w:r>
      <w:r w:rsidRPr="00E40C66">
        <w:rPr>
          <w:rFonts w:ascii="Times New Roman" w:hAnsi="Times New Roman"/>
          <w:sz w:val="26"/>
          <w:szCs w:val="26"/>
        </w:rPr>
        <w:t xml:space="preserve"> тыс. рублей составило </w:t>
      </w:r>
      <w:r w:rsidR="00EE0E67">
        <w:rPr>
          <w:rFonts w:ascii="Times New Roman" w:hAnsi="Times New Roman"/>
          <w:sz w:val="26"/>
          <w:szCs w:val="26"/>
        </w:rPr>
        <w:t>1 077 475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0C66">
        <w:rPr>
          <w:rFonts w:ascii="Times New Roman" w:hAnsi="Times New Roman"/>
          <w:sz w:val="26"/>
          <w:szCs w:val="26"/>
        </w:rPr>
        <w:t>тыс. рублей</w:t>
      </w:r>
      <w:r w:rsidR="00C77051">
        <w:rPr>
          <w:rFonts w:ascii="Times New Roman" w:hAnsi="Times New Roman"/>
          <w:sz w:val="26"/>
          <w:szCs w:val="26"/>
        </w:rPr>
        <w:t xml:space="preserve"> (з</w:t>
      </w:r>
      <w:r>
        <w:rPr>
          <w:rFonts w:ascii="Times New Roman" w:hAnsi="Times New Roman"/>
          <w:sz w:val="26"/>
          <w:szCs w:val="26"/>
        </w:rPr>
        <w:t xml:space="preserve">а </w:t>
      </w:r>
      <w:r w:rsidR="00EE0E67">
        <w:rPr>
          <w:rFonts w:ascii="Times New Roman" w:hAnsi="Times New Roman"/>
          <w:sz w:val="26"/>
          <w:szCs w:val="26"/>
        </w:rPr>
        <w:t>9 месяцев</w:t>
      </w:r>
      <w:r>
        <w:rPr>
          <w:rFonts w:ascii="Times New Roman" w:hAnsi="Times New Roman"/>
          <w:sz w:val="26"/>
          <w:szCs w:val="26"/>
        </w:rPr>
        <w:t xml:space="preserve"> 2018 года</w:t>
      </w:r>
      <w:r w:rsidR="00C77051">
        <w:rPr>
          <w:rFonts w:ascii="Times New Roman" w:hAnsi="Times New Roman"/>
          <w:sz w:val="26"/>
          <w:szCs w:val="26"/>
        </w:rPr>
        <w:t xml:space="preserve"> 1 269 020 тыс. рублей)</w:t>
      </w:r>
      <w:r w:rsidRPr="00E40C66">
        <w:rPr>
          <w:rFonts w:ascii="Times New Roman" w:hAnsi="Times New Roman"/>
          <w:sz w:val="26"/>
          <w:szCs w:val="26"/>
        </w:rPr>
        <w:t xml:space="preserve">, в том числе: </w:t>
      </w:r>
    </w:p>
    <w:p w:rsidR="001A339E" w:rsidRPr="00E40C66" w:rsidRDefault="001A339E" w:rsidP="001A3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40C66">
        <w:rPr>
          <w:rFonts w:ascii="Times New Roman" w:hAnsi="Times New Roman"/>
          <w:sz w:val="26"/>
          <w:szCs w:val="26"/>
        </w:rPr>
        <w:t xml:space="preserve">возврат бюджетных кредитов муниципальными образованиями Республики Хакасия – </w:t>
      </w:r>
      <w:r w:rsidR="00EE0E6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900</w:t>
      </w:r>
      <w:r w:rsidRPr="00E40C66">
        <w:rPr>
          <w:rFonts w:ascii="Times New Roman" w:hAnsi="Times New Roman"/>
          <w:sz w:val="26"/>
          <w:szCs w:val="26"/>
        </w:rPr>
        <w:t xml:space="preserve"> тыс. рублей, или </w:t>
      </w:r>
      <w:r w:rsidR="00EE0E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,4% бюджетных назначений</w:t>
      </w:r>
      <w:r w:rsidR="00C77051">
        <w:rPr>
          <w:rFonts w:ascii="Times New Roman" w:hAnsi="Times New Roman"/>
          <w:sz w:val="26"/>
          <w:szCs w:val="26"/>
        </w:rPr>
        <w:t xml:space="preserve"> (за 9 месяцев 2018 года 2000 тыс. рублей)</w:t>
      </w:r>
      <w:r>
        <w:rPr>
          <w:rFonts w:ascii="Times New Roman" w:hAnsi="Times New Roman"/>
          <w:sz w:val="26"/>
          <w:szCs w:val="26"/>
        </w:rPr>
        <w:t>;</w:t>
      </w:r>
    </w:p>
    <w:p w:rsidR="00E13791" w:rsidRPr="008462A7" w:rsidRDefault="001A339E" w:rsidP="00E13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у</w:t>
      </w:r>
      <w:r w:rsidR="00E13791" w:rsidRPr="008462A7">
        <w:rPr>
          <w:rFonts w:ascii="Times New Roman" w:hAnsi="Times New Roman"/>
          <w:sz w:val="26"/>
          <w:szCs w:val="26"/>
        </w:rPr>
        <w:t>величение финансовых активов в собственности субъектов Российской Федерации, за счет средств организаций, учредителями которых являются субъекты Российской Федерации,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E13791" w:rsidRPr="008462A7">
        <w:rPr>
          <w:rFonts w:ascii="Times New Roman" w:hAnsi="Times New Roman"/>
          <w:sz w:val="26"/>
          <w:szCs w:val="26"/>
        </w:rPr>
        <w:t xml:space="preserve"> </w:t>
      </w:r>
      <w:r w:rsidRPr="00E40C66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E13791" w:rsidRPr="008462A7">
        <w:rPr>
          <w:rFonts w:ascii="Times New Roman" w:hAnsi="Times New Roman"/>
          <w:bCs/>
          <w:sz w:val="26"/>
          <w:szCs w:val="26"/>
        </w:rPr>
        <w:t>1</w:t>
      </w:r>
      <w:r w:rsidR="00EE0E67">
        <w:rPr>
          <w:rFonts w:ascii="Times New Roman" w:hAnsi="Times New Roman"/>
          <w:bCs/>
          <w:sz w:val="26"/>
          <w:szCs w:val="26"/>
        </w:rPr>
        <w:t> 070 575</w:t>
      </w:r>
      <w:r w:rsidR="00E13791" w:rsidRPr="008462A7">
        <w:rPr>
          <w:rFonts w:ascii="Times New Roman" w:hAnsi="Times New Roman"/>
          <w:sz w:val="26"/>
          <w:szCs w:val="26"/>
        </w:rPr>
        <w:t xml:space="preserve"> тыс. рублей</w:t>
      </w:r>
      <w:r w:rsidR="00EE0E67">
        <w:rPr>
          <w:rFonts w:ascii="Times New Roman" w:hAnsi="Times New Roman"/>
          <w:sz w:val="26"/>
          <w:szCs w:val="26"/>
        </w:rPr>
        <w:t xml:space="preserve"> (</w:t>
      </w:r>
      <w:r w:rsidR="009B741C">
        <w:rPr>
          <w:rFonts w:ascii="Times New Roman" w:hAnsi="Times New Roman"/>
          <w:sz w:val="26"/>
          <w:szCs w:val="26"/>
        </w:rPr>
        <w:t xml:space="preserve">за </w:t>
      </w:r>
      <w:r w:rsidR="00EE0E67">
        <w:rPr>
          <w:rFonts w:ascii="Times New Roman" w:hAnsi="Times New Roman"/>
          <w:sz w:val="26"/>
          <w:szCs w:val="26"/>
        </w:rPr>
        <w:t xml:space="preserve">9 месяцев </w:t>
      </w:r>
      <w:r w:rsidR="009B741C">
        <w:rPr>
          <w:rFonts w:ascii="Times New Roman" w:hAnsi="Times New Roman"/>
          <w:sz w:val="26"/>
          <w:szCs w:val="26"/>
        </w:rPr>
        <w:t>2018 года</w:t>
      </w:r>
      <w:r w:rsidR="00FF2D7B">
        <w:rPr>
          <w:rFonts w:ascii="Times New Roman" w:hAnsi="Times New Roman"/>
          <w:sz w:val="26"/>
          <w:szCs w:val="26"/>
        </w:rPr>
        <w:t xml:space="preserve"> 1246 479 тыс. рублей):</w:t>
      </w:r>
      <w:proofErr w:type="gramEnd"/>
    </w:p>
    <w:p w:rsidR="00FF2D7B" w:rsidRDefault="00FF2D7B" w:rsidP="00FF2D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9105BE">
        <w:rPr>
          <w:rFonts w:ascii="Times New Roman" w:hAnsi="Times New Roman"/>
          <w:spacing w:val="-6"/>
          <w:sz w:val="26"/>
          <w:szCs w:val="26"/>
        </w:rPr>
        <w:t>средства от продажи акций и иных форм участия в капитале, находящихся в собственности субъектов Российской Федерации</w:t>
      </w:r>
      <w:r w:rsidRPr="00FF2D7B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 xml:space="preserve">за 9 месяцев 2019 года отсутствуют </w:t>
      </w:r>
      <w:r>
        <w:rPr>
          <w:rFonts w:ascii="Times New Roman" w:hAnsi="Times New Roman"/>
          <w:sz w:val="26"/>
          <w:szCs w:val="26"/>
        </w:rPr>
        <w:t>(за 9 месяцев 2018 года</w:t>
      </w:r>
      <w:r w:rsidRPr="009105BE">
        <w:rPr>
          <w:rFonts w:ascii="Times New Roman" w:hAnsi="Times New Roman"/>
          <w:spacing w:val="-6"/>
          <w:sz w:val="26"/>
          <w:szCs w:val="26"/>
        </w:rPr>
        <w:t xml:space="preserve"> 20 541 тыс. рублей</w:t>
      </w:r>
      <w:r>
        <w:rPr>
          <w:rFonts w:ascii="Times New Roman" w:hAnsi="Times New Roman"/>
          <w:spacing w:val="-6"/>
          <w:sz w:val="26"/>
          <w:szCs w:val="26"/>
        </w:rPr>
        <w:t>)</w:t>
      </w:r>
      <w:r w:rsidRPr="009105BE">
        <w:rPr>
          <w:rFonts w:ascii="Times New Roman" w:hAnsi="Times New Roman"/>
          <w:spacing w:val="-6"/>
          <w:sz w:val="26"/>
          <w:szCs w:val="26"/>
        </w:rPr>
        <w:t>.</w:t>
      </w:r>
    </w:p>
    <w:p w:rsidR="00E13791" w:rsidRPr="008462A7" w:rsidRDefault="00E13791" w:rsidP="00E13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bCs/>
          <w:sz w:val="26"/>
          <w:szCs w:val="26"/>
        </w:rPr>
        <w:lastRenderedPageBreak/>
        <w:t xml:space="preserve">Изменение остатков средств на счетах по учету средств республиканского бюджета составило </w:t>
      </w:r>
      <w:r w:rsidR="00C13CA9">
        <w:rPr>
          <w:rFonts w:ascii="Times New Roman" w:hAnsi="Times New Roman"/>
          <w:bCs/>
          <w:sz w:val="26"/>
          <w:szCs w:val="26"/>
        </w:rPr>
        <w:t>«</w:t>
      </w:r>
      <w:r w:rsidRPr="008462A7">
        <w:rPr>
          <w:rFonts w:ascii="Times New Roman" w:hAnsi="Times New Roman"/>
          <w:bCs/>
          <w:sz w:val="26"/>
          <w:szCs w:val="26"/>
        </w:rPr>
        <w:t>минус</w:t>
      </w:r>
      <w:r w:rsidR="00C13CA9">
        <w:rPr>
          <w:rFonts w:ascii="Times New Roman" w:hAnsi="Times New Roman"/>
          <w:bCs/>
          <w:sz w:val="26"/>
          <w:szCs w:val="26"/>
        </w:rPr>
        <w:t>»</w:t>
      </w:r>
      <w:r w:rsidRPr="008462A7">
        <w:rPr>
          <w:rFonts w:ascii="Times New Roman" w:hAnsi="Times New Roman"/>
          <w:bCs/>
          <w:sz w:val="26"/>
          <w:szCs w:val="26"/>
        </w:rPr>
        <w:t xml:space="preserve"> </w:t>
      </w:r>
      <w:r w:rsidR="00EE0E67">
        <w:rPr>
          <w:rFonts w:ascii="Times New Roman" w:hAnsi="Times New Roman"/>
          <w:bCs/>
          <w:sz w:val="26"/>
          <w:szCs w:val="26"/>
        </w:rPr>
        <w:t>1 430 005</w:t>
      </w:r>
      <w:r w:rsidRPr="008462A7">
        <w:rPr>
          <w:rFonts w:ascii="Times New Roman" w:hAnsi="Times New Roman"/>
          <w:bCs/>
          <w:sz w:val="26"/>
          <w:szCs w:val="26"/>
        </w:rPr>
        <w:t xml:space="preserve"> тыс. рублей (отрицательное значение сложилось за счет </w:t>
      </w:r>
      <w:proofErr w:type="gramStart"/>
      <w:r w:rsidRPr="008462A7">
        <w:rPr>
          <w:rFonts w:ascii="Times New Roman" w:hAnsi="Times New Roman"/>
          <w:bCs/>
          <w:sz w:val="26"/>
          <w:szCs w:val="26"/>
        </w:rPr>
        <w:t xml:space="preserve">превышения </w:t>
      </w:r>
      <w:r w:rsidRPr="008462A7">
        <w:rPr>
          <w:rFonts w:ascii="Times New Roman" w:hAnsi="Times New Roman"/>
          <w:spacing w:val="-6"/>
          <w:sz w:val="26"/>
          <w:szCs w:val="26"/>
        </w:rPr>
        <w:t>увеличения прочих остатков денежных средств республиканского бюджета</w:t>
      </w:r>
      <w:proofErr w:type="gramEnd"/>
      <w:r w:rsidRPr="008462A7">
        <w:rPr>
          <w:rFonts w:ascii="Times New Roman" w:hAnsi="Times New Roman"/>
          <w:spacing w:val="-6"/>
          <w:sz w:val="26"/>
          <w:szCs w:val="26"/>
        </w:rPr>
        <w:t xml:space="preserve"> над их уменьшением)</w:t>
      </w:r>
      <w:r w:rsidR="00EE0E67">
        <w:rPr>
          <w:rFonts w:ascii="Times New Roman" w:hAnsi="Times New Roman"/>
          <w:spacing w:val="-6"/>
          <w:sz w:val="26"/>
          <w:szCs w:val="26"/>
        </w:rPr>
        <w:t xml:space="preserve"> (</w:t>
      </w:r>
      <w:r w:rsidR="00E04893">
        <w:rPr>
          <w:rFonts w:ascii="Times New Roman" w:hAnsi="Times New Roman"/>
          <w:sz w:val="26"/>
          <w:szCs w:val="26"/>
        </w:rPr>
        <w:t xml:space="preserve">за </w:t>
      </w:r>
      <w:r w:rsidR="00EE0E67">
        <w:rPr>
          <w:rFonts w:ascii="Times New Roman" w:hAnsi="Times New Roman"/>
          <w:sz w:val="26"/>
          <w:szCs w:val="26"/>
        </w:rPr>
        <w:t>9 месяцев</w:t>
      </w:r>
      <w:r w:rsidR="00E04893">
        <w:rPr>
          <w:rFonts w:ascii="Times New Roman" w:hAnsi="Times New Roman"/>
          <w:sz w:val="26"/>
          <w:szCs w:val="26"/>
        </w:rPr>
        <w:t xml:space="preserve"> 2018 года</w:t>
      </w:r>
      <w:r w:rsidR="00EE0E67">
        <w:rPr>
          <w:rFonts w:ascii="Times New Roman" w:hAnsi="Times New Roman"/>
          <w:sz w:val="26"/>
          <w:szCs w:val="26"/>
        </w:rPr>
        <w:t xml:space="preserve"> «минус» 1</w:t>
      </w:r>
      <w:r w:rsidR="00C77051">
        <w:rPr>
          <w:rFonts w:ascii="Times New Roman" w:hAnsi="Times New Roman"/>
          <w:sz w:val="26"/>
          <w:szCs w:val="26"/>
        </w:rPr>
        <w:t> 510 512</w:t>
      </w:r>
      <w:r w:rsidR="00EE0E67">
        <w:rPr>
          <w:rFonts w:ascii="Times New Roman" w:hAnsi="Times New Roman"/>
          <w:sz w:val="26"/>
          <w:szCs w:val="26"/>
        </w:rPr>
        <w:t xml:space="preserve"> тыс. рублей).</w:t>
      </w:r>
    </w:p>
    <w:p w:rsidR="00E13791" w:rsidRPr="008462A7" w:rsidRDefault="00E13791" w:rsidP="00E137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3791">
        <w:rPr>
          <w:rFonts w:ascii="Times New Roman" w:hAnsi="Times New Roman"/>
          <w:b/>
          <w:sz w:val="26"/>
          <w:szCs w:val="26"/>
        </w:rPr>
        <w:t>Государственный внутренний долг Республики Хакасия</w:t>
      </w:r>
      <w:r w:rsidRPr="008462A7">
        <w:rPr>
          <w:rFonts w:ascii="Times New Roman" w:hAnsi="Times New Roman"/>
          <w:sz w:val="26"/>
          <w:szCs w:val="26"/>
        </w:rPr>
        <w:t xml:space="preserve"> с начала года уменьшился на 400 000 тыс. рублей</w:t>
      </w:r>
      <w:r w:rsidR="00087E81">
        <w:rPr>
          <w:rFonts w:ascii="Times New Roman" w:hAnsi="Times New Roman"/>
          <w:sz w:val="26"/>
          <w:szCs w:val="26"/>
        </w:rPr>
        <w:t xml:space="preserve"> (</w:t>
      </w:r>
      <w:r w:rsidRPr="008462A7">
        <w:rPr>
          <w:rFonts w:ascii="Times New Roman" w:hAnsi="Times New Roman"/>
          <w:sz w:val="26"/>
          <w:szCs w:val="26"/>
        </w:rPr>
        <w:t>на 1,8%</w:t>
      </w:r>
      <w:r w:rsidR="00087E81">
        <w:rPr>
          <w:rFonts w:ascii="Times New Roman" w:hAnsi="Times New Roman"/>
          <w:sz w:val="26"/>
          <w:szCs w:val="26"/>
        </w:rPr>
        <w:t>),</w:t>
      </w:r>
      <w:r w:rsidRPr="008462A7">
        <w:rPr>
          <w:rFonts w:ascii="Times New Roman" w:hAnsi="Times New Roman"/>
          <w:sz w:val="26"/>
          <w:szCs w:val="26"/>
        </w:rPr>
        <w:t xml:space="preserve"> и на 01.</w:t>
      </w:r>
      <w:r w:rsidR="000B7368">
        <w:rPr>
          <w:rFonts w:ascii="Times New Roman" w:hAnsi="Times New Roman"/>
          <w:sz w:val="26"/>
          <w:szCs w:val="26"/>
        </w:rPr>
        <w:t>10</w:t>
      </w:r>
      <w:r w:rsidRPr="008462A7">
        <w:rPr>
          <w:rFonts w:ascii="Times New Roman" w:hAnsi="Times New Roman"/>
          <w:sz w:val="26"/>
          <w:szCs w:val="26"/>
        </w:rPr>
        <w:t xml:space="preserve">.2019 составил 21 446 454,2 тыс. рублей, </w:t>
      </w:r>
      <w:r w:rsidR="00087E81">
        <w:rPr>
          <w:rFonts w:ascii="Times New Roman" w:hAnsi="Times New Roman"/>
          <w:sz w:val="26"/>
          <w:szCs w:val="26"/>
        </w:rPr>
        <w:t xml:space="preserve">или </w:t>
      </w:r>
      <w:r w:rsidRPr="008462A7">
        <w:rPr>
          <w:rFonts w:ascii="Times New Roman" w:hAnsi="Times New Roman"/>
          <w:sz w:val="26"/>
          <w:szCs w:val="26"/>
        </w:rPr>
        <w:t>86,2% от предельного его объема, установленного Законом о республиканском бюджете на 2019 год (24 871 409 тыс. рублей).</w:t>
      </w:r>
    </w:p>
    <w:p w:rsidR="00E13791" w:rsidRPr="008462A7" w:rsidRDefault="00E13791" w:rsidP="00E137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>По состоянию на 01.</w:t>
      </w:r>
      <w:r w:rsidR="000B7368">
        <w:rPr>
          <w:rFonts w:ascii="Times New Roman" w:hAnsi="Times New Roman"/>
          <w:sz w:val="26"/>
          <w:szCs w:val="26"/>
        </w:rPr>
        <w:t>10</w:t>
      </w:r>
      <w:r w:rsidRPr="008462A7">
        <w:rPr>
          <w:rFonts w:ascii="Times New Roman" w:hAnsi="Times New Roman"/>
          <w:sz w:val="26"/>
          <w:szCs w:val="26"/>
        </w:rPr>
        <w:t>.2019 задолженность Республики Хакасия по кредитам, полученным от кредитных организаций, и по государственным гарантиям отсутствует.</w:t>
      </w:r>
    </w:p>
    <w:p w:rsidR="00E13791" w:rsidRPr="008462A7" w:rsidRDefault="00E13791" w:rsidP="00E137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В структуре государственного внутреннего долга на государственные ценные бумаги приходится 35,3% (7 564 030,8 тыс. рублей) и на бюджетные кредиты – 64,7% (13 882 423,4 тыс. рублей). </w:t>
      </w:r>
    </w:p>
    <w:p w:rsidR="00E13791" w:rsidRPr="008462A7" w:rsidRDefault="00E13791" w:rsidP="00E137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>Просроченная задолженность по долговым обязательствам по состоянию на 01.</w:t>
      </w:r>
      <w:r w:rsidR="000B7368">
        <w:rPr>
          <w:rFonts w:ascii="Times New Roman" w:hAnsi="Times New Roman"/>
          <w:sz w:val="26"/>
          <w:szCs w:val="26"/>
        </w:rPr>
        <w:t>10</w:t>
      </w:r>
      <w:r w:rsidRPr="008462A7">
        <w:rPr>
          <w:rFonts w:ascii="Times New Roman" w:hAnsi="Times New Roman"/>
          <w:sz w:val="26"/>
          <w:szCs w:val="26"/>
        </w:rPr>
        <w:t xml:space="preserve">.2019 отсутствует. </w:t>
      </w:r>
    </w:p>
    <w:p w:rsidR="00143D8E" w:rsidRDefault="00143D8E" w:rsidP="000107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C64B4" w:rsidRPr="00B353B7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10. </w:t>
      </w:r>
      <w:r w:rsidRPr="00B353B7">
        <w:rPr>
          <w:rFonts w:ascii="Times New Roman" w:hAnsi="Times New Roman"/>
          <w:b/>
          <w:sz w:val="26"/>
          <w:szCs w:val="26"/>
        </w:rPr>
        <w:t>Выводы:</w:t>
      </w:r>
    </w:p>
    <w:p w:rsidR="00CC64B4" w:rsidRPr="00B353B7" w:rsidRDefault="00CC64B4" w:rsidP="00CC64B4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B353B7">
        <w:rPr>
          <w:rFonts w:ascii="Times New Roman" w:hAnsi="Times New Roman"/>
          <w:sz w:val="26"/>
          <w:szCs w:val="26"/>
        </w:rPr>
        <w:t xml:space="preserve">По результатам </w:t>
      </w:r>
      <w:r>
        <w:rPr>
          <w:rFonts w:ascii="Times New Roman" w:hAnsi="Times New Roman"/>
          <w:sz w:val="26"/>
          <w:szCs w:val="26"/>
        </w:rPr>
        <w:t>м</w:t>
      </w:r>
      <w:r w:rsidRPr="00DD763D">
        <w:rPr>
          <w:rFonts w:ascii="Times New Roman" w:hAnsi="Times New Roman"/>
          <w:sz w:val="26"/>
          <w:szCs w:val="26"/>
        </w:rPr>
        <w:t>ониторинг</w:t>
      </w:r>
      <w:r>
        <w:rPr>
          <w:rFonts w:ascii="Times New Roman" w:hAnsi="Times New Roman"/>
          <w:sz w:val="26"/>
          <w:szCs w:val="26"/>
        </w:rPr>
        <w:t>а</w:t>
      </w:r>
      <w:r w:rsidRPr="00DD763D">
        <w:rPr>
          <w:rFonts w:ascii="Times New Roman" w:hAnsi="Times New Roman"/>
          <w:sz w:val="26"/>
          <w:szCs w:val="26"/>
        </w:rPr>
        <w:t xml:space="preserve"> исполнения республиканского бюджета Республики Хакасия </w:t>
      </w:r>
      <w:r>
        <w:rPr>
          <w:rFonts w:ascii="Times New Roman" w:hAnsi="Times New Roman"/>
          <w:sz w:val="26"/>
          <w:szCs w:val="26"/>
        </w:rPr>
        <w:t xml:space="preserve">за 9 месяцев </w:t>
      </w:r>
      <w:r w:rsidRPr="00DD763D">
        <w:rPr>
          <w:rFonts w:ascii="Times New Roman" w:hAnsi="Times New Roman"/>
          <w:sz w:val="26"/>
          <w:szCs w:val="26"/>
        </w:rPr>
        <w:t>2019 год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B353B7">
        <w:rPr>
          <w:rFonts w:ascii="Times New Roman" w:hAnsi="Times New Roman"/>
          <w:sz w:val="26"/>
          <w:szCs w:val="26"/>
        </w:rPr>
        <w:t>установлено следующее: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833BD5">
        <w:rPr>
          <w:rFonts w:ascii="Times New Roman" w:hAnsi="Times New Roman"/>
          <w:sz w:val="26"/>
          <w:szCs w:val="26"/>
        </w:rPr>
        <w:t xml:space="preserve">. Основные параметры республиканского бюджета </w:t>
      </w:r>
      <w:r>
        <w:rPr>
          <w:rFonts w:ascii="Times New Roman" w:hAnsi="Times New Roman"/>
          <w:spacing w:val="4"/>
          <w:sz w:val="26"/>
          <w:szCs w:val="26"/>
        </w:rPr>
        <w:t>за 9 месяцев 2019</w:t>
      </w:r>
      <w:r w:rsidRPr="00FA1639">
        <w:rPr>
          <w:rFonts w:ascii="Times New Roman" w:hAnsi="Times New Roman"/>
          <w:spacing w:val="4"/>
          <w:sz w:val="26"/>
          <w:szCs w:val="26"/>
        </w:rPr>
        <w:t xml:space="preserve"> года</w:t>
      </w:r>
      <w:r>
        <w:rPr>
          <w:rFonts w:ascii="Times New Roman" w:hAnsi="Times New Roman"/>
          <w:spacing w:val="4"/>
          <w:sz w:val="26"/>
          <w:szCs w:val="26"/>
        </w:rPr>
        <w:t xml:space="preserve"> составили </w:t>
      </w:r>
      <w:r w:rsidRPr="00FA1639">
        <w:rPr>
          <w:rFonts w:ascii="Times New Roman" w:hAnsi="Times New Roman"/>
          <w:spacing w:val="4"/>
          <w:sz w:val="26"/>
          <w:szCs w:val="26"/>
        </w:rPr>
        <w:t>по доходам –</w:t>
      </w:r>
      <w:r>
        <w:rPr>
          <w:rFonts w:ascii="Times New Roman" w:hAnsi="Times New Roman"/>
          <w:spacing w:val="4"/>
          <w:sz w:val="26"/>
          <w:szCs w:val="26"/>
        </w:rPr>
        <w:t xml:space="preserve"> 21 459 773 </w:t>
      </w:r>
      <w:r w:rsidRPr="00FA1639">
        <w:rPr>
          <w:rFonts w:ascii="Times New Roman" w:hAnsi="Times New Roman"/>
          <w:spacing w:val="4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pacing w:val="4"/>
          <w:sz w:val="26"/>
          <w:szCs w:val="26"/>
        </w:rPr>
        <w:t>70</w:t>
      </w:r>
      <w:r w:rsidRPr="00FA1639">
        <w:rPr>
          <w:rFonts w:ascii="Times New Roman" w:hAnsi="Times New Roman"/>
          <w:spacing w:val="4"/>
          <w:sz w:val="26"/>
          <w:szCs w:val="26"/>
        </w:rPr>
        <w:t>%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0E34E1">
        <w:rPr>
          <w:rFonts w:ascii="Times New Roman" w:hAnsi="Times New Roman"/>
          <w:sz w:val="26"/>
          <w:szCs w:val="26"/>
        </w:rPr>
        <w:t>годовых бюджетных назначений</w:t>
      </w:r>
      <w:r>
        <w:rPr>
          <w:rFonts w:ascii="Times New Roman" w:hAnsi="Times New Roman"/>
          <w:sz w:val="26"/>
          <w:szCs w:val="26"/>
        </w:rPr>
        <w:t>,</w:t>
      </w:r>
      <w:r w:rsidRPr="00FA1639">
        <w:rPr>
          <w:rFonts w:ascii="Times New Roman" w:hAnsi="Times New Roman"/>
          <w:spacing w:val="4"/>
          <w:sz w:val="26"/>
          <w:szCs w:val="26"/>
        </w:rPr>
        <w:t xml:space="preserve"> по расходам – </w:t>
      </w:r>
      <w:r>
        <w:rPr>
          <w:rFonts w:ascii="Times New Roman" w:hAnsi="Times New Roman"/>
          <w:spacing w:val="4"/>
          <w:sz w:val="26"/>
          <w:szCs w:val="26"/>
        </w:rPr>
        <w:t>20 707 243</w:t>
      </w:r>
      <w:r w:rsidRPr="00FA16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1639">
        <w:rPr>
          <w:rFonts w:ascii="Times New Roman" w:hAnsi="Times New Roman"/>
          <w:spacing w:val="4"/>
          <w:sz w:val="26"/>
          <w:szCs w:val="26"/>
        </w:rPr>
        <w:t>тыс. рублей</w:t>
      </w:r>
      <w:r>
        <w:rPr>
          <w:rFonts w:ascii="Times New Roman" w:hAnsi="Times New Roman"/>
          <w:spacing w:val="4"/>
          <w:sz w:val="26"/>
          <w:szCs w:val="26"/>
        </w:rPr>
        <w:t xml:space="preserve"> (63,2</w:t>
      </w:r>
      <w:r w:rsidRPr="00FA1639">
        <w:rPr>
          <w:rFonts w:ascii="Times New Roman" w:hAnsi="Times New Roman"/>
          <w:spacing w:val="4"/>
          <w:sz w:val="26"/>
          <w:szCs w:val="26"/>
        </w:rPr>
        <w:t>%</w:t>
      </w:r>
      <w:r>
        <w:rPr>
          <w:rFonts w:ascii="Times New Roman" w:hAnsi="Times New Roman"/>
          <w:spacing w:val="4"/>
          <w:sz w:val="26"/>
          <w:szCs w:val="26"/>
        </w:rPr>
        <w:t xml:space="preserve">), </w:t>
      </w:r>
      <w:r w:rsidRPr="005B25A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профицит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A1639">
        <w:rPr>
          <w:rFonts w:ascii="Times New Roman" w:hAnsi="Times New Roman"/>
          <w:spacing w:val="4"/>
          <w:sz w:val="26"/>
          <w:szCs w:val="26"/>
        </w:rPr>
        <w:t>–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752 530 тыс. руб</w:t>
      </w:r>
      <w:r w:rsidRPr="000E34E1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</w:p>
    <w:p w:rsidR="00CC64B4" w:rsidRPr="00FA1639" w:rsidRDefault="00CC64B4" w:rsidP="00CC64B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FA1639">
        <w:rPr>
          <w:rFonts w:ascii="Times New Roman" w:hAnsi="Times New Roman"/>
          <w:sz w:val="26"/>
          <w:szCs w:val="26"/>
        </w:rPr>
        <w:t>По сравнению с аналогичным периодом прошлого года доходы у</w:t>
      </w:r>
      <w:r>
        <w:rPr>
          <w:rFonts w:ascii="Times New Roman" w:hAnsi="Times New Roman"/>
          <w:sz w:val="26"/>
          <w:szCs w:val="26"/>
        </w:rPr>
        <w:t>меньшились</w:t>
      </w:r>
      <w:r w:rsidRPr="00FA1639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2 767 714</w:t>
      </w:r>
      <w:r w:rsidRPr="00FA16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A1639">
        <w:rPr>
          <w:rFonts w:ascii="Times New Roman" w:hAnsi="Times New Roman"/>
          <w:sz w:val="26"/>
          <w:szCs w:val="26"/>
        </w:rPr>
        <w:t>тыс. рублей (</w:t>
      </w:r>
      <w:r>
        <w:rPr>
          <w:rFonts w:ascii="Times New Roman" w:hAnsi="Times New Roman"/>
          <w:sz w:val="26"/>
          <w:szCs w:val="26"/>
        </w:rPr>
        <w:t>на 11,4</w:t>
      </w:r>
      <w:r w:rsidRPr="00FA1639">
        <w:rPr>
          <w:rFonts w:ascii="Times New Roman" w:hAnsi="Times New Roman"/>
          <w:sz w:val="26"/>
          <w:szCs w:val="26"/>
        </w:rPr>
        <w:t>%), расходы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1639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1 425 173 </w:t>
      </w:r>
      <w:r w:rsidRPr="00FA1639">
        <w:rPr>
          <w:rFonts w:ascii="Times New Roman" w:hAnsi="Times New Roman"/>
          <w:sz w:val="26"/>
          <w:szCs w:val="26"/>
        </w:rPr>
        <w:t>тыс. рублей (</w:t>
      </w:r>
      <w:r>
        <w:rPr>
          <w:rFonts w:ascii="Times New Roman" w:hAnsi="Times New Roman"/>
          <w:sz w:val="26"/>
          <w:szCs w:val="26"/>
        </w:rPr>
        <w:t>на 6,4</w:t>
      </w:r>
      <w:r w:rsidRPr="00FA1639">
        <w:rPr>
          <w:rFonts w:ascii="Times New Roman" w:hAnsi="Times New Roman"/>
          <w:sz w:val="26"/>
          <w:szCs w:val="26"/>
        </w:rPr>
        <w:t xml:space="preserve">%). </w:t>
      </w:r>
    </w:p>
    <w:p w:rsidR="00CC64B4" w:rsidRPr="008462A7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62A7">
        <w:rPr>
          <w:rFonts w:ascii="Times New Roman" w:hAnsi="Times New Roman"/>
          <w:sz w:val="26"/>
          <w:szCs w:val="26"/>
        </w:rPr>
        <w:t xml:space="preserve">Государственный внутренний долг Республики Хакасия </w:t>
      </w:r>
      <w:r>
        <w:rPr>
          <w:rFonts w:ascii="Times New Roman" w:hAnsi="Times New Roman"/>
          <w:sz w:val="26"/>
          <w:szCs w:val="26"/>
        </w:rPr>
        <w:t xml:space="preserve">за 9 месяцев </w:t>
      </w:r>
      <w:r w:rsidRPr="008462A7">
        <w:rPr>
          <w:rFonts w:ascii="Times New Roman" w:hAnsi="Times New Roman"/>
          <w:sz w:val="26"/>
          <w:szCs w:val="26"/>
        </w:rPr>
        <w:t>2019 года уменьшился по сравнению с 01.01.2019 на 400 000  тыс. рублей (на 1,8%)</w:t>
      </w:r>
      <w:r w:rsidR="00F31690">
        <w:rPr>
          <w:rFonts w:ascii="Times New Roman" w:hAnsi="Times New Roman"/>
          <w:sz w:val="26"/>
          <w:szCs w:val="26"/>
        </w:rPr>
        <w:t>,</w:t>
      </w:r>
      <w:r w:rsidRPr="008462A7">
        <w:rPr>
          <w:rFonts w:ascii="Times New Roman" w:hAnsi="Times New Roman"/>
          <w:sz w:val="26"/>
          <w:szCs w:val="26"/>
        </w:rPr>
        <w:t xml:space="preserve"> и на 01.</w:t>
      </w:r>
      <w:r>
        <w:rPr>
          <w:rFonts w:ascii="Times New Roman" w:hAnsi="Times New Roman"/>
          <w:sz w:val="26"/>
          <w:szCs w:val="26"/>
        </w:rPr>
        <w:t>10</w:t>
      </w:r>
      <w:r w:rsidRPr="008462A7">
        <w:rPr>
          <w:rFonts w:ascii="Times New Roman" w:hAnsi="Times New Roman"/>
          <w:sz w:val="26"/>
          <w:szCs w:val="26"/>
        </w:rPr>
        <w:t>.2019 составил 21 446 454,2 тыс. рублей.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2A7">
        <w:rPr>
          <w:rFonts w:ascii="Times New Roman" w:hAnsi="Times New Roman"/>
          <w:sz w:val="26"/>
          <w:szCs w:val="26"/>
        </w:rPr>
        <w:t xml:space="preserve">В структуре государственного внутреннего долга на государственные ценные бумаги приходится 35,3% и на бюджетные кредиты – 64,7%. </w:t>
      </w:r>
    </w:p>
    <w:p w:rsidR="00CC64B4" w:rsidRPr="008C487D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2A2F">
        <w:rPr>
          <w:rFonts w:ascii="Times New Roman" w:hAnsi="Times New Roman"/>
          <w:sz w:val="26"/>
          <w:szCs w:val="26"/>
        </w:rPr>
        <w:t>2. Налоговых</w:t>
      </w:r>
      <w:r w:rsidRPr="008C487D">
        <w:rPr>
          <w:rFonts w:ascii="Times New Roman" w:hAnsi="Times New Roman"/>
          <w:sz w:val="26"/>
          <w:szCs w:val="26"/>
        </w:rPr>
        <w:t xml:space="preserve"> доходов поступило в объеме </w:t>
      </w:r>
      <w:r>
        <w:rPr>
          <w:rFonts w:ascii="Times New Roman" w:hAnsi="Times New Roman"/>
          <w:sz w:val="26"/>
          <w:szCs w:val="26"/>
        </w:rPr>
        <w:t>15 309 710</w:t>
      </w:r>
      <w:r w:rsidRPr="00D45ED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C487D">
        <w:rPr>
          <w:rFonts w:ascii="Times New Roman" w:hAnsi="Times New Roman"/>
          <w:sz w:val="26"/>
          <w:szCs w:val="26"/>
        </w:rPr>
        <w:t>тыс.</w:t>
      </w:r>
      <w:r w:rsidRPr="008C487D">
        <w:rPr>
          <w:sz w:val="26"/>
          <w:szCs w:val="26"/>
        </w:rPr>
        <w:t xml:space="preserve"> </w:t>
      </w:r>
      <w:r w:rsidRPr="008C487D">
        <w:rPr>
          <w:rFonts w:ascii="Times New Roman" w:hAnsi="Times New Roman"/>
          <w:sz w:val="26"/>
          <w:szCs w:val="26"/>
        </w:rPr>
        <w:t xml:space="preserve">рублей, или </w:t>
      </w:r>
      <w:r>
        <w:rPr>
          <w:rFonts w:ascii="Times New Roman" w:hAnsi="Times New Roman"/>
          <w:sz w:val="26"/>
          <w:szCs w:val="26"/>
        </w:rPr>
        <w:t>73,3</w:t>
      </w:r>
      <w:r w:rsidRPr="008C487D">
        <w:rPr>
          <w:rFonts w:ascii="Times New Roman" w:hAnsi="Times New Roman"/>
          <w:sz w:val="26"/>
          <w:szCs w:val="26"/>
        </w:rPr>
        <w:t xml:space="preserve">% бюджетных назначений, неналоговых доходов – </w:t>
      </w:r>
      <w:r>
        <w:rPr>
          <w:rFonts w:ascii="Times New Roman" w:hAnsi="Times New Roman"/>
          <w:sz w:val="26"/>
          <w:szCs w:val="26"/>
        </w:rPr>
        <w:t>305 143</w:t>
      </w:r>
      <w:r w:rsidRPr="008C487D">
        <w:rPr>
          <w:rFonts w:ascii="Times New Roman" w:hAnsi="Times New Roman"/>
          <w:sz w:val="26"/>
          <w:szCs w:val="26"/>
        </w:rPr>
        <w:t xml:space="preserve"> тыс.</w:t>
      </w:r>
      <w:r w:rsidRPr="008C487D">
        <w:t xml:space="preserve"> </w:t>
      </w:r>
      <w:r w:rsidRPr="008C487D">
        <w:rPr>
          <w:rFonts w:ascii="Times New Roman" w:hAnsi="Times New Roman"/>
          <w:sz w:val="26"/>
          <w:szCs w:val="26"/>
        </w:rPr>
        <w:t>рублей (</w:t>
      </w:r>
      <w:r>
        <w:rPr>
          <w:rFonts w:ascii="Times New Roman" w:hAnsi="Times New Roman"/>
          <w:sz w:val="26"/>
          <w:szCs w:val="26"/>
        </w:rPr>
        <w:t>84,5</w:t>
      </w:r>
      <w:r w:rsidRPr="008C487D">
        <w:rPr>
          <w:rFonts w:ascii="Times New Roman" w:hAnsi="Times New Roman"/>
          <w:sz w:val="26"/>
          <w:szCs w:val="26"/>
        </w:rPr>
        <w:t xml:space="preserve">%), безвозмездных поступлений – </w:t>
      </w:r>
      <w:r>
        <w:rPr>
          <w:rFonts w:ascii="Times New Roman" w:hAnsi="Times New Roman"/>
          <w:sz w:val="26"/>
          <w:szCs w:val="26"/>
        </w:rPr>
        <w:t xml:space="preserve">5 844 920 </w:t>
      </w:r>
      <w:r w:rsidRPr="008C487D">
        <w:rPr>
          <w:rFonts w:ascii="Times New Roman" w:hAnsi="Times New Roman"/>
          <w:sz w:val="26"/>
          <w:szCs w:val="26"/>
        </w:rPr>
        <w:t>тыс. рублей (</w:t>
      </w:r>
      <w:r>
        <w:rPr>
          <w:rFonts w:ascii="Times New Roman" w:hAnsi="Times New Roman"/>
          <w:sz w:val="26"/>
          <w:szCs w:val="26"/>
        </w:rPr>
        <w:t>62,1</w:t>
      </w:r>
      <w:r w:rsidRPr="008C487D">
        <w:rPr>
          <w:rFonts w:ascii="Times New Roman" w:hAnsi="Times New Roman"/>
          <w:sz w:val="26"/>
          <w:szCs w:val="26"/>
        </w:rPr>
        <w:t>%).</w:t>
      </w:r>
    </w:p>
    <w:p w:rsidR="00CC64B4" w:rsidRPr="00864B6F" w:rsidRDefault="00CC64B4" w:rsidP="00CC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45ED5">
        <w:rPr>
          <w:rFonts w:ascii="Times New Roman" w:hAnsi="Times New Roman"/>
          <w:sz w:val="26"/>
          <w:szCs w:val="26"/>
        </w:rPr>
        <w:t xml:space="preserve">По сравнению с </w:t>
      </w:r>
      <w:r>
        <w:rPr>
          <w:rFonts w:ascii="Times New Roman" w:hAnsi="Times New Roman"/>
          <w:sz w:val="26"/>
          <w:szCs w:val="26"/>
        </w:rPr>
        <w:t>аналогичным периодом</w:t>
      </w:r>
      <w:r w:rsidRPr="00D45E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прошлого</w:t>
      </w:r>
      <w:r w:rsidRPr="00D45ED5">
        <w:rPr>
          <w:rFonts w:ascii="Times New Roman" w:hAnsi="Times New Roman"/>
          <w:sz w:val="26"/>
          <w:szCs w:val="26"/>
        </w:rPr>
        <w:t xml:space="preserve"> года налоговые доходы у</w:t>
      </w:r>
      <w:r>
        <w:rPr>
          <w:rFonts w:ascii="Times New Roman" w:hAnsi="Times New Roman"/>
          <w:sz w:val="26"/>
          <w:szCs w:val="26"/>
        </w:rPr>
        <w:t>меньшил</w:t>
      </w:r>
      <w:r w:rsidRPr="00D45ED5">
        <w:rPr>
          <w:rFonts w:ascii="Times New Roman" w:hAnsi="Times New Roman"/>
          <w:sz w:val="26"/>
          <w:szCs w:val="26"/>
        </w:rPr>
        <w:t xml:space="preserve">ись </w:t>
      </w:r>
      <w:r w:rsidRPr="00987CD9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1 948 807</w:t>
      </w:r>
      <w:r w:rsidRPr="00987CD9">
        <w:rPr>
          <w:rFonts w:ascii="Times New Roman" w:hAnsi="Times New Roman"/>
          <w:bCs/>
          <w:sz w:val="26"/>
          <w:szCs w:val="26"/>
        </w:rPr>
        <w:t xml:space="preserve"> </w:t>
      </w:r>
      <w:r w:rsidRPr="00987CD9">
        <w:rPr>
          <w:rFonts w:ascii="Times New Roman" w:hAnsi="Times New Roman"/>
          <w:sz w:val="26"/>
          <w:szCs w:val="26"/>
        </w:rPr>
        <w:t>тыс. рублей (</w:t>
      </w:r>
      <w:r>
        <w:rPr>
          <w:rFonts w:ascii="Times New Roman" w:hAnsi="Times New Roman"/>
          <w:sz w:val="26"/>
          <w:szCs w:val="26"/>
        </w:rPr>
        <w:t>на 11%</w:t>
      </w:r>
      <w:r w:rsidRPr="00987CD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475991">
        <w:rPr>
          <w:rFonts w:ascii="Times New Roman" w:hAnsi="Times New Roman"/>
          <w:sz w:val="26"/>
          <w:szCs w:val="26"/>
        </w:rPr>
        <w:t xml:space="preserve">основном за счет </w:t>
      </w:r>
      <w:r>
        <w:rPr>
          <w:rFonts w:ascii="Times New Roman" w:hAnsi="Times New Roman"/>
          <w:sz w:val="26"/>
          <w:szCs w:val="26"/>
        </w:rPr>
        <w:t xml:space="preserve">снижения </w:t>
      </w:r>
      <w:r w:rsidRPr="00475991">
        <w:rPr>
          <w:rFonts w:ascii="Times New Roman" w:hAnsi="Times New Roman"/>
          <w:sz w:val="26"/>
          <w:szCs w:val="26"/>
        </w:rPr>
        <w:t xml:space="preserve">поступлений налога на </w:t>
      </w:r>
      <w:r>
        <w:rPr>
          <w:rFonts w:ascii="Times New Roman" w:hAnsi="Times New Roman"/>
          <w:sz w:val="26"/>
          <w:szCs w:val="26"/>
        </w:rPr>
        <w:t xml:space="preserve">доходы физических лиц </w:t>
      </w:r>
      <w:r w:rsidRPr="00475991">
        <w:rPr>
          <w:rFonts w:ascii="Times New Roman" w:hAnsi="Times New Roman"/>
          <w:sz w:val="26"/>
          <w:szCs w:val="26"/>
        </w:rPr>
        <w:t xml:space="preserve">– на </w:t>
      </w:r>
      <w:r>
        <w:rPr>
          <w:rFonts w:ascii="Times New Roman" w:hAnsi="Times New Roman"/>
          <w:sz w:val="26"/>
          <w:szCs w:val="26"/>
        </w:rPr>
        <w:t>4 235 702</w:t>
      </w:r>
      <w:r w:rsidRPr="00475991">
        <w:rPr>
          <w:rFonts w:ascii="Times New Roman" w:hAnsi="Times New Roman"/>
          <w:sz w:val="26"/>
          <w:szCs w:val="26"/>
        </w:rPr>
        <w:t xml:space="preserve"> тыс. рублей (в 2,</w:t>
      </w:r>
      <w:r>
        <w:rPr>
          <w:rFonts w:ascii="Times New Roman" w:hAnsi="Times New Roman"/>
          <w:sz w:val="26"/>
          <w:szCs w:val="26"/>
        </w:rPr>
        <w:t xml:space="preserve">1 раза) и </w:t>
      </w:r>
      <w:r w:rsidRPr="008C487D">
        <w:rPr>
          <w:rFonts w:ascii="Times New Roman" w:hAnsi="Times New Roman"/>
          <w:sz w:val="26"/>
          <w:szCs w:val="26"/>
        </w:rPr>
        <w:t xml:space="preserve">увеличения </w:t>
      </w:r>
      <w:r w:rsidRPr="00D45ED5">
        <w:rPr>
          <w:rFonts w:ascii="Times New Roman" w:hAnsi="Times New Roman"/>
          <w:sz w:val="26"/>
          <w:szCs w:val="26"/>
        </w:rPr>
        <w:t xml:space="preserve">поступлений налога на </w:t>
      </w:r>
      <w:r w:rsidRPr="00A176FC">
        <w:rPr>
          <w:rFonts w:ascii="Times New Roman" w:hAnsi="Times New Roman"/>
          <w:sz w:val="26"/>
          <w:szCs w:val="26"/>
        </w:rPr>
        <w:t>прибыль организаций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5ED5">
        <w:rPr>
          <w:rFonts w:ascii="Times New Roman" w:hAnsi="Times New Roman"/>
          <w:sz w:val="26"/>
          <w:szCs w:val="26"/>
          <w:lang w:val="ru-MO"/>
        </w:rPr>
        <w:t xml:space="preserve">– </w:t>
      </w:r>
      <w:r w:rsidRPr="00D45ED5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1 872 888</w:t>
      </w:r>
      <w:r w:rsidRPr="00D45ED5">
        <w:rPr>
          <w:rFonts w:ascii="Times New Roman" w:hAnsi="Times New Roman"/>
          <w:sz w:val="26"/>
          <w:szCs w:val="26"/>
        </w:rPr>
        <w:t xml:space="preserve"> тыс. рублей (в </w:t>
      </w:r>
      <w:r>
        <w:rPr>
          <w:rFonts w:ascii="Times New Roman" w:hAnsi="Times New Roman"/>
          <w:sz w:val="26"/>
          <w:szCs w:val="26"/>
        </w:rPr>
        <w:t>1,5</w:t>
      </w:r>
      <w:r w:rsidRPr="00D45ED5">
        <w:rPr>
          <w:rFonts w:ascii="Times New Roman" w:hAnsi="Times New Roman"/>
          <w:sz w:val="26"/>
          <w:szCs w:val="26"/>
        </w:rPr>
        <w:t xml:space="preserve"> раза)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CC64B4" w:rsidRDefault="00CC64B4" w:rsidP="00CC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487D">
        <w:rPr>
          <w:rFonts w:ascii="Times New Roman" w:hAnsi="Times New Roman"/>
          <w:sz w:val="26"/>
          <w:szCs w:val="26"/>
        </w:rPr>
        <w:t xml:space="preserve">Неналоговые доходы выше показателя аналогичного периода прошлого года на </w:t>
      </w:r>
      <w:r>
        <w:rPr>
          <w:rFonts w:ascii="Times New Roman" w:hAnsi="Times New Roman"/>
          <w:sz w:val="26"/>
          <w:szCs w:val="26"/>
        </w:rPr>
        <w:t>11 410</w:t>
      </w:r>
      <w:r w:rsidRPr="001D72E9">
        <w:rPr>
          <w:bCs/>
          <w:sz w:val="26"/>
          <w:szCs w:val="26"/>
        </w:rPr>
        <w:t xml:space="preserve"> </w:t>
      </w:r>
      <w:r w:rsidRPr="008C487D">
        <w:rPr>
          <w:rFonts w:ascii="Times New Roman" w:hAnsi="Times New Roman"/>
          <w:sz w:val="26"/>
          <w:szCs w:val="26"/>
        </w:rPr>
        <w:t xml:space="preserve">тыс. рублей (на </w:t>
      </w:r>
      <w:r>
        <w:rPr>
          <w:rFonts w:ascii="Times New Roman" w:hAnsi="Times New Roman"/>
          <w:sz w:val="26"/>
          <w:szCs w:val="26"/>
        </w:rPr>
        <w:t>3,9</w:t>
      </w:r>
      <w:r w:rsidRPr="008C487D">
        <w:rPr>
          <w:rFonts w:ascii="Times New Roman" w:hAnsi="Times New Roman"/>
          <w:sz w:val="26"/>
          <w:szCs w:val="26"/>
        </w:rPr>
        <w:t xml:space="preserve">%), что обусловлено </w:t>
      </w:r>
      <w:r>
        <w:rPr>
          <w:rFonts w:ascii="Times New Roman" w:hAnsi="Times New Roman"/>
          <w:sz w:val="26"/>
          <w:szCs w:val="26"/>
        </w:rPr>
        <w:t>ростом</w:t>
      </w:r>
      <w:r w:rsidRPr="008C487D">
        <w:rPr>
          <w:rFonts w:ascii="Times New Roman" w:hAnsi="Times New Roman"/>
          <w:sz w:val="26"/>
          <w:szCs w:val="26"/>
        </w:rPr>
        <w:t xml:space="preserve"> </w:t>
      </w:r>
      <w:r w:rsidRPr="005C65E7">
        <w:rPr>
          <w:rFonts w:ascii="Times New Roman" w:hAnsi="Times New Roman"/>
          <w:sz w:val="26"/>
          <w:szCs w:val="26"/>
        </w:rPr>
        <w:t>платеж</w:t>
      </w:r>
      <w:r>
        <w:rPr>
          <w:rFonts w:ascii="Times New Roman" w:hAnsi="Times New Roman"/>
          <w:sz w:val="26"/>
          <w:szCs w:val="26"/>
        </w:rPr>
        <w:t>ей</w:t>
      </w:r>
      <w:r w:rsidRPr="005C65E7">
        <w:rPr>
          <w:rFonts w:ascii="Times New Roman" w:hAnsi="Times New Roman"/>
          <w:sz w:val="26"/>
          <w:szCs w:val="26"/>
        </w:rPr>
        <w:t xml:space="preserve"> при пользовании природными ресурсами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9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на 12 837 </w:t>
      </w:r>
      <w:r w:rsidRPr="005C65E7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(на 21,9%), </w:t>
      </w:r>
      <w:r w:rsidRPr="00026625">
        <w:rPr>
          <w:rFonts w:ascii="Times New Roman" w:hAnsi="Times New Roman"/>
          <w:sz w:val="26"/>
          <w:szCs w:val="26"/>
        </w:rPr>
        <w:t>доход</w:t>
      </w:r>
      <w:r>
        <w:rPr>
          <w:rFonts w:ascii="Times New Roman" w:hAnsi="Times New Roman"/>
          <w:sz w:val="26"/>
          <w:szCs w:val="26"/>
        </w:rPr>
        <w:t>ов</w:t>
      </w:r>
      <w:r w:rsidRPr="00026625">
        <w:rPr>
          <w:rFonts w:ascii="Times New Roman" w:hAnsi="Times New Roman"/>
          <w:sz w:val="26"/>
          <w:szCs w:val="26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9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на 10 209</w:t>
      </w:r>
      <w:r w:rsidRPr="005C65E7">
        <w:rPr>
          <w:rFonts w:ascii="Times New Roman" w:hAnsi="Times New Roman"/>
          <w:sz w:val="26"/>
          <w:szCs w:val="26"/>
        </w:rPr>
        <w:t xml:space="preserve"> </w:t>
      </w:r>
      <w:r w:rsidRPr="000B47FF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33,3%). При этом </w:t>
      </w:r>
      <w:r w:rsidRPr="008B7FD2">
        <w:rPr>
          <w:rFonts w:ascii="Times New Roman" w:hAnsi="Times New Roman"/>
          <w:sz w:val="26"/>
          <w:szCs w:val="26"/>
        </w:rPr>
        <w:t xml:space="preserve">наблюдается снижение по штрафам, санкциям, возмещению ущерба </w:t>
      </w:r>
      <w:r w:rsidRPr="004759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7FD2">
        <w:rPr>
          <w:rFonts w:ascii="Times New Roman" w:hAnsi="Times New Roman"/>
          <w:sz w:val="26"/>
          <w:szCs w:val="26"/>
        </w:rPr>
        <w:t>на 18 512 тыс. рублей, или на 11,4%</w:t>
      </w:r>
      <w:r>
        <w:rPr>
          <w:rFonts w:ascii="Times New Roman" w:hAnsi="Times New Roman"/>
          <w:sz w:val="26"/>
          <w:szCs w:val="26"/>
        </w:rPr>
        <w:t>.</w:t>
      </w:r>
    </w:p>
    <w:p w:rsidR="00CC64B4" w:rsidRPr="00DC65B7" w:rsidRDefault="00CC64B4" w:rsidP="00CC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65B7">
        <w:rPr>
          <w:rFonts w:ascii="Times New Roman" w:hAnsi="Times New Roman"/>
          <w:sz w:val="26"/>
          <w:szCs w:val="26"/>
        </w:rPr>
        <w:t xml:space="preserve">По сравнению с </w:t>
      </w:r>
      <w:r>
        <w:rPr>
          <w:rFonts w:ascii="Times New Roman" w:hAnsi="Times New Roman"/>
          <w:sz w:val="26"/>
          <w:szCs w:val="26"/>
        </w:rPr>
        <w:t>аналогичным периодом</w:t>
      </w:r>
      <w:r w:rsidRPr="00D45ED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прошлого</w:t>
      </w:r>
      <w:r w:rsidRPr="00D45ED5">
        <w:rPr>
          <w:rFonts w:ascii="Times New Roman" w:hAnsi="Times New Roman"/>
          <w:sz w:val="26"/>
          <w:szCs w:val="26"/>
        </w:rPr>
        <w:t xml:space="preserve"> года </w:t>
      </w:r>
      <w:r w:rsidRPr="00DC65B7">
        <w:rPr>
          <w:rFonts w:ascii="Times New Roman" w:hAnsi="Times New Roman"/>
          <w:sz w:val="26"/>
          <w:szCs w:val="26"/>
        </w:rPr>
        <w:t xml:space="preserve">объем безвозмездных поступлений уменьшился на </w:t>
      </w:r>
      <w:r>
        <w:rPr>
          <w:rFonts w:ascii="Times New Roman" w:hAnsi="Times New Roman"/>
          <w:sz w:val="26"/>
          <w:szCs w:val="26"/>
        </w:rPr>
        <w:t>830 317</w:t>
      </w:r>
      <w:r w:rsidRPr="00DC65B7">
        <w:rPr>
          <w:rFonts w:ascii="Times New Roman" w:hAnsi="Times New Roman"/>
          <w:sz w:val="26"/>
          <w:szCs w:val="26"/>
        </w:rPr>
        <w:t xml:space="preserve"> тыс. рублей, или на 1</w:t>
      </w:r>
      <w:r>
        <w:rPr>
          <w:rFonts w:ascii="Times New Roman" w:hAnsi="Times New Roman"/>
          <w:sz w:val="26"/>
          <w:szCs w:val="26"/>
        </w:rPr>
        <w:t>2,4</w:t>
      </w:r>
      <w:r w:rsidRPr="00DC65B7">
        <w:rPr>
          <w:rFonts w:ascii="Times New Roman" w:hAnsi="Times New Roman"/>
          <w:sz w:val="26"/>
          <w:szCs w:val="26"/>
        </w:rPr>
        <w:t>%, в основном за счет</w:t>
      </w:r>
      <w:r w:rsidRPr="00DC65B7">
        <w:rPr>
          <w:rFonts w:ascii="Times New Roman CYR" w:hAnsi="Times New Roman CYR" w:cs="Times New Roman CYR"/>
          <w:sz w:val="26"/>
          <w:szCs w:val="26"/>
          <w:lang w:val="ru-MO"/>
        </w:rPr>
        <w:t xml:space="preserve"> </w:t>
      </w:r>
      <w:r w:rsidRPr="00DC65B7">
        <w:rPr>
          <w:rFonts w:ascii="Times New Roman" w:hAnsi="Times New Roman"/>
          <w:sz w:val="26"/>
          <w:szCs w:val="26"/>
        </w:rPr>
        <w:lastRenderedPageBreak/>
        <w:t xml:space="preserve">снижения объема дотаций на </w:t>
      </w:r>
      <w:r>
        <w:rPr>
          <w:rFonts w:ascii="Times New Roman" w:hAnsi="Times New Roman"/>
          <w:sz w:val="26"/>
          <w:szCs w:val="26"/>
        </w:rPr>
        <w:t>1 243 958</w:t>
      </w:r>
      <w:r w:rsidRPr="00DC65B7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на 12,4</w:t>
      </w:r>
      <w:r w:rsidRPr="00DC65B7">
        <w:rPr>
          <w:rFonts w:ascii="Times New Roman" w:hAnsi="Times New Roman"/>
          <w:sz w:val="26"/>
          <w:szCs w:val="26"/>
        </w:rPr>
        <w:t xml:space="preserve">%), объема субсидий на </w:t>
      </w:r>
      <w:r>
        <w:rPr>
          <w:rFonts w:ascii="Times New Roman" w:hAnsi="Times New Roman"/>
          <w:sz w:val="26"/>
          <w:szCs w:val="26"/>
        </w:rPr>
        <w:t>207 562</w:t>
      </w:r>
      <w:r w:rsidRPr="00DC65B7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15,2</w:t>
      </w:r>
      <w:r w:rsidRPr="00DC65B7">
        <w:rPr>
          <w:rFonts w:ascii="Times New Roman" w:hAnsi="Times New Roman"/>
          <w:sz w:val="26"/>
          <w:szCs w:val="26"/>
        </w:rPr>
        <w:t>%),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5B7">
        <w:rPr>
          <w:rFonts w:ascii="Times New Roman" w:hAnsi="Times New Roman"/>
          <w:sz w:val="26"/>
          <w:szCs w:val="26"/>
        </w:rPr>
        <w:t xml:space="preserve">а также увеличения поступления субвенций на </w:t>
      </w:r>
      <w:r>
        <w:rPr>
          <w:rFonts w:ascii="Times New Roman" w:hAnsi="Times New Roman"/>
          <w:sz w:val="26"/>
          <w:szCs w:val="26"/>
        </w:rPr>
        <w:t>217</w:t>
      </w:r>
      <w:r w:rsidR="00F3169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922</w:t>
      </w:r>
      <w:r w:rsidRPr="00DC65B7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>на 22,5</w:t>
      </w:r>
      <w:r w:rsidRPr="00DC65B7">
        <w:rPr>
          <w:rFonts w:ascii="Times New Roman" w:hAnsi="Times New Roman"/>
          <w:sz w:val="26"/>
          <w:szCs w:val="26"/>
        </w:rPr>
        <w:t xml:space="preserve">%), иных межбюджетных трансфертов на </w:t>
      </w:r>
      <w:r>
        <w:rPr>
          <w:rFonts w:ascii="Times New Roman" w:hAnsi="Times New Roman"/>
          <w:sz w:val="26"/>
          <w:szCs w:val="26"/>
        </w:rPr>
        <w:t>390</w:t>
      </w:r>
      <w:proofErr w:type="gramEnd"/>
      <w:r>
        <w:rPr>
          <w:rFonts w:ascii="Times New Roman" w:hAnsi="Times New Roman"/>
          <w:sz w:val="26"/>
          <w:szCs w:val="26"/>
        </w:rPr>
        <w:t xml:space="preserve"> 093</w:t>
      </w:r>
      <w:r w:rsidRPr="00DC65B7">
        <w:rPr>
          <w:rFonts w:ascii="Times New Roman" w:hAnsi="Times New Roman"/>
          <w:sz w:val="26"/>
          <w:szCs w:val="26"/>
        </w:rPr>
        <w:t xml:space="preserve"> тыс. рублей (в </w:t>
      </w:r>
      <w:r>
        <w:rPr>
          <w:rFonts w:ascii="Times New Roman" w:hAnsi="Times New Roman"/>
          <w:sz w:val="26"/>
          <w:szCs w:val="26"/>
        </w:rPr>
        <w:t>3</w:t>
      </w:r>
      <w:r w:rsidRPr="00DC65B7">
        <w:rPr>
          <w:rFonts w:ascii="Times New Roman" w:hAnsi="Times New Roman"/>
          <w:sz w:val="26"/>
          <w:szCs w:val="26"/>
        </w:rPr>
        <w:t xml:space="preserve"> раза). </w:t>
      </w:r>
    </w:p>
    <w:p w:rsidR="00CC64B4" w:rsidRPr="008C487D" w:rsidRDefault="00CC64B4" w:rsidP="00CC6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65B7">
        <w:rPr>
          <w:rFonts w:ascii="Times New Roman" w:hAnsi="Times New Roman"/>
          <w:sz w:val="26"/>
          <w:szCs w:val="26"/>
        </w:rPr>
        <w:t xml:space="preserve">Объем возврата из </w:t>
      </w:r>
      <w:r w:rsidRPr="00DC65B7">
        <w:rPr>
          <w:rFonts w:ascii="Times New Roman CYR" w:hAnsi="Times New Roman CYR" w:cs="Times New Roman CYR"/>
          <w:sz w:val="26"/>
          <w:szCs w:val="26"/>
          <w:lang w:val="ru-MO"/>
        </w:rPr>
        <w:t xml:space="preserve">республиканского бюджета </w:t>
      </w:r>
      <w:r w:rsidRPr="00DC65B7">
        <w:rPr>
          <w:rFonts w:ascii="Times New Roman" w:hAnsi="Times New Roman"/>
          <w:sz w:val="26"/>
          <w:szCs w:val="26"/>
        </w:rPr>
        <w:t>остатков субсидий, субвенций и иных межбюджетных трансфертов, имеющих целевое назначение прошлых лет</w:t>
      </w:r>
      <w:r>
        <w:rPr>
          <w:rFonts w:ascii="Times New Roman" w:hAnsi="Times New Roman"/>
          <w:sz w:val="26"/>
          <w:szCs w:val="26"/>
        </w:rPr>
        <w:t>,</w:t>
      </w:r>
      <w:r w:rsidRPr="00DC65B7">
        <w:rPr>
          <w:rFonts w:ascii="Times New Roman" w:hAnsi="Times New Roman"/>
          <w:sz w:val="26"/>
          <w:szCs w:val="26"/>
        </w:rPr>
        <w:t xml:space="preserve"> также снизился на </w:t>
      </w:r>
      <w:r>
        <w:rPr>
          <w:rFonts w:ascii="Times New Roman" w:hAnsi="Times New Roman"/>
          <w:sz w:val="26"/>
          <w:szCs w:val="26"/>
        </w:rPr>
        <w:t>26 117</w:t>
      </w:r>
      <w:r w:rsidRPr="00DC65B7">
        <w:rPr>
          <w:rFonts w:ascii="Times New Roman" w:hAnsi="Times New Roman"/>
          <w:sz w:val="26"/>
          <w:szCs w:val="26"/>
        </w:rPr>
        <w:t xml:space="preserve"> тыс. рублей (на 2</w:t>
      </w:r>
      <w:r>
        <w:rPr>
          <w:rFonts w:ascii="Times New Roman" w:hAnsi="Times New Roman"/>
          <w:sz w:val="26"/>
          <w:szCs w:val="26"/>
        </w:rPr>
        <w:t>9,7</w:t>
      </w:r>
      <w:r w:rsidRPr="00DC65B7">
        <w:rPr>
          <w:rFonts w:ascii="Times New Roman" w:hAnsi="Times New Roman"/>
          <w:sz w:val="26"/>
          <w:szCs w:val="26"/>
        </w:rPr>
        <w:t>%).</w:t>
      </w:r>
      <w:r w:rsidRPr="008C487D">
        <w:rPr>
          <w:rFonts w:ascii="Times New Roman" w:hAnsi="Times New Roman"/>
          <w:sz w:val="26"/>
          <w:szCs w:val="26"/>
        </w:rPr>
        <w:t xml:space="preserve"> 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1B3BD3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О</w:t>
      </w:r>
      <w:r w:rsidRPr="006B3E17">
        <w:rPr>
          <w:rFonts w:ascii="Times New Roman" w:hAnsi="Times New Roman"/>
          <w:sz w:val="26"/>
          <w:szCs w:val="26"/>
        </w:rPr>
        <w:t>бъем расходов республиканского бюджета установлен</w:t>
      </w:r>
      <w:r>
        <w:rPr>
          <w:rFonts w:ascii="Times New Roman" w:hAnsi="Times New Roman"/>
          <w:sz w:val="26"/>
          <w:szCs w:val="26"/>
        </w:rPr>
        <w:t>ный с</w:t>
      </w:r>
      <w:r w:rsidRPr="006B3E17">
        <w:rPr>
          <w:rFonts w:ascii="Times New Roman" w:hAnsi="Times New Roman"/>
          <w:sz w:val="26"/>
          <w:szCs w:val="26"/>
        </w:rPr>
        <w:t xml:space="preserve">водной бюджетной росписью (с изменениями) по состоянию на </w:t>
      </w:r>
      <w:r>
        <w:rPr>
          <w:rFonts w:ascii="Times New Roman" w:hAnsi="Times New Roman"/>
          <w:sz w:val="26"/>
          <w:szCs w:val="26"/>
        </w:rPr>
        <w:t>01</w:t>
      </w:r>
      <w:r w:rsidRPr="006B3E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10.</w:t>
      </w:r>
      <w:r w:rsidRPr="006B3E1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Pr="006B3E17">
        <w:rPr>
          <w:rFonts w:ascii="Times New Roman" w:hAnsi="Times New Roman"/>
          <w:sz w:val="26"/>
          <w:szCs w:val="26"/>
        </w:rPr>
        <w:t xml:space="preserve"> превысил объем бюджетных ассигнований, утвержденных Законом о республиканском бюджете, на </w:t>
      </w:r>
      <w:r>
        <w:rPr>
          <w:rFonts w:ascii="Times New Roman" w:hAnsi="Times New Roman"/>
          <w:sz w:val="26"/>
          <w:szCs w:val="26"/>
        </w:rPr>
        <w:t>641 162</w:t>
      </w:r>
      <w:r w:rsidRPr="006B3E17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</w:t>
      </w:r>
      <w:r w:rsidRPr="006B3E17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и составил</w:t>
      </w:r>
      <w:r w:rsidRPr="006B3E17">
        <w:rPr>
          <w:rFonts w:ascii="Times New Roman" w:hAnsi="Times New Roman"/>
          <w:sz w:val="26"/>
          <w:szCs w:val="26"/>
        </w:rPr>
        <w:t xml:space="preserve"> </w:t>
      </w:r>
      <w:r w:rsidRPr="007745C2">
        <w:rPr>
          <w:rFonts w:ascii="Times New Roman" w:hAnsi="Times New Roman"/>
          <w:bCs/>
          <w:iCs/>
          <w:sz w:val="26"/>
          <w:szCs w:val="26"/>
        </w:rPr>
        <w:t>33</w:t>
      </w:r>
      <w:r>
        <w:rPr>
          <w:rFonts w:ascii="Times New Roman" w:hAnsi="Times New Roman"/>
          <w:bCs/>
          <w:iCs/>
          <w:sz w:val="26"/>
          <w:szCs w:val="26"/>
        </w:rPr>
        <w:t xml:space="preserve"> 424 371 </w:t>
      </w:r>
      <w:r w:rsidRPr="007745C2">
        <w:rPr>
          <w:rFonts w:ascii="Times New Roman" w:hAnsi="Times New Roman"/>
          <w:bCs/>
          <w:iCs/>
          <w:sz w:val="26"/>
          <w:szCs w:val="26"/>
        </w:rPr>
        <w:t>тыс. рублей</w:t>
      </w:r>
      <w:r>
        <w:rPr>
          <w:rFonts w:ascii="Times New Roman" w:hAnsi="Times New Roman"/>
          <w:bCs/>
          <w:iCs/>
          <w:sz w:val="26"/>
          <w:szCs w:val="26"/>
        </w:rPr>
        <w:t xml:space="preserve">. 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3964CD">
        <w:rPr>
          <w:rFonts w:ascii="Times New Roman" w:hAnsi="Times New Roman"/>
          <w:sz w:val="26"/>
          <w:szCs w:val="26"/>
        </w:rPr>
        <w:t>водной бюджетной росписью уменьшен</w:t>
      </w:r>
      <w:r>
        <w:rPr>
          <w:rFonts w:ascii="Times New Roman" w:hAnsi="Times New Roman"/>
          <w:sz w:val="26"/>
          <w:szCs w:val="26"/>
        </w:rPr>
        <w:t>ы расходы</w:t>
      </w:r>
      <w:r w:rsidRPr="003964CD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двум</w:t>
      </w:r>
      <w:r w:rsidRPr="003964CD">
        <w:rPr>
          <w:rFonts w:ascii="Times New Roman" w:hAnsi="Times New Roman"/>
          <w:sz w:val="26"/>
          <w:szCs w:val="26"/>
        </w:rPr>
        <w:t xml:space="preserve"> раздел</w:t>
      </w:r>
      <w:r>
        <w:rPr>
          <w:rFonts w:ascii="Times New Roman" w:hAnsi="Times New Roman"/>
          <w:sz w:val="26"/>
          <w:szCs w:val="26"/>
        </w:rPr>
        <w:t>ам</w:t>
      </w:r>
      <w:r w:rsidRPr="003964CD">
        <w:rPr>
          <w:rFonts w:ascii="Times New Roman" w:hAnsi="Times New Roman"/>
          <w:sz w:val="26"/>
          <w:szCs w:val="26"/>
        </w:rPr>
        <w:t xml:space="preserve"> 01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«Общегосударственные вопросы» на </w:t>
      </w:r>
      <w:r>
        <w:rPr>
          <w:rFonts w:ascii="Times New Roman" w:hAnsi="Times New Roman"/>
          <w:sz w:val="26"/>
          <w:szCs w:val="26"/>
        </w:rPr>
        <w:t>191 584</w:t>
      </w:r>
      <w:r w:rsidRPr="003964CD">
        <w:rPr>
          <w:rFonts w:ascii="Times New Roman" w:hAnsi="Times New Roman"/>
          <w:sz w:val="26"/>
          <w:szCs w:val="26"/>
        </w:rPr>
        <w:t xml:space="preserve"> тыс. рублей, или на</w:t>
      </w:r>
      <w:r>
        <w:rPr>
          <w:rFonts w:ascii="Times New Roman" w:hAnsi="Times New Roman"/>
          <w:sz w:val="26"/>
          <w:szCs w:val="26"/>
        </w:rPr>
        <w:t xml:space="preserve"> 12,5</w:t>
      </w:r>
      <w:r w:rsidRPr="003964CD">
        <w:rPr>
          <w:rFonts w:ascii="Times New Roman" w:hAnsi="Times New Roman"/>
          <w:sz w:val="26"/>
          <w:szCs w:val="26"/>
        </w:rPr>
        <w:t xml:space="preserve">% и </w:t>
      </w:r>
      <w:r>
        <w:rPr>
          <w:rFonts w:ascii="Times New Roman" w:hAnsi="Times New Roman"/>
          <w:sz w:val="26"/>
          <w:szCs w:val="26"/>
        </w:rPr>
        <w:t xml:space="preserve">0800 «Культура, кинематография» на 4116 тыс. рублей (0,4%), при этом </w:t>
      </w:r>
      <w:r w:rsidRPr="003964CD">
        <w:rPr>
          <w:rFonts w:ascii="Times New Roman" w:hAnsi="Times New Roman"/>
          <w:sz w:val="26"/>
          <w:szCs w:val="26"/>
        </w:rPr>
        <w:t>увеличен</w:t>
      </w:r>
      <w:r>
        <w:rPr>
          <w:rFonts w:ascii="Times New Roman" w:hAnsi="Times New Roman"/>
          <w:sz w:val="26"/>
          <w:szCs w:val="26"/>
        </w:rPr>
        <w:t>ы</w:t>
      </w:r>
      <w:r w:rsidRPr="003964CD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9</w:t>
      </w:r>
      <w:r w:rsidRPr="003964C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т</w:t>
      </w:r>
      <w:r w:rsidRPr="003964CD">
        <w:rPr>
          <w:rFonts w:ascii="Times New Roman" w:hAnsi="Times New Roman"/>
          <w:sz w:val="26"/>
          <w:szCs w:val="26"/>
        </w:rPr>
        <w:t xml:space="preserve">и разделам классификации расходов: 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593">
        <w:rPr>
          <w:rFonts w:ascii="Times New Roman" w:hAnsi="Times New Roman"/>
          <w:sz w:val="26"/>
          <w:szCs w:val="26"/>
        </w:rPr>
        <w:t>0300 «</w:t>
      </w:r>
      <w:r w:rsidRPr="00116593">
        <w:rPr>
          <w:rFonts w:ascii="Times New Roman" w:hAnsi="Times New Roman"/>
          <w:color w:val="000000"/>
          <w:sz w:val="26"/>
          <w:szCs w:val="26"/>
        </w:rPr>
        <w:t>Национальная безопасность и правоохранительная деятельность</w:t>
      </w:r>
      <w:r w:rsidRPr="001165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3964C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5430 </w:t>
      </w:r>
      <w:r w:rsidRPr="003964CD">
        <w:rPr>
          <w:rFonts w:ascii="Times New Roman" w:hAnsi="Times New Roman"/>
          <w:sz w:val="26"/>
          <w:szCs w:val="26"/>
        </w:rPr>
        <w:t xml:space="preserve">тыс. </w:t>
      </w:r>
      <w:r w:rsidRPr="00116593">
        <w:rPr>
          <w:rFonts w:ascii="Times New Roman" w:hAnsi="Times New Roman"/>
          <w:sz w:val="26"/>
          <w:szCs w:val="26"/>
        </w:rPr>
        <w:t xml:space="preserve">рублей (на </w:t>
      </w:r>
      <w:r>
        <w:rPr>
          <w:rFonts w:ascii="Times New Roman" w:hAnsi="Times New Roman"/>
          <w:sz w:val="26"/>
          <w:szCs w:val="26"/>
        </w:rPr>
        <w:t>1,1</w:t>
      </w:r>
      <w:r w:rsidRPr="00116593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«Национальная экономика» - на </w:t>
      </w:r>
      <w:r>
        <w:rPr>
          <w:rFonts w:ascii="Times New Roman" w:hAnsi="Times New Roman"/>
          <w:sz w:val="26"/>
          <w:szCs w:val="26"/>
        </w:rPr>
        <w:t>144 219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3,5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«Жилищно-коммунальное хозяйство» - на </w:t>
      </w:r>
      <w:r>
        <w:rPr>
          <w:rFonts w:ascii="Times New Roman" w:hAnsi="Times New Roman"/>
          <w:sz w:val="26"/>
          <w:szCs w:val="26"/>
        </w:rPr>
        <w:t>99 907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26,7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0600 «Охрана окружающей среды» - на 470 тыс. рублей (0,4%);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«Образование» - на </w:t>
      </w:r>
      <w:r>
        <w:rPr>
          <w:rFonts w:ascii="Times New Roman" w:hAnsi="Times New Roman"/>
          <w:sz w:val="26"/>
          <w:szCs w:val="26"/>
        </w:rPr>
        <w:t>181 341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1,8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«Здравоохранение» - на </w:t>
      </w:r>
      <w:r>
        <w:rPr>
          <w:rFonts w:ascii="Times New Roman" w:hAnsi="Times New Roman"/>
          <w:sz w:val="26"/>
          <w:szCs w:val="26"/>
        </w:rPr>
        <w:t>100 240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2,</w:t>
      </w:r>
      <w:r>
        <w:rPr>
          <w:rFonts w:ascii="Times New Roman" w:hAnsi="Times New Roman"/>
          <w:sz w:val="26"/>
          <w:szCs w:val="26"/>
        </w:rPr>
        <w:t>7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00</w:t>
      </w:r>
      <w:r w:rsidRPr="003964CD">
        <w:rPr>
          <w:rFonts w:ascii="Times New Roman" w:hAnsi="Times New Roman"/>
          <w:sz w:val="26"/>
          <w:szCs w:val="26"/>
        </w:rPr>
        <w:t xml:space="preserve"> «Социальная политика» - на </w:t>
      </w:r>
      <w:r>
        <w:rPr>
          <w:rFonts w:ascii="Times New Roman" w:hAnsi="Times New Roman"/>
          <w:sz w:val="26"/>
          <w:szCs w:val="26"/>
        </w:rPr>
        <w:t>218 421</w:t>
      </w:r>
      <w:r w:rsidRPr="003964CD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2</w:t>
      </w:r>
      <w:r w:rsidRPr="003964C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5</w:t>
      </w:r>
      <w:r w:rsidRPr="003964CD">
        <w:rPr>
          <w:rFonts w:ascii="Times New Roman" w:hAnsi="Times New Roman"/>
          <w:sz w:val="26"/>
          <w:szCs w:val="26"/>
        </w:rPr>
        <w:t>%)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1100 «Физическая культура и спорт» - на 1900 тыс. рублей (на 0,4%);</w:t>
      </w:r>
    </w:p>
    <w:p w:rsidR="00CC64B4" w:rsidRPr="003964CD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1400 «</w:t>
      </w:r>
      <w:r w:rsidRPr="003964CD">
        <w:rPr>
          <w:rFonts w:ascii="Times New Roman" w:hAnsi="Times New Roman"/>
          <w:color w:val="000000"/>
          <w:sz w:val="26"/>
          <w:szCs w:val="26"/>
        </w:rPr>
        <w:t>Межбюджетные трансферты общего характера бюджетам субъектов Российской Федерации и муниципальных образований</w:t>
      </w:r>
      <w:r>
        <w:rPr>
          <w:rFonts w:ascii="Times New Roman" w:hAnsi="Times New Roman"/>
          <w:color w:val="000000"/>
          <w:sz w:val="26"/>
          <w:szCs w:val="26"/>
        </w:rPr>
        <w:t>» - на 84 934 тыс. рублей (на 6,5%).</w:t>
      </w:r>
    </w:p>
    <w:p w:rsidR="00CC64B4" w:rsidRPr="001B3BD3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Pr="001B3BD3">
        <w:rPr>
          <w:rFonts w:ascii="Times New Roman" w:hAnsi="Times New Roman"/>
          <w:sz w:val="26"/>
          <w:szCs w:val="26"/>
        </w:rPr>
        <w:t xml:space="preserve">В структуре расходов наибольший удельный вес занимают расходы следующих разделов бюджетной классификации: </w:t>
      </w:r>
      <w:r>
        <w:rPr>
          <w:rFonts w:ascii="Times New Roman" w:hAnsi="Times New Roman"/>
          <w:sz w:val="26"/>
          <w:szCs w:val="26"/>
        </w:rPr>
        <w:t>«</w:t>
      </w:r>
      <w:r w:rsidRPr="001B3BD3">
        <w:rPr>
          <w:rFonts w:ascii="Times New Roman" w:hAnsi="Times New Roman"/>
          <w:sz w:val="26"/>
          <w:szCs w:val="26"/>
        </w:rPr>
        <w:t>Образование</w:t>
      </w:r>
      <w:r>
        <w:rPr>
          <w:rFonts w:ascii="Times New Roman" w:hAnsi="Times New Roman"/>
          <w:sz w:val="26"/>
          <w:szCs w:val="26"/>
        </w:rPr>
        <w:t>»</w:t>
      </w:r>
      <w:r w:rsidRPr="001B3BD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31,6</w:t>
      </w:r>
      <w:r w:rsidRPr="001B3BD3">
        <w:rPr>
          <w:rFonts w:ascii="Times New Roman" w:hAnsi="Times New Roman"/>
          <w:sz w:val="26"/>
          <w:szCs w:val="26"/>
        </w:rPr>
        <w:t>%,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B3BD3">
        <w:rPr>
          <w:rFonts w:ascii="Times New Roman" w:hAnsi="Times New Roman"/>
          <w:sz w:val="26"/>
          <w:szCs w:val="26"/>
        </w:rPr>
        <w:t>Социальная политика</w:t>
      </w:r>
      <w:r>
        <w:rPr>
          <w:rFonts w:ascii="Times New Roman" w:hAnsi="Times New Roman"/>
          <w:sz w:val="26"/>
          <w:szCs w:val="26"/>
        </w:rPr>
        <w:t>»</w:t>
      </w:r>
      <w:r w:rsidRPr="001B3BD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29,8</w:t>
      </w:r>
      <w:r w:rsidRPr="001B3BD3">
        <w:rPr>
          <w:rFonts w:ascii="Times New Roman" w:hAnsi="Times New Roman"/>
          <w:sz w:val="26"/>
          <w:szCs w:val="26"/>
        </w:rPr>
        <w:t>%,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1B3BD3">
        <w:rPr>
          <w:rFonts w:ascii="Times New Roman" w:hAnsi="Times New Roman"/>
          <w:sz w:val="26"/>
          <w:szCs w:val="26"/>
        </w:rPr>
        <w:t>Национальная экономика</w:t>
      </w:r>
      <w:r>
        <w:rPr>
          <w:rFonts w:ascii="Times New Roman" w:hAnsi="Times New Roman"/>
          <w:sz w:val="26"/>
          <w:szCs w:val="26"/>
        </w:rPr>
        <w:t>»</w:t>
      </w:r>
      <w:r w:rsidRPr="001B3BD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10,1</w:t>
      </w:r>
      <w:r w:rsidRPr="001B3BD3">
        <w:rPr>
          <w:rFonts w:ascii="Times New Roman" w:hAnsi="Times New Roman"/>
          <w:sz w:val="26"/>
          <w:szCs w:val="26"/>
        </w:rPr>
        <w:t xml:space="preserve">%, </w:t>
      </w:r>
      <w:r>
        <w:rPr>
          <w:rFonts w:ascii="Times New Roman" w:hAnsi="Times New Roman"/>
          <w:sz w:val="26"/>
          <w:szCs w:val="26"/>
        </w:rPr>
        <w:t>«</w:t>
      </w:r>
      <w:r w:rsidRPr="001B3BD3">
        <w:rPr>
          <w:rFonts w:ascii="Times New Roman" w:hAnsi="Times New Roman"/>
          <w:sz w:val="26"/>
          <w:szCs w:val="26"/>
        </w:rPr>
        <w:t>Здравоохранение</w:t>
      </w:r>
      <w:r>
        <w:rPr>
          <w:rFonts w:ascii="Times New Roman" w:hAnsi="Times New Roman"/>
          <w:sz w:val="26"/>
          <w:szCs w:val="26"/>
        </w:rPr>
        <w:t>»</w:t>
      </w:r>
      <w:r w:rsidRPr="001B3BD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8,3</w:t>
      </w:r>
      <w:r w:rsidRPr="001B3BD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</w:t>
      </w:r>
      <w:r w:rsidRPr="001B3B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«М</w:t>
      </w:r>
      <w:r w:rsidRPr="000160C8">
        <w:rPr>
          <w:rFonts w:ascii="Times New Roman" w:hAnsi="Times New Roman"/>
          <w:color w:val="000000"/>
          <w:sz w:val="26"/>
          <w:szCs w:val="26"/>
        </w:rPr>
        <w:t>ежбюджетные трансферты общего характера бюджетам субъектов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0160C8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0160C8">
        <w:rPr>
          <w:rFonts w:ascii="Times New Roman" w:hAnsi="Times New Roman"/>
          <w:color w:val="000000"/>
          <w:sz w:val="26"/>
          <w:szCs w:val="26"/>
        </w:rPr>
        <w:t xml:space="preserve"> и муниципальных образований</w:t>
      </w:r>
      <w:r>
        <w:rPr>
          <w:rFonts w:ascii="Times New Roman" w:hAnsi="Times New Roman"/>
          <w:color w:val="000000"/>
          <w:sz w:val="26"/>
          <w:szCs w:val="26"/>
        </w:rPr>
        <w:t>» - 5,5%,</w:t>
      </w:r>
      <w:r w:rsidRPr="001B3B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1B3BD3">
        <w:rPr>
          <w:rFonts w:ascii="Times New Roman" w:hAnsi="Times New Roman"/>
          <w:color w:val="000000"/>
          <w:sz w:val="26"/>
          <w:szCs w:val="26"/>
        </w:rPr>
        <w:t>Общегосударственные вопросы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1B3BD3">
        <w:rPr>
          <w:rFonts w:ascii="Times New Roman" w:hAnsi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4,4</w:t>
      </w:r>
      <w:r w:rsidRPr="001B3BD3">
        <w:rPr>
          <w:rFonts w:ascii="Times New Roman" w:hAnsi="Times New Roman"/>
          <w:color w:val="000000"/>
          <w:sz w:val="26"/>
          <w:szCs w:val="26"/>
        </w:rPr>
        <w:t>%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1B3BD3">
        <w:rPr>
          <w:rFonts w:ascii="Times New Roman" w:hAnsi="Times New Roman"/>
          <w:sz w:val="26"/>
          <w:szCs w:val="26"/>
        </w:rPr>
        <w:t>О</w:t>
      </w:r>
      <w:r w:rsidRPr="001B3BD3">
        <w:rPr>
          <w:rFonts w:ascii="Times New Roman" w:hAnsi="Times New Roman"/>
          <w:color w:val="000000"/>
          <w:sz w:val="26"/>
          <w:szCs w:val="26"/>
        </w:rPr>
        <w:t>бслуживание государственного и муниципального долга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Pr="001B3BD3">
        <w:rPr>
          <w:rFonts w:ascii="Times New Roman" w:hAnsi="Times New Roman"/>
          <w:color w:val="000000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</w:rPr>
        <w:t>2,9</w:t>
      </w:r>
      <w:r w:rsidRPr="001B3BD3">
        <w:rPr>
          <w:rFonts w:ascii="Times New Roman" w:hAnsi="Times New Roman"/>
          <w:color w:val="000000"/>
          <w:sz w:val="26"/>
          <w:szCs w:val="26"/>
        </w:rPr>
        <w:t>%</w:t>
      </w:r>
      <w:r>
        <w:rPr>
          <w:rFonts w:ascii="Times New Roman" w:hAnsi="Times New Roman"/>
          <w:color w:val="000000"/>
          <w:sz w:val="26"/>
          <w:szCs w:val="26"/>
        </w:rPr>
        <w:t xml:space="preserve"> и «К</w:t>
      </w:r>
      <w:r w:rsidRPr="000160C8">
        <w:rPr>
          <w:rFonts w:ascii="Times New Roman" w:hAnsi="Times New Roman"/>
          <w:color w:val="000000"/>
          <w:sz w:val="26"/>
          <w:szCs w:val="26"/>
        </w:rPr>
        <w:t>ультура, кинематография</w:t>
      </w:r>
      <w:r>
        <w:rPr>
          <w:rFonts w:ascii="Times New Roman" w:hAnsi="Times New Roman"/>
          <w:color w:val="000000"/>
          <w:sz w:val="26"/>
          <w:szCs w:val="26"/>
        </w:rPr>
        <w:t>» - 2,3%</w:t>
      </w:r>
      <w:r w:rsidRPr="000160C8">
        <w:rPr>
          <w:rFonts w:ascii="Times New Roman" w:hAnsi="Times New Roman"/>
          <w:color w:val="000000"/>
          <w:sz w:val="26"/>
          <w:szCs w:val="26"/>
        </w:rPr>
        <w:t>.</w:t>
      </w:r>
      <w:r w:rsidRPr="001B3BD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C64B4" w:rsidRDefault="00CC64B4" w:rsidP="00CC64B4">
      <w:pPr>
        <w:pStyle w:val="a3"/>
        <w:spacing w:after="0" w:line="240" w:lineRule="auto"/>
        <w:ind w:left="0" w:right="57"/>
        <w:rPr>
          <w:sz w:val="26"/>
          <w:szCs w:val="26"/>
        </w:rPr>
      </w:pPr>
      <w:r>
        <w:rPr>
          <w:sz w:val="26"/>
          <w:szCs w:val="26"/>
        </w:rPr>
        <w:t>У</w:t>
      </w:r>
      <w:r w:rsidRPr="00EF0CE3">
        <w:rPr>
          <w:sz w:val="26"/>
          <w:szCs w:val="26"/>
        </w:rPr>
        <w:t>дельн</w:t>
      </w:r>
      <w:r>
        <w:rPr>
          <w:sz w:val="26"/>
          <w:szCs w:val="26"/>
        </w:rPr>
        <w:t>ый</w:t>
      </w:r>
      <w:r w:rsidRPr="00EF0CE3">
        <w:rPr>
          <w:sz w:val="26"/>
          <w:szCs w:val="26"/>
        </w:rPr>
        <w:t xml:space="preserve"> вес в структуре расходов </w:t>
      </w:r>
      <w:r>
        <w:rPr>
          <w:sz w:val="26"/>
          <w:szCs w:val="26"/>
        </w:rPr>
        <w:t xml:space="preserve">за 9 месяцев </w:t>
      </w:r>
      <w:r w:rsidRPr="00EF0CE3">
        <w:rPr>
          <w:sz w:val="26"/>
          <w:szCs w:val="26"/>
        </w:rPr>
        <w:t>2019 года</w:t>
      </w:r>
      <w:r w:rsidRPr="007F605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F0CE3">
        <w:rPr>
          <w:sz w:val="26"/>
          <w:szCs w:val="26"/>
        </w:rPr>
        <w:t>о сравнению с аналогичным периодом 2018 года</w:t>
      </w:r>
      <w:r w:rsidRPr="001C0594">
        <w:rPr>
          <w:sz w:val="26"/>
          <w:szCs w:val="26"/>
        </w:rPr>
        <w:t xml:space="preserve"> </w:t>
      </w:r>
      <w:r w:rsidRPr="00EF0CE3">
        <w:rPr>
          <w:sz w:val="26"/>
          <w:szCs w:val="26"/>
        </w:rPr>
        <w:t>по разделам</w:t>
      </w:r>
      <w:r w:rsidRPr="007F6051">
        <w:rPr>
          <w:sz w:val="26"/>
          <w:szCs w:val="26"/>
        </w:rPr>
        <w:t xml:space="preserve"> </w:t>
      </w:r>
      <w:r w:rsidRPr="001B3BD3">
        <w:rPr>
          <w:sz w:val="26"/>
          <w:szCs w:val="26"/>
        </w:rPr>
        <w:t>бюджетной классификации</w:t>
      </w:r>
      <w:r>
        <w:rPr>
          <w:sz w:val="26"/>
          <w:szCs w:val="26"/>
        </w:rPr>
        <w:t>:</w:t>
      </w:r>
    </w:p>
    <w:p w:rsidR="00CC64B4" w:rsidRDefault="00CC64B4" w:rsidP="00CC64B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1C0594">
        <w:rPr>
          <w:i/>
          <w:sz w:val="26"/>
          <w:szCs w:val="26"/>
        </w:rPr>
        <w:t>увелич</w:t>
      </w:r>
      <w:r>
        <w:rPr>
          <w:i/>
          <w:sz w:val="26"/>
          <w:szCs w:val="26"/>
        </w:rPr>
        <w:t>ен</w:t>
      </w:r>
      <w:r w:rsidRPr="001C0594">
        <w:rPr>
          <w:i/>
          <w:sz w:val="26"/>
          <w:szCs w:val="26"/>
        </w:rPr>
        <w:t>:</w:t>
      </w:r>
      <w:r w:rsidRPr="00EF0CE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EF0CE3">
        <w:rPr>
          <w:color w:val="000000"/>
          <w:sz w:val="26"/>
          <w:szCs w:val="26"/>
        </w:rPr>
        <w:t>Национальная экономика</w:t>
      </w:r>
      <w:r>
        <w:rPr>
          <w:color w:val="000000"/>
          <w:sz w:val="26"/>
          <w:szCs w:val="26"/>
        </w:rPr>
        <w:t>»,</w:t>
      </w:r>
      <w:r w:rsidRPr="003173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Жилищно-коммунальное хозяйство</w:t>
      </w:r>
      <w:r>
        <w:rPr>
          <w:sz w:val="26"/>
          <w:szCs w:val="26"/>
        </w:rPr>
        <w:t>»,</w:t>
      </w:r>
      <w:r w:rsidRPr="003173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Образование</w:t>
      </w:r>
      <w:r>
        <w:rPr>
          <w:sz w:val="26"/>
          <w:szCs w:val="26"/>
        </w:rPr>
        <w:t>»,</w:t>
      </w:r>
      <w:r w:rsidRPr="003173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Социальная политика</w:t>
      </w:r>
      <w:r>
        <w:rPr>
          <w:sz w:val="26"/>
          <w:szCs w:val="26"/>
        </w:rPr>
        <w:t>»,</w:t>
      </w:r>
      <w:r w:rsidRPr="0064012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Межбюджетные трансферты общего характера бюджетам Российской Федерации и муниципальных образований</w:t>
      </w:r>
      <w:r>
        <w:rPr>
          <w:sz w:val="26"/>
          <w:szCs w:val="26"/>
        </w:rPr>
        <w:t>»;</w:t>
      </w:r>
    </w:p>
    <w:p w:rsidR="00CC64B4" w:rsidRDefault="00CC64B4" w:rsidP="00CC64B4">
      <w:pPr>
        <w:pStyle w:val="a3"/>
        <w:spacing w:after="0" w:line="240" w:lineRule="auto"/>
        <w:ind w:left="0" w:right="57"/>
        <w:rPr>
          <w:sz w:val="26"/>
          <w:szCs w:val="26"/>
        </w:rPr>
      </w:pPr>
      <w:r w:rsidRPr="001C0594">
        <w:rPr>
          <w:i/>
          <w:sz w:val="26"/>
          <w:szCs w:val="26"/>
        </w:rPr>
        <w:t>уменьш</w:t>
      </w:r>
      <w:r>
        <w:rPr>
          <w:i/>
          <w:sz w:val="26"/>
          <w:szCs w:val="26"/>
        </w:rPr>
        <w:t>ен</w:t>
      </w:r>
      <w:r w:rsidRPr="001C0594"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EF0CE3">
        <w:rPr>
          <w:sz w:val="26"/>
          <w:szCs w:val="26"/>
        </w:rPr>
        <w:t>Общегосударственные вопросы</w:t>
      </w:r>
      <w:r>
        <w:rPr>
          <w:sz w:val="26"/>
          <w:szCs w:val="26"/>
        </w:rPr>
        <w:t>», «</w:t>
      </w:r>
      <w:r w:rsidRPr="00EF0CE3">
        <w:rPr>
          <w:sz w:val="26"/>
          <w:szCs w:val="26"/>
        </w:rPr>
        <w:t>Культура, кинематография</w:t>
      </w:r>
      <w:r>
        <w:rPr>
          <w:sz w:val="26"/>
          <w:szCs w:val="26"/>
        </w:rPr>
        <w:t>»,</w:t>
      </w:r>
      <w:r w:rsidRPr="00EF0CE3">
        <w:rPr>
          <w:sz w:val="26"/>
          <w:szCs w:val="26"/>
        </w:rPr>
        <w:t xml:space="preserve"> 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Здравоохранение</w:t>
      </w:r>
      <w:r>
        <w:rPr>
          <w:sz w:val="26"/>
          <w:szCs w:val="26"/>
        </w:rPr>
        <w:t>»,</w:t>
      </w:r>
      <w:r w:rsidRPr="003173ED">
        <w:rPr>
          <w:sz w:val="26"/>
          <w:szCs w:val="26"/>
        </w:rPr>
        <w:t xml:space="preserve"> </w:t>
      </w:r>
      <w:r>
        <w:rPr>
          <w:sz w:val="26"/>
          <w:szCs w:val="26"/>
        </w:rPr>
        <w:t>и «</w:t>
      </w:r>
      <w:r w:rsidRPr="00EF0CE3">
        <w:rPr>
          <w:sz w:val="26"/>
          <w:szCs w:val="26"/>
        </w:rPr>
        <w:t>Обслуживание государственного и муниципального долга</w:t>
      </w:r>
      <w:r>
        <w:rPr>
          <w:sz w:val="26"/>
          <w:szCs w:val="26"/>
        </w:rPr>
        <w:t>»;</w:t>
      </w:r>
    </w:p>
    <w:p w:rsidR="00CC64B4" w:rsidRDefault="00CC64B4" w:rsidP="00CC64B4">
      <w:pPr>
        <w:pStyle w:val="a3"/>
        <w:spacing w:after="0" w:line="240" w:lineRule="auto"/>
        <w:ind w:left="0" w:right="57"/>
        <w:rPr>
          <w:sz w:val="26"/>
          <w:szCs w:val="26"/>
        </w:rPr>
      </w:pPr>
      <w:r>
        <w:rPr>
          <w:i/>
          <w:sz w:val="26"/>
          <w:szCs w:val="26"/>
        </w:rPr>
        <w:t>на прежнем уровне</w:t>
      </w:r>
      <w:r w:rsidRPr="001C0594">
        <w:rPr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«</w:t>
      </w:r>
      <w:r w:rsidRPr="00EF0CE3">
        <w:rPr>
          <w:sz w:val="26"/>
          <w:szCs w:val="26"/>
        </w:rPr>
        <w:t>Национальная оборона</w:t>
      </w:r>
      <w:r>
        <w:rPr>
          <w:sz w:val="26"/>
          <w:szCs w:val="26"/>
        </w:rPr>
        <w:t>»,</w:t>
      </w:r>
      <w:r w:rsidRPr="0064012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color w:val="000000"/>
          <w:sz w:val="26"/>
          <w:szCs w:val="26"/>
        </w:rPr>
        <w:t>Национальная безопасность и правоохранительная деятельность</w:t>
      </w:r>
      <w:r>
        <w:rPr>
          <w:color w:val="000000"/>
          <w:sz w:val="26"/>
          <w:szCs w:val="26"/>
        </w:rPr>
        <w:t>»,</w:t>
      </w:r>
      <w:r w:rsidRPr="0064012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EF0CE3">
        <w:rPr>
          <w:sz w:val="26"/>
          <w:szCs w:val="26"/>
        </w:rPr>
        <w:t>Охрана окружающей среды</w:t>
      </w:r>
      <w:r>
        <w:rPr>
          <w:sz w:val="26"/>
          <w:szCs w:val="26"/>
        </w:rPr>
        <w:t>», «</w:t>
      </w:r>
      <w:r w:rsidRPr="00EF0CE3">
        <w:rPr>
          <w:sz w:val="26"/>
          <w:szCs w:val="26"/>
        </w:rPr>
        <w:t>Физическая культура и спорт</w:t>
      </w:r>
      <w:r>
        <w:rPr>
          <w:sz w:val="26"/>
          <w:szCs w:val="26"/>
        </w:rPr>
        <w:t>»,</w:t>
      </w:r>
      <w:r w:rsidRPr="0064012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EF0CE3">
        <w:rPr>
          <w:color w:val="000000"/>
          <w:sz w:val="26"/>
          <w:szCs w:val="26"/>
        </w:rPr>
        <w:t>Средства массовой информации</w:t>
      </w:r>
      <w:r>
        <w:rPr>
          <w:color w:val="000000"/>
          <w:sz w:val="26"/>
          <w:szCs w:val="26"/>
        </w:rPr>
        <w:t>».</w:t>
      </w:r>
      <w:r w:rsidRPr="00EF0CE3">
        <w:rPr>
          <w:color w:val="000000"/>
          <w:sz w:val="26"/>
          <w:szCs w:val="26"/>
        </w:rPr>
        <w:t xml:space="preserve"> 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Законом о республиканском бюджете б</w:t>
      </w:r>
      <w:r w:rsidRPr="001B3BD3">
        <w:rPr>
          <w:rFonts w:ascii="Times New Roman" w:hAnsi="Times New Roman"/>
          <w:sz w:val="26"/>
          <w:szCs w:val="26"/>
        </w:rPr>
        <w:t>юджетные ассигнования</w:t>
      </w:r>
      <w:r>
        <w:rPr>
          <w:rFonts w:ascii="Times New Roman" w:hAnsi="Times New Roman"/>
          <w:sz w:val="26"/>
          <w:szCs w:val="26"/>
        </w:rPr>
        <w:t xml:space="preserve"> предусмотрены 28-ми </w:t>
      </w:r>
      <w:r w:rsidRPr="001B3BD3">
        <w:rPr>
          <w:rFonts w:ascii="Times New Roman" w:hAnsi="Times New Roman"/>
          <w:sz w:val="26"/>
          <w:szCs w:val="26"/>
        </w:rPr>
        <w:t>главным распорядителям бюджетных средств</w:t>
      </w:r>
      <w:r>
        <w:rPr>
          <w:rFonts w:ascii="Times New Roman" w:hAnsi="Times New Roman"/>
          <w:sz w:val="26"/>
          <w:szCs w:val="26"/>
        </w:rPr>
        <w:t xml:space="preserve"> на общую сумму 32 783 209 тыс. рублей, сводной бюджетной росписью 27-ми на общую сумму 33</w:t>
      </w:r>
      <w:r w:rsidR="00F3169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424</w:t>
      </w:r>
      <w:r w:rsidR="00F3169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371 тыс. рублей.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4CD">
        <w:rPr>
          <w:rFonts w:ascii="Times New Roman" w:hAnsi="Times New Roman"/>
          <w:sz w:val="26"/>
          <w:szCs w:val="26"/>
        </w:rPr>
        <w:lastRenderedPageBreak/>
        <w:t>Объем бюджетных ассигнований установленный сводной бюджетной росписью</w:t>
      </w:r>
      <w:r w:rsidRPr="007D30E8">
        <w:rPr>
          <w:rFonts w:ascii="Times New Roman" w:hAnsi="Times New Roman"/>
          <w:sz w:val="26"/>
          <w:szCs w:val="26"/>
        </w:rPr>
        <w:t xml:space="preserve"> </w:t>
      </w:r>
      <w:r w:rsidRPr="003964CD">
        <w:rPr>
          <w:rFonts w:ascii="Times New Roman" w:hAnsi="Times New Roman"/>
          <w:sz w:val="26"/>
          <w:szCs w:val="26"/>
        </w:rPr>
        <w:t>по сравнению с утвержденными бюджетными ассигнованиями</w:t>
      </w:r>
      <w:r>
        <w:rPr>
          <w:rFonts w:ascii="Times New Roman" w:hAnsi="Times New Roman"/>
          <w:sz w:val="26"/>
          <w:szCs w:val="26"/>
        </w:rPr>
        <w:t>: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281B">
        <w:rPr>
          <w:rFonts w:ascii="Times New Roman" w:hAnsi="Times New Roman"/>
          <w:i/>
          <w:sz w:val="26"/>
          <w:szCs w:val="26"/>
        </w:rPr>
        <w:t xml:space="preserve">уменьшен </w:t>
      </w:r>
      <w:r>
        <w:rPr>
          <w:rFonts w:ascii="Times New Roman" w:hAnsi="Times New Roman"/>
          <w:i/>
          <w:sz w:val="26"/>
          <w:szCs w:val="26"/>
        </w:rPr>
        <w:t>по 3</w:t>
      </w:r>
      <w:r w:rsidRPr="0051281B"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</w:rPr>
        <w:t>ти</w:t>
      </w:r>
      <w:r w:rsidRPr="0051281B">
        <w:rPr>
          <w:rFonts w:ascii="Times New Roman" w:hAnsi="Times New Roman"/>
          <w:i/>
          <w:sz w:val="26"/>
          <w:szCs w:val="26"/>
        </w:rPr>
        <w:t xml:space="preserve"> главным распорядителям бюджетных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30E8">
        <w:rPr>
          <w:rFonts w:ascii="Times New Roman" w:hAnsi="Times New Roman"/>
          <w:sz w:val="26"/>
          <w:szCs w:val="26"/>
        </w:rPr>
        <w:t xml:space="preserve">на общую сумму </w:t>
      </w:r>
      <w:r>
        <w:rPr>
          <w:rFonts w:ascii="Times New Roman" w:hAnsi="Times New Roman"/>
          <w:sz w:val="26"/>
          <w:szCs w:val="26"/>
        </w:rPr>
        <w:t>359 499</w:t>
      </w:r>
      <w:r w:rsidRPr="007D30E8">
        <w:rPr>
          <w:rFonts w:ascii="Times New Roman" w:hAnsi="Times New Roman"/>
          <w:sz w:val="26"/>
          <w:szCs w:val="26"/>
        </w:rPr>
        <w:t xml:space="preserve"> тыс. рублей, из них наибольшая сумма</w:t>
      </w:r>
      <w:r>
        <w:rPr>
          <w:rFonts w:ascii="Times New Roman" w:hAnsi="Times New Roman"/>
          <w:sz w:val="26"/>
          <w:szCs w:val="26"/>
        </w:rPr>
        <w:t xml:space="preserve"> уменьшения приходится</w:t>
      </w:r>
      <w:r w:rsidRPr="007D30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380397">
        <w:rPr>
          <w:rFonts w:ascii="Times New Roman" w:hAnsi="Times New Roman"/>
          <w:color w:val="000000"/>
          <w:sz w:val="26"/>
          <w:szCs w:val="26"/>
        </w:rPr>
        <w:t>Государственн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Pr="00380397">
        <w:rPr>
          <w:rFonts w:ascii="Times New Roman" w:hAnsi="Times New Roman"/>
          <w:color w:val="000000"/>
          <w:sz w:val="26"/>
          <w:szCs w:val="26"/>
        </w:rPr>
        <w:t xml:space="preserve"> комитет цифрового развития и связи</w:t>
      </w:r>
      <w:r>
        <w:rPr>
          <w:rFonts w:ascii="Times New Roman" w:hAnsi="Times New Roman"/>
          <w:color w:val="000000"/>
          <w:sz w:val="26"/>
          <w:szCs w:val="26"/>
        </w:rPr>
        <w:t xml:space="preserve"> – 177 746 тыс. рублей</w:t>
      </w:r>
      <w:r>
        <w:rPr>
          <w:rFonts w:ascii="Times New Roman" w:hAnsi="Times New Roman"/>
          <w:sz w:val="26"/>
          <w:szCs w:val="26"/>
        </w:rPr>
        <w:t>;</w:t>
      </w:r>
      <w:proofErr w:type="gramEnd"/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1281B">
        <w:rPr>
          <w:rFonts w:ascii="Times New Roman" w:hAnsi="Times New Roman"/>
          <w:i/>
          <w:sz w:val="26"/>
          <w:szCs w:val="26"/>
        </w:rPr>
        <w:t xml:space="preserve">увеличен </w:t>
      </w:r>
      <w:r>
        <w:rPr>
          <w:rFonts w:ascii="Times New Roman" w:hAnsi="Times New Roman"/>
          <w:i/>
          <w:sz w:val="26"/>
          <w:szCs w:val="26"/>
        </w:rPr>
        <w:t>19</w:t>
      </w:r>
      <w:r w:rsidRPr="0051281B"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</w:rPr>
        <w:t>т</w:t>
      </w:r>
      <w:r w:rsidRPr="0051281B">
        <w:rPr>
          <w:rFonts w:ascii="Times New Roman" w:hAnsi="Times New Roman"/>
          <w:i/>
          <w:sz w:val="26"/>
          <w:szCs w:val="26"/>
        </w:rPr>
        <w:t>и главным распорядителям бюджетных 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30E8">
        <w:rPr>
          <w:rFonts w:ascii="Times New Roman" w:hAnsi="Times New Roman"/>
          <w:sz w:val="26"/>
          <w:szCs w:val="26"/>
        </w:rPr>
        <w:t xml:space="preserve">на общую сумму </w:t>
      </w:r>
      <w:r>
        <w:rPr>
          <w:rFonts w:ascii="Times New Roman" w:hAnsi="Times New Roman"/>
          <w:sz w:val="26"/>
          <w:szCs w:val="26"/>
        </w:rPr>
        <w:t>1 000 661</w:t>
      </w:r>
      <w:r w:rsidRPr="007D30E8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7D30E8">
        <w:rPr>
          <w:rFonts w:ascii="Times New Roman" w:hAnsi="Times New Roman"/>
          <w:sz w:val="26"/>
          <w:szCs w:val="26"/>
        </w:rPr>
        <w:t>из них наибольш</w:t>
      </w:r>
      <w:r>
        <w:rPr>
          <w:rFonts w:ascii="Times New Roman" w:hAnsi="Times New Roman"/>
          <w:sz w:val="26"/>
          <w:szCs w:val="26"/>
        </w:rPr>
        <w:t>ие</w:t>
      </w:r>
      <w:r w:rsidRPr="007D30E8">
        <w:rPr>
          <w:rFonts w:ascii="Times New Roman" w:hAnsi="Times New Roman"/>
          <w:sz w:val="26"/>
          <w:szCs w:val="26"/>
        </w:rPr>
        <w:t xml:space="preserve"> сумм</w:t>
      </w:r>
      <w:r>
        <w:rPr>
          <w:rFonts w:ascii="Times New Roman" w:hAnsi="Times New Roman"/>
          <w:sz w:val="26"/>
          <w:szCs w:val="26"/>
        </w:rPr>
        <w:t>ы увеличения приходятся</w:t>
      </w:r>
      <w:r w:rsidRPr="007D30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F4605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о</w:t>
      </w:r>
      <w:r w:rsidRPr="00F46053">
        <w:rPr>
          <w:rFonts w:ascii="Times New Roman" w:hAnsi="Times New Roman"/>
          <w:sz w:val="26"/>
          <w:szCs w:val="26"/>
        </w:rPr>
        <w:t xml:space="preserve"> образования и науки</w:t>
      </w:r>
      <w:r>
        <w:rPr>
          <w:rFonts w:ascii="Times New Roman" w:hAnsi="Times New Roman"/>
          <w:sz w:val="26"/>
          <w:szCs w:val="26"/>
        </w:rPr>
        <w:t xml:space="preserve"> – 213 154 тыс. рублей</w:t>
      </w:r>
      <w:r w:rsidRPr="007D30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F46053"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о</w:t>
      </w:r>
      <w:r w:rsidRPr="00F46053">
        <w:rPr>
          <w:rFonts w:ascii="Times New Roman" w:hAnsi="Times New Roman"/>
          <w:sz w:val="26"/>
          <w:szCs w:val="26"/>
        </w:rPr>
        <w:t xml:space="preserve"> здравоохранения</w:t>
      </w:r>
      <w:r>
        <w:rPr>
          <w:rFonts w:ascii="Times New Roman" w:hAnsi="Times New Roman"/>
          <w:sz w:val="26"/>
          <w:szCs w:val="26"/>
        </w:rPr>
        <w:t xml:space="preserve"> – 182 819 тыс. рублей.</w:t>
      </w:r>
      <w:proofErr w:type="gramEnd"/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</w:t>
      </w:r>
      <w:r w:rsidRPr="001B3BD3">
        <w:rPr>
          <w:rFonts w:ascii="Times New Roman" w:hAnsi="Times New Roman"/>
          <w:sz w:val="26"/>
          <w:szCs w:val="26"/>
        </w:rPr>
        <w:t xml:space="preserve">Бюджетные ассигнования по </w:t>
      </w:r>
      <w:r>
        <w:rPr>
          <w:rFonts w:ascii="Times New Roman" w:hAnsi="Times New Roman"/>
          <w:sz w:val="26"/>
          <w:szCs w:val="26"/>
        </w:rPr>
        <w:t>12</w:t>
      </w:r>
      <w:r w:rsidRPr="001B3BD3">
        <w:rPr>
          <w:rFonts w:ascii="Times New Roman" w:hAnsi="Times New Roman"/>
          <w:sz w:val="26"/>
          <w:szCs w:val="26"/>
        </w:rPr>
        <w:t>-ти главным распорядителям бюджетных средств освоены ниже среднего уровня исполнения всех расходов республиканского бюджета (</w:t>
      </w:r>
      <w:r>
        <w:rPr>
          <w:rFonts w:ascii="Times New Roman" w:hAnsi="Times New Roman"/>
          <w:sz w:val="26"/>
          <w:szCs w:val="26"/>
        </w:rPr>
        <w:t>62</w:t>
      </w:r>
      <w:r w:rsidRPr="001B3BD3">
        <w:rPr>
          <w:rFonts w:ascii="Times New Roman" w:hAnsi="Times New Roman"/>
          <w:sz w:val="26"/>
          <w:szCs w:val="26"/>
        </w:rPr>
        <w:t>%).</w:t>
      </w:r>
      <w:r w:rsidRPr="00D42D1A">
        <w:rPr>
          <w:rFonts w:ascii="Times New Roman" w:hAnsi="Times New Roman"/>
          <w:sz w:val="26"/>
          <w:szCs w:val="26"/>
        </w:rPr>
        <w:t xml:space="preserve"> </w:t>
      </w:r>
    </w:p>
    <w:p w:rsidR="00CC64B4" w:rsidRPr="00A01A60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B589F">
        <w:rPr>
          <w:rFonts w:ascii="Times New Roman" w:hAnsi="Times New Roman"/>
          <w:sz w:val="26"/>
          <w:szCs w:val="26"/>
        </w:rPr>
        <w:t xml:space="preserve">нижение расходов </w:t>
      </w:r>
      <w:r>
        <w:rPr>
          <w:rFonts w:ascii="Times New Roman" w:hAnsi="Times New Roman"/>
          <w:sz w:val="26"/>
          <w:szCs w:val="26"/>
        </w:rPr>
        <w:t>за 9 месяцев</w:t>
      </w:r>
      <w:r w:rsidRPr="007B589F">
        <w:rPr>
          <w:rFonts w:ascii="Times New Roman" w:hAnsi="Times New Roman"/>
          <w:sz w:val="26"/>
          <w:szCs w:val="26"/>
        </w:rPr>
        <w:t xml:space="preserve"> 2019 года </w:t>
      </w:r>
      <w:r>
        <w:rPr>
          <w:rFonts w:ascii="Times New Roman" w:hAnsi="Times New Roman"/>
          <w:sz w:val="26"/>
          <w:szCs w:val="26"/>
        </w:rPr>
        <w:t>о</w:t>
      </w:r>
      <w:r w:rsidRPr="007B589F">
        <w:rPr>
          <w:rFonts w:ascii="Times New Roman" w:hAnsi="Times New Roman"/>
          <w:sz w:val="26"/>
          <w:szCs w:val="26"/>
        </w:rPr>
        <w:t xml:space="preserve">тносительно аналогичного периода 2018 года наблюдается по </w:t>
      </w:r>
      <w:r>
        <w:rPr>
          <w:rFonts w:ascii="Times New Roman" w:hAnsi="Times New Roman"/>
          <w:sz w:val="26"/>
          <w:szCs w:val="26"/>
        </w:rPr>
        <w:t>20</w:t>
      </w:r>
      <w:r w:rsidRPr="007B589F">
        <w:rPr>
          <w:rFonts w:ascii="Times New Roman" w:hAnsi="Times New Roman"/>
          <w:sz w:val="26"/>
          <w:szCs w:val="26"/>
        </w:rPr>
        <w:t xml:space="preserve">-ти главным распорядителям бюджетных средств, наибольшие отклонения приходятся на </w:t>
      </w:r>
      <w:r w:rsidRPr="00A01A60">
        <w:rPr>
          <w:rFonts w:ascii="Times New Roman" w:hAnsi="Times New Roman"/>
          <w:color w:val="000000"/>
          <w:sz w:val="26"/>
          <w:szCs w:val="26"/>
        </w:rPr>
        <w:t xml:space="preserve">Министерство </w:t>
      </w:r>
      <w:r>
        <w:rPr>
          <w:rFonts w:ascii="Times New Roman" w:hAnsi="Times New Roman"/>
          <w:color w:val="000000"/>
          <w:sz w:val="26"/>
          <w:szCs w:val="26"/>
        </w:rPr>
        <w:t xml:space="preserve">здравоохранения </w:t>
      </w:r>
      <w:r w:rsidRPr="00A01A60"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 xml:space="preserve">634 007  тыс. рублей) и Министерству </w:t>
      </w:r>
      <w:r w:rsidRPr="00A01A60">
        <w:rPr>
          <w:rFonts w:ascii="Times New Roman" w:hAnsi="Times New Roman"/>
          <w:color w:val="000000"/>
          <w:sz w:val="26"/>
          <w:szCs w:val="26"/>
        </w:rPr>
        <w:t xml:space="preserve">сельского хозяйства и продовольствия </w:t>
      </w:r>
      <w:r>
        <w:rPr>
          <w:rFonts w:ascii="Times New Roman" w:hAnsi="Times New Roman"/>
          <w:color w:val="000000"/>
          <w:sz w:val="26"/>
          <w:szCs w:val="26"/>
        </w:rPr>
        <w:t>(281 812 тыс. рублей).</w:t>
      </w:r>
    </w:p>
    <w:p w:rsidR="00CC64B4" w:rsidRPr="00D409A1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589F">
        <w:rPr>
          <w:rFonts w:ascii="Times New Roman" w:hAnsi="Times New Roman"/>
          <w:sz w:val="26"/>
          <w:szCs w:val="26"/>
        </w:rPr>
        <w:t xml:space="preserve">По остальным главным распорядителям наблюдается увеличение фактического исполнения, в том числе наибольший темп роста </w:t>
      </w:r>
      <w:r>
        <w:rPr>
          <w:rFonts w:ascii="Times New Roman" w:hAnsi="Times New Roman"/>
          <w:sz w:val="26"/>
          <w:szCs w:val="26"/>
        </w:rPr>
        <w:t>наблюдается</w:t>
      </w:r>
      <w:r w:rsidRPr="007B589F">
        <w:rPr>
          <w:rFonts w:ascii="Times New Roman" w:hAnsi="Times New Roman"/>
          <w:sz w:val="26"/>
          <w:szCs w:val="26"/>
        </w:rPr>
        <w:t xml:space="preserve"> по </w:t>
      </w:r>
      <w:r w:rsidRPr="007B589F">
        <w:rPr>
          <w:rFonts w:ascii="Times New Roman" w:hAnsi="Times New Roman"/>
          <w:color w:val="000000"/>
          <w:sz w:val="26"/>
          <w:szCs w:val="26"/>
        </w:rPr>
        <w:t xml:space="preserve">Министерству </w:t>
      </w:r>
      <w:r w:rsidRPr="007571E9">
        <w:rPr>
          <w:rFonts w:ascii="Times New Roman" w:hAnsi="Times New Roman"/>
          <w:color w:val="000000"/>
          <w:sz w:val="26"/>
          <w:szCs w:val="26"/>
        </w:rPr>
        <w:t xml:space="preserve">экономического развития в 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7571E9">
        <w:rPr>
          <w:rFonts w:ascii="Times New Roman" w:hAnsi="Times New Roman"/>
          <w:color w:val="000000"/>
          <w:sz w:val="26"/>
          <w:szCs w:val="26"/>
        </w:rPr>
        <w:t>,1 раза.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9D5945">
        <w:rPr>
          <w:rFonts w:ascii="Times New Roman" w:hAnsi="Times New Roman"/>
          <w:sz w:val="26"/>
          <w:szCs w:val="26"/>
        </w:rPr>
        <w:t>. На 201</w:t>
      </w:r>
      <w:r>
        <w:rPr>
          <w:rFonts w:ascii="Times New Roman" w:hAnsi="Times New Roman"/>
          <w:sz w:val="26"/>
          <w:szCs w:val="26"/>
        </w:rPr>
        <w:t>9</w:t>
      </w:r>
      <w:r w:rsidRPr="009D5945">
        <w:rPr>
          <w:rFonts w:ascii="Times New Roman" w:hAnsi="Times New Roman"/>
          <w:sz w:val="26"/>
          <w:szCs w:val="26"/>
        </w:rPr>
        <w:t xml:space="preserve"> год предусмотрено к исполнению 29 государственных программ с общим объемом финансирования </w:t>
      </w:r>
      <w:r w:rsidRPr="00350BC7">
        <w:rPr>
          <w:rFonts w:ascii="Times New Roman" w:hAnsi="Times New Roman"/>
          <w:bCs/>
          <w:color w:val="000000"/>
          <w:sz w:val="26"/>
          <w:szCs w:val="26"/>
        </w:rPr>
        <w:t xml:space="preserve">32 294 042 </w:t>
      </w:r>
      <w:r w:rsidRPr="00350BC7">
        <w:rPr>
          <w:rFonts w:ascii="Times New Roman" w:hAnsi="Times New Roman"/>
          <w:bCs/>
          <w:sz w:val="26"/>
          <w:szCs w:val="26"/>
        </w:rPr>
        <w:t xml:space="preserve"> </w:t>
      </w:r>
      <w:r w:rsidRPr="00350BC7">
        <w:rPr>
          <w:rFonts w:ascii="Times New Roman" w:hAnsi="Times New Roman"/>
          <w:sz w:val="26"/>
          <w:szCs w:val="26"/>
        </w:rPr>
        <w:t>тыс. рублей, что составляет 98,5% от общего объема расходов республиканского бюджета.</w:t>
      </w:r>
    </w:p>
    <w:p w:rsidR="00CC64B4" w:rsidRPr="00C95FE0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 xml:space="preserve">Объем бюджетных ассигнований установленный сводной бюджетной росписью по сравнению с утвержденными бюджетными </w:t>
      </w:r>
      <w:r w:rsidRPr="00C95FE0">
        <w:rPr>
          <w:rFonts w:ascii="Times New Roman" w:hAnsi="Times New Roman"/>
          <w:sz w:val="26"/>
          <w:szCs w:val="26"/>
        </w:rPr>
        <w:t xml:space="preserve">ассигнованиями </w:t>
      </w:r>
      <w:r>
        <w:rPr>
          <w:rFonts w:ascii="Times New Roman" w:hAnsi="Times New Roman"/>
          <w:sz w:val="26"/>
          <w:szCs w:val="26"/>
        </w:rPr>
        <w:t xml:space="preserve">в целом увеличен на 609 298 тыс. рублей, при этом </w:t>
      </w:r>
      <w:r w:rsidRPr="00C95FE0">
        <w:rPr>
          <w:rFonts w:ascii="Times New Roman" w:hAnsi="Times New Roman"/>
          <w:sz w:val="26"/>
          <w:szCs w:val="26"/>
        </w:rPr>
        <w:t xml:space="preserve">уменьшен по </w:t>
      </w:r>
      <w:r>
        <w:rPr>
          <w:rFonts w:ascii="Times New Roman" w:hAnsi="Times New Roman"/>
          <w:sz w:val="26"/>
          <w:szCs w:val="26"/>
        </w:rPr>
        <w:t>7</w:t>
      </w:r>
      <w:r w:rsidRPr="00C95FE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ми</w:t>
      </w:r>
      <w:r w:rsidRPr="00C95FE0">
        <w:rPr>
          <w:rFonts w:ascii="Times New Roman" w:hAnsi="Times New Roman"/>
          <w:sz w:val="26"/>
          <w:szCs w:val="26"/>
        </w:rPr>
        <w:t xml:space="preserve"> госпрограммам на общую сумму </w:t>
      </w:r>
      <w:r>
        <w:rPr>
          <w:rFonts w:ascii="Times New Roman" w:hAnsi="Times New Roman"/>
          <w:sz w:val="26"/>
          <w:szCs w:val="26"/>
        </w:rPr>
        <w:t>182 989</w:t>
      </w:r>
      <w:r w:rsidRPr="00C95FE0">
        <w:rPr>
          <w:rFonts w:ascii="Times New Roman" w:hAnsi="Times New Roman"/>
          <w:sz w:val="26"/>
          <w:szCs w:val="26"/>
        </w:rPr>
        <w:t xml:space="preserve"> тыс. рублей, увеличен по </w:t>
      </w:r>
      <w:r>
        <w:rPr>
          <w:rFonts w:ascii="Times New Roman" w:hAnsi="Times New Roman"/>
          <w:sz w:val="26"/>
          <w:szCs w:val="26"/>
        </w:rPr>
        <w:t>17</w:t>
      </w:r>
      <w:r w:rsidRPr="00C95FE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т</w:t>
      </w:r>
      <w:r w:rsidRPr="00C95FE0">
        <w:rPr>
          <w:rFonts w:ascii="Times New Roman" w:hAnsi="Times New Roman"/>
          <w:sz w:val="26"/>
          <w:szCs w:val="26"/>
        </w:rPr>
        <w:t xml:space="preserve">и госпрограммам на общую сумму </w:t>
      </w:r>
      <w:r>
        <w:rPr>
          <w:rFonts w:ascii="Times New Roman" w:hAnsi="Times New Roman"/>
          <w:sz w:val="26"/>
          <w:szCs w:val="26"/>
        </w:rPr>
        <w:t xml:space="preserve">792 287 </w:t>
      </w:r>
      <w:r w:rsidRPr="00C95FE0">
        <w:rPr>
          <w:rFonts w:ascii="Times New Roman" w:hAnsi="Times New Roman"/>
          <w:sz w:val="26"/>
          <w:szCs w:val="26"/>
        </w:rPr>
        <w:t xml:space="preserve">тыс. рублей. </w:t>
      </w:r>
    </w:p>
    <w:p w:rsidR="00CC64B4" w:rsidRPr="009D5945" w:rsidRDefault="00CC64B4" w:rsidP="00CC6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7.1. </w:t>
      </w:r>
      <w:r w:rsidRPr="009D5945">
        <w:rPr>
          <w:rFonts w:ascii="Times New Roman" w:hAnsi="Times New Roman"/>
          <w:sz w:val="26"/>
          <w:szCs w:val="26"/>
        </w:rPr>
        <w:t>Кассовые расходы на реализацию госпрограмм составили</w:t>
      </w:r>
      <w:r w:rsidRPr="009D594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20 364 057</w:t>
      </w:r>
      <w:r w:rsidRPr="0046457B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</w:t>
      </w:r>
      <w:r w:rsidRPr="009D5945">
        <w:rPr>
          <w:rFonts w:ascii="Times New Roman" w:hAnsi="Times New Roman"/>
          <w:sz w:val="26"/>
          <w:szCs w:val="26"/>
        </w:rPr>
        <w:t xml:space="preserve">, или </w:t>
      </w:r>
      <w:r>
        <w:rPr>
          <w:rFonts w:ascii="Times New Roman" w:hAnsi="Times New Roman"/>
          <w:sz w:val="26"/>
          <w:szCs w:val="26"/>
        </w:rPr>
        <w:t>61,9</w:t>
      </w:r>
      <w:r w:rsidRPr="009D5945">
        <w:rPr>
          <w:rFonts w:ascii="Times New Roman" w:hAnsi="Times New Roman"/>
          <w:sz w:val="26"/>
          <w:szCs w:val="26"/>
        </w:rPr>
        <w:t>% бюджетных ассигнований</w:t>
      </w:r>
      <w:r w:rsidRPr="005B432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установленных сводной бюджетной росписью</w:t>
      </w:r>
      <w:r w:rsidRPr="009D5945">
        <w:rPr>
          <w:rFonts w:ascii="Times New Roman" w:hAnsi="Times New Roman"/>
          <w:sz w:val="26"/>
          <w:szCs w:val="26"/>
        </w:rPr>
        <w:t>. Наиболее низкий процент исполнения наблюдается по следующим госпрограммам: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1B9E">
        <w:rPr>
          <w:rFonts w:ascii="Times New Roman" w:hAnsi="Times New Roman"/>
          <w:color w:val="000000"/>
          <w:sz w:val="26"/>
          <w:szCs w:val="26"/>
        </w:rPr>
        <w:t>«Противодействие незаконному обороту наркотиков, снижение масштабов наркотизации и алкоголизации населения в Республике Хакасия»</w:t>
      </w:r>
      <w:r w:rsidRPr="00D60D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- 11,4%;</w:t>
      </w:r>
    </w:p>
    <w:p w:rsidR="00CC64B4" w:rsidRPr="00D60DCC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60DCC">
        <w:rPr>
          <w:rFonts w:ascii="Times New Roman" w:hAnsi="Times New Roman"/>
          <w:color w:val="000000"/>
          <w:sz w:val="26"/>
          <w:szCs w:val="26"/>
        </w:rPr>
        <w:t xml:space="preserve">«Развитие коммунальной инфраструктуры Республики Хакасия и обеспечение качественных жилищно-коммунальных услуг» - </w:t>
      </w:r>
      <w:r>
        <w:rPr>
          <w:rFonts w:ascii="Times New Roman" w:hAnsi="Times New Roman"/>
          <w:color w:val="000000"/>
          <w:sz w:val="26"/>
          <w:szCs w:val="26"/>
        </w:rPr>
        <w:t>29</w:t>
      </w:r>
      <w:r w:rsidRPr="00D60DCC">
        <w:rPr>
          <w:rFonts w:ascii="Times New Roman" w:hAnsi="Times New Roman"/>
          <w:color w:val="000000"/>
          <w:sz w:val="26"/>
          <w:szCs w:val="26"/>
        </w:rPr>
        <w:t>%.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1B9E">
        <w:rPr>
          <w:rFonts w:ascii="Times New Roman" w:hAnsi="Times New Roman"/>
          <w:color w:val="000000"/>
          <w:sz w:val="26"/>
          <w:szCs w:val="26"/>
        </w:rPr>
        <w:t>«Сохранение и развитие малых сел Республики Хакасия»</w:t>
      </w:r>
      <w:r>
        <w:rPr>
          <w:rFonts w:ascii="Times New Roman" w:hAnsi="Times New Roman"/>
          <w:color w:val="000000"/>
          <w:sz w:val="26"/>
          <w:szCs w:val="26"/>
        </w:rPr>
        <w:t xml:space="preserve"> - 29,9%;</w:t>
      </w:r>
    </w:p>
    <w:p w:rsidR="00CC64B4" w:rsidRPr="00D60DCC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60DCC">
        <w:rPr>
          <w:rFonts w:ascii="Times New Roman" w:hAnsi="Times New Roman"/>
          <w:sz w:val="26"/>
          <w:szCs w:val="26"/>
        </w:rPr>
        <w:t>«Формирование комфортной городской среды и благоустройство территории муниципальных образований Республики Хакасия» -</w:t>
      </w:r>
      <w:r>
        <w:rPr>
          <w:rFonts w:ascii="Times New Roman" w:hAnsi="Times New Roman"/>
          <w:sz w:val="26"/>
          <w:szCs w:val="26"/>
        </w:rPr>
        <w:t xml:space="preserve"> 38,5</w:t>
      </w:r>
      <w:r w:rsidRPr="00D60DCC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.</w:t>
      </w:r>
    </w:p>
    <w:p w:rsidR="00CC64B4" w:rsidRPr="00D60DCC" w:rsidRDefault="00CC64B4" w:rsidP="00CC6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 За 9 месяцев 2019</w:t>
      </w:r>
      <w:r w:rsidRPr="00C02C9C">
        <w:rPr>
          <w:rFonts w:ascii="Times New Roman" w:hAnsi="Times New Roman"/>
          <w:sz w:val="26"/>
          <w:szCs w:val="26"/>
        </w:rPr>
        <w:t xml:space="preserve"> года не начато освоение бюджетных ассигнований</w:t>
      </w:r>
      <w:r w:rsidRPr="00C5163B">
        <w:rPr>
          <w:rFonts w:ascii="Times New Roman" w:hAnsi="Times New Roman"/>
          <w:sz w:val="26"/>
          <w:szCs w:val="26"/>
        </w:rPr>
        <w:t xml:space="preserve"> </w:t>
      </w:r>
      <w:r w:rsidRPr="00D60DCC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одной</w:t>
      </w:r>
      <w:r w:rsidRPr="00D60DCC">
        <w:rPr>
          <w:rFonts w:ascii="Times New Roman" w:hAnsi="Times New Roman"/>
          <w:sz w:val="26"/>
          <w:szCs w:val="26"/>
        </w:rPr>
        <w:t xml:space="preserve"> госпрограмм</w:t>
      </w:r>
      <w:r>
        <w:rPr>
          <w:rFonts w:ascii="Times New Roman" w:hAnsi="Times New Roman"/>
          <w:sz w:val="26"/>
          <w:szCs w:val="26"/>
        </w:rPr>
        <w:t>е</w:t>
      </w:r>
      <w:r w:rsidRPr="00D60DCC">
        <w:rPr>
          <w:rFonts w:ascii="Times New Roman" w:hAnsi="Times New Roman"/>
          <w:sz w:val="26"/>
          <w:szCs w:val="26"/>
        </w:rPr>
        <w:t xml:space="preserve"> «Развитие промышленности и повышение ее конкурентоспособности» </w:t>
      </w:r>
      <w:r>
        <w:rPr>
          <w:rFonts w:ascii="Times New Roman" w:hAnsi="Times New Roman"/>
          <w:sz w:val="26"/>
          <w:szCs w:val="26"/>
        </w:rPr>
        <w:t xml:space="preserve">(сводная бюджетная роспись - </w:t>
      </w:r>
      <w:r w:rsidRPr="00D60DCC">
        <w:rPr>
          <w:rFonts w:ascii="Times New Roman" w:hAnsi="Times New Roman"/>
          <w:sz w:val="26"/>
          <w:szCs w:val="26"/>
        </w:rPr>
        <w:t>4000 тыс. рублей</w:t>
      </w:r>
      <w:r>
        <w:rPr>
          <w:rFonts w:ascii="Times New Roman" w:hAnsi="Times New Roman"/>
          <w:sz w:val="26"/>
          <w:szCs w:val="26"/>
        </w:rPr>
        <w:t>)</w:t>
      </w:r>
      <w:r w:rsidRPr="00D60DCC">
        <w:rPr>
          <w:rFonts w:ascii="Times New Roman" w:hAnsi="Times New Roman"/>
          <w:sz w:val="26"/>
          <w:szCs w:val="26"/>
        </w:rPr>
        <w:t>.</w:t>
      </w:r>
    </w:p>
    <w:p w:rsidR="00CC64B4" w:rsidRPr="00504E2C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Н</w:t>
      </w:r>
      <w:r w:rsidRPr="00504E2C">
        <w:rPr>
          <w:rFonts w:ascii="Times New Roman" w:hAnsi="Times New Roman"/>
          <w:sz w:val="26"/>
          <w:szCs w:val="26"/>
        </w:rPr>
        <w:t>а 2019 год бюджетные ассигнования</w:t>
      </w:r>
      <w:r w:rsidRPr="00504E2C">
        <w:rPr>
          <w:rFonts w:ascii="Times New Roman" w:hAnsi="Times New Roman"/>
          <w:bCs/>
          <w:sz w:val="26"/>
          <w:szCs w:val="26"/>
        </w:rPr>
        <w:t xml:space="preserve"> </w:t>
      </w:r>
      <w:r w:rsidRPr="00504E2C">
        <w:rPr>
          <w:rFonts w:ascii="Times New Roman" w:eastAsia="Calibri" w:hAnsi="Times New Roman"/>
          <w:sz w:val="26"/>
          <w:szCs w:val="26"/>
        </w:rPr>
        <w:t xml:space="preserve">на осуществление </w:t>
      </w:r>
      <w:proofErr w:type="spellStart"/>
      <w:r w:rsidRPr="00504E2C">
        <w:rPr>
          <w:rFonts w:ascii="Times New Roman" w:eastAsia="Calibri" w:hAnsi="Times New Roman"/>
          <w:sz w:val="26"/>
          <w:szCs w:val="26"/>
        </w:rPr>
        <w:t>непрограммных</w:t>
      </w:r>
      <w:proofErr w:type="spellEnd"/>
      <w:r w:rsidRPr="00504E2C">
        <w:rPr>
          <w:rFonts w:ascii="Times New Roman" w:eastAsia="Calibri" w:hAnsi="Times New Roman"/>
          <w:sz w:val="26"/>
          <w:szCs w:val="26"/>
        </w:rPr>
        <w:t xml:space="preserve"> направлений деятельности предусмотрены</w:t>
      </w:r>
      <w:r w:rsidRPr="00504E2C">
        <w:rPr>
          <w:rFonts w:ascii="Times New Roman" w:hAnsi="Times New Roman"/>
          <w:sz w:val="26"/>
          <w:szCs w:val="26"/>
        </w:rPr>
        <w:t xml:space="preserve"> по 11-ти  главным распорядителям средств республиканского бюджета в сумме  489 167 тыс. рублей, что составляет 1,5% от общего объема расходов республиканского бюджета.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5DBC">
        <w:rPr>
          <w:rFonts w:ascii="Times New Roman" w:hAnsi="Times New Roman"/>
          <w:sz w:val="26"/>
          <w:szCs w:val="26"/>
        </w:rPr>
        <w:t>Объем бюджетных ассигнований установленный сводной бюджетной росписью по сравнению с утвержденными бюджетными ассигнованиями</w:t>
      </w:r>
      <w:r>
        <w:rPr>
          <w:rFonts w:ascii="Times New Roman" w:hAnsi="Times New Roman"/>
          <w:sz w:val="26"/>
          <w:szCs w:val="26"/>
        </w:rPr>
        <w:t xml:space="preserve"> в целом увеличен на 31 864 тыс. рублей, или на 6,5%, и составил 521 031</w:t>
      </w:r>
      <w:r w:rsidRPr="00504E2C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Pr="00504E2C">
        <w:rPr>
          <w:rFonts w:ascii="Times New Roman" w:hAnsi="Times New Roman"/>
          <w:sz w:val="26"/>
          <w:szCs w:val="26"/>
        </w:rPr>
        <w:t>1,</w:t>
      </w:r>
      <w:r>
        <w:rPr>
          <w:rFonts w:ascii="Times New Roman" w:hAnsi="Times New Roman"/>
          <w:sz w:val="26"/>
          <w:szCs w:val="26"/>
        </w:rPr>
        <w:t>6</w:t>
      </w:r>
      <w:r w:rsidRPr="00504E2C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).</w:t>
      </w:r>
    </w:p>
    <w:p w:rsidR="00CC64B4" w:rsidRPr="00504E2C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8.1. </w:t>
      </w:r>
      <w:r w:rsidRPr="00504E2C">
        <w:rPr>
          <w:rFonts w:ascii="Times New Roman" w:hAnsi="Times New Roman"/>
          <w:sz w:val="26"/>
          <w:szCs w:val="26"/>
        </w:rPr>
        <w:t xml:space="preserve">Исполнение по </w:t>
      </w:r>
      <w:proofErr w:type="spellStart"/>
      <w:r w:rsidRPr="00504E2C">
        <w:rPr>
          <w:rFonts w:ascii="Times New Roman" w:eastAsia="Calibri" w:hAnsi="Times New Roman"/>
          <w:sz w:val="26"/>
          <w:szCs w:val="26"/>
        </w:rPr>
        <w:t>непрограммным</w:t>
      </w:r>
      <w:proofErr w:type="spellEnd"/>
      <w:r w:rsidRPr="00504E2C">
        <w:rPr>
          <w:rFonts w:ascii="Times New Roman" w:eastAsia="Calibri" w:hAnsi="Times New Roman"/>
          <w:sz w:val="26"/>
          <w:szCs w:val="26"/>
        </w:rPr>
        <w:t xml:space="preserve"> направлениям деятельности за </w:t>
      </w:r>
      <w:r>
        <w:rPr>
          <w:rFonts w:ascii="Times New Roman" w:eastAsia="Calibri" w:hAnsi="Times New Roman"/>
          <w:sz w:val="26"/>
          <w:szCs w:val="26"/>
        </w:rPr>
        <w:t>9 месяцев</w:t>
      </w:r>
      <w:r w:rsidRPr="00504E2C">
        <w:rPr>
          <w:rFonts w:ascii="Times New Roman" w:eastAsia="Calibri" w:hAnsi="Times New Roman"/>
          <w:sz w:val="26"/>
          <w:szCs w:val="26"/>
        </w:rPr>
        <w:t xml:space="preserve"> </w:t>
      </w:r>
      <w:r w:rsidRPr="00504E2C">
        <w:rPr>
          <w:rFonts w:ascii="Times New Roman" w:hAnsi="Times New Roman"/>
          <w:sz w:val="26"/>
          <w:szCs w:val="26"/>
        </w:rPr>
        <w:t xml:space="preserve">2019 года составило </w:t>
      </w:r>
      <w:r>
        <w:rPr>
          <w:rFonts w:ascii="Times New Roman" w:hAnsi="Times New Roman"/>
          <w:sz w:val="26"/>
          <w:szCs w:val="26"/>
        </w:rPr>
        <w:t>343 186</w:t>
      </w:r>
      <w:r w:rsidRPr="00504E2C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70,2</w:t>
      </w:r>
      <w:r w:rsidRPr="00504E2C">
        <w:rPr>
          <w:rFonts w:ascii="Times New Roman" w:hAnsi="Times New Roman"/>
          <w:sz w:val="26"/>
          <w:szCs w:val="26"/>
        </w:rPr>
        <w:t xml:space="preserve">% утвержденных бюджетных ассигнований и </w:t>
      </w:r>
      <w:r>
        <w:rPr>
          <w:rFonts w:ascii="Times New Roman" w:hAnsi="Times New Roman"/>
          <w:sz w:val="26"/>
          <w:szCs w:val="26"/>
        </w:rPr>
        <w:t xml:space="preserve">65,9% </w:t>
      </w:r>
      <w:r w:rsidRPr="00504E2C">
        <w:rPr>
          <w:rFonts w:ascii="Times New Roman" w:hAnsi="Times New Roman"/>
          <w:sz w:val="26"/>
          <w:szCs w:val="26"/>
        </w:rPr>
        <w:t xml:space="preserve">ассигнований, установленных сводной бюджетной росписью, что на </w:t>
      </w:r>
      <w:r>
        <w:rPr>
          <w:rFonts w:ascii="Times New Roman" w:hAnsi="Times New Roman"/>
          <w:sz w:val="26"/>
          <w:szCs w:val="26"/>
        </w:rPr>
        <w:t>118 529</w:t>
      </w:r>
      <w:r w:rsidRPr="00504E2C">
        <w:rPr>
          <w:rFonts w:ascii="Times New Roman" w:hAnsi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/>
          <w:sz w:val="26"/>
          <w:szCs w:val="26"/>
        </w:rPr>
        <w:t>25,7</w:t>
      </w:r>
      <w:r w:rsidRPr="00504E2C">
        <w:rPr>
          <w:rFonts w:ascii="Times New Roman" w:hAnsi="Times New Roman"/>
          <w:sz w:val="26"/>
          <w:szCs w:val="26"/>
        </w:rPr>
        <w:t>% ниже аналогичных показателей 2018 года.</w:t>
      </w:r>
    </w:p>
    <w:p w:rsidR="00CC64B4" w:rsidRPr="0096244F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EC0A50">
        <w:rPr>
          <w:rFonts w:ascii="Times New Roman" w:hAnsi="Times New Roman"/>
          <w:sz w:val="26"/>
          <w:szCs w:val="26"/>
        </w:rPr>
        <w:t>. Из двух резервных</w:t>
      </w:r>
      <w:r w:rsidRPr="0096244F">
        <w:rPr>
          <w:rFonts w:ascii="Times New Roman" w:hAnsi="Times New Roman"/>
          <w:sz w:val="26"/>
          <w:szCs w:val="26"/>
        </w:rPr>
        <w:t xml:space="preserve"> фондов Правительства Республики Хакасия израсходовано </w:t>
      </w:r>
      <w:r>
        <w:rPr>
          <w:rFonts w:ascii="Times New Roman" w:hAnsi="Times New Roman"/>
          <w:sz w:val="26"/>
          <w:szCs w:val="26"/>
        </w:rPr>
        <w:t xml:space="preserve">26 734 </w:t>
      </w:r>
      <w:r w:rsidRPr="0096244F">
        <w:rPr>
          <w:rFonts w:ascii="Times New Roman" w:hAnsi="Times New Roman"/>
          <w:sz w:val="26"/>
          <w:szCs w:val="26"/>
        </w:rPr>
        <w:t xml:space="preserve">тыс. рублей, </w:t>
      </w:r>
      <w:r>
        <w:rPr>
          <w:rFonts w:ascii="Times New Roman" w:hAnsi="Times New Roman"/>
          <w:sz w:val="26"/>
          <w:szCs w:val="26"/>
        </w:rPr>
        <w:t>что в 4,1 раза превышает</w:t>
      </w:r>
      <w:r w:rsidRPr="0096244F">
        <w:rPr>
          <w:rFonts w:ascii="Times New Roman" w:hAnsi="Times New Roman"/>
          <w:sz w:val="26"/>
          <w:szCs w:val="26"/>
        </w:rPr>
        <w:t xml:space="preserve"> утвержденны</w:t>
      </w:r>
      <w:r>
        <w:rPr>
          <w:rFonts w:ascii="Times New Roman" w:hAnsi="Times New Roman"/>
          <w:sz w:val="26"/>
          <w:szCs w:val="26"/>
        </w:rPr>
        <w:t>е</w:t>
      </w:r>
      <w:r w:rsidRPr="0096244F">
        <w:rPr>
          <w:rFonts w:ascii="Times New Roman" w:hAnsi="Times New Roman"/>
          <w:sz w:val="26"/>
          <w:szCs w:val="26"/>
        </w:rPr>
        <w:t xml:space="preserve"> бюджетны</w:t>
      </w:r>
      <w:r>
        <w:rPr>
          <w:rFonts w:ascii="Times New Roman" w:hAnsi="Times New Roman"/>
          <w:sz w:val="26"/>
          <w:szCs w:val="26"/>
        </w:rPr>
        <w:t>е</w:t>
      </w:r>
      <w:r w:rsidRPr="0096244F">
        <w:rPr>
          <w:rFonts w:ascii="Times New Roman" w:hAnsi="Times New Roman"/>
          <w:sz w:val="26"/>
          <w:szCs w:val="26"/>
        </w:rPr>
        <w:t xml:space="preserve"> ассигновани</w:t>
      </w:r>
      <w:r>
        <w:rPr>
          <w:rFonts w:ascii="Times New Roman" w:hAnsi="Times New Roman"/>
          <w:sz w:val="26"/>
          <w:szCs w:val="26"/>
        </w:rPr>
        <w:t>я</w:t>
      </w:r>
      <w:r w:rsidRPr="009624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(6500 тыс. рублей) </w:t>
      </w:r>
      <w:r w:rsidRPr="0096244F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составляет 98,4</w:t>
      </w:r>
      <w:r w:rsidRPr="0096244F">
        <w:rPr>
          <w:rFonts w:ascii="Times New Roman" w:hAnsi="Times New Roman"/>
          <w:sz w:val="26"/>
          <w:szCs w:val="26"/>
        </w:rPr>
        <w:t>% ассигнований установленных сводной бюджетной росписью</w:t>
      </w:r>
      <w:r>
        <w:rPr>
          <w:rFonts w:ascii="Times New Roman" w:hAnsi="Times New Roman"/>
          <w:sz w:val="26"/>
          <w:szCs w:val="26"/>
        </w:rPr>
        <w:t xml:space="preserve"> (27 158,3 тыс. рублей)</w:t>
      </w:r>
      <w:r w:rsidRPr="0096244F">
        <w:rPr>
          <w:rFonts w:ascii="Times New Roman" w:hAnsi="Times New Roman"/>
          <w:sz w:val="26"/>
          <w:szCs w:val="26"/>
        </w:rPr>
        <w:t xml:space="preserve">, из них на финансирование: </w:t>
      </w:r>
    </w:p>
    <w:p w:rsidR="00CC64B4" w:rsidRPr="0096244F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6244F">
        <w:rPr>
          <w:rFonts w:ascii="Times New Roman" w:hAnsi="Times New Roman"/>
          <w:sz w:val="26"/>
          <w:szCs w:val="26"/>
        </w:rPr>
        <w:t xml:space="preserve">непредвиденных расходов </w:t>
      </w:r>
      <w:r>
        <w:rPr>
          <w:rFonts w:ascii="Times New Roman" w:hAnsi="Times New Roman"/>
          <w:sz w:val="26"/>
          <w:szCs w:val="26"/>
        </w:rPr>
        <w:t>–</w:t>
      </w:r>
      <w:r w:rsidRPr="009624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12 500 </w:t>
      </w:r>
      <w:r w:rsidRPr="0096244F">
        <w:rPr>
          <w:rFonts w:ascii="Times New Roman" w:hAnsi="Times New Roman"/>
          <w:sz w:val="26"/>
          <w:szCs w:val="26"/>
        </w:rPr>
        <w:t xml:space="preserve">тыс. рублей по </w:t>
      </w:r>
      <w:r w:rsidRPr="0096244F">
        <w:rPr>
          <w:rFonts w:ascii="Times New Roman" w:hAnsi="Times New Roman"/>
          <w:bCs/>
          <w:sz w:val="26"/>
          <w:szCs w:val="26"/>
        </w:rPr>
        <w:t xml:space="preserve">Министерству </w:t>
      </w:r>
      <w:r>
        <w:rPr>
          <w:rFonts w:ascii="Times New Roman" w:hAnsi="Times New Roman"/>
          <w:bCs/>
          <w:sz w:val="26"/>
          <w:szCs w:val="26"/>
        </w:rPr>
        <w:t xml:space="preserve">труда и </w:t>
      </w:r>
      <w:r w:rsidRPr="0096244F">
        <w:rPr>
          <w:rFonts w:ascii="Times New Roman" w:hAnsi="Times New Roman"/>
          <w:bCs/>
          <w:sz w:val="26"/>
          <w:szCs w:val="26"/>
        </w:rPr>
        <w:t xml:space="preserve">социальной защиты </w:t>
      </w:r>
      <w:r w:rsidRPr="0096244F">
        <w:rPr>
          <w:rFonts w:ascii="Times New Roman" w:hAnsi="Times New Roman"/>
          <w:sz w:val="26"/>
          <w:szCs w:val="26"/>
        </w:rPr>
        <w:t>на оказание материальной помощи</w:t>
      </w:r>
      <w:r w:rsidRPr="0096244F">
        <w:rPr>
          <w:rFonts w:ascii="Times New Roman" w:hAnsi="Times New Roman"/>
          <w:bCs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6244F">
        <w:rPr>
          <w:rFonts w:ascii="Times New Roman" w:hAnsi="Times New Roman"/>
          <w:sz w:val="26"/>
          <w:szCs w:val="26"/>
        </w:rPr>
        <w:t xml:space="preserve">расходов по предупреждению и ликвидации чрезвычайных ситуаций и последствий стихийных бедствий – </w:t>
      </w:r>
      <w:r>
        <w:rPr>
          <w:rFonts w:ascii="Times New Roman" w:hAnsi="Times New Roman"/>
          <w:sz w:val="26"/>
          <w:szCs w:val="26"/>
        </w:rPr>
        <w:t>14 234</w:t>
      </w:r>
      <w:r w:rsidRPr="0096244F">
        <w:rPr>
          <w:rFonts w:ascii="Times New Roman" w:hAnsi="Times New Roman"/>
          <w:sz w:val="26"/>
          <w:szCs w:val="26"/>
        </w:rPr>
        <w:t xml:space="preserve"> тыс. рублей, в том числе по Министерству </w:t>
      </w:r>
      <w:r>
        <w:rPr>
          <w:rFonts w:ascii="Times New Roman" w:hAnsi="Times New Roman"/>
          <w:sz w:val="26"/>
          <w:szCs w:val="26"/>
        </w:rPr>
        <w:t>образования и науки</w:t>
      </w:r>
      <w:r w:rsidRPr="0096244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6119 </w:t>
      </w:r>
      <w:r w:rsidRPr="0096244F">
        <w:rPr>
          <w:rFonts w:ascii="Times New Roman" w:hAnsi="Times New Roman"/>
          <w:sz w:val="26"/>
          <w:szCs w:val="26"/>
        </w:rPr>
        <w:t>тыс. рублей), Управлению по гражданской обороне, чрезвычайным ситуациям и пожарной безопасности (</w:t>
      </w:r>
      <w:r>
        <w:rPr>
          <w:rFonts w:ascii="Times New Roman" w:hAnsi="Times New Roman"/>
          <w:sz w:val="26"/>
          <w:szCs w:val="26"/>
        </w:rPr>
        <w:t>2352</w:t>
      </w:r>
      <w:r w:rsidRPr="0096244F">
        <w:rPr>
          <w:rFonts w:ascii="Times New Roman" w:hAnsi="Times New Roman"/>
          <w:sz w:val="26"/>
          <w:szCs w:val="26"/>
        </w:rPr>
        <w:t xml:space="preserve"> тыс. рублей), Министерству строительства и жилищно-коммунального хозяйства (</w:t>
      </w:r>
      <w:r>
        <w:rPr>
          <w:rFonts w:ascii="Times New Roman" w:hAnsi="Times New Roman"/>
          <w:sz w:val="26"/>
          <w:szCs w:val="26"/>
        </w:rPr>
        <w:t>5366</w:t>
      </w:r>
      <w:r w:rsidRPr="0096244F">
        <w:rPr>
          <w:rFonts w:ascii="Times New Roman" w:hAnsi="Times New Roman"/>
          <w:sz w:val="26"/>
          <w:szCs w:val="26"/>
        </w:rPr>
        <w:t xml:space="preserve"> тыс. рублей),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244F">
        <w:rPr>
          <w:rFonts w:ascii="Times New Roman" w:hAnsi="Times New Roman"/>
          <w:sz w:val="26"/>
          <w:szCs w:val="26"/>
        </w:rPr>
        <w:t xml:space="preserve">Министерству </w:t>
      </w:r>
      <w:r>
        <w:rPr>
          <w:rFonts w:ascii="Times New Roman" w:hAnsi="Times New Roman"/>
          <w:sz w:val="26"/>
          <w:szCs w:val="26"/>
        </w:rPr>
        <w:t>культуры</w:t>
      </w:r>
      <w:r w:rsidRPr="0096244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397</w:t>
      </w:r>
      <w:r w:rsidRPr="0096244F">
        <w:rPr>
          <w:rFonts w:ascii="Times New Roman" w:hAnsi="Times New Roman"/>
          <w:sz w:val="26"/>
          <w:szCs w:val="26"/>
        </w:rPr>
        <w:t xml:space="preserve"> тыс. рублей)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 За 9 месяцев </w:t>
      </w:r>
      <w:r w:rsidRPr="00165F5D">
        <w:rPr>
          <w:rFonts w:ascii="Times New Roman" w:hAnsi="Times New Roman"/>
          <w:sz w:val="26"/>
          <w:szCs w:val="26"/>
        </w:rPr>
        <w:t xml:space="preserve">2019 года средства резервного фонда Республики Хакасия направлены </w:t>
      </w:r>
      <w:r>
        <w:rPr>
          <w:rFonts w:ascii="Times New Roman" w:hAnsi="Times New Roman"/>
          <w:sz w:val="26"/>
          <w:szCs w:val="26"/>
        </w:rPr>
        <w:t>22</w:t>
      </w:r>
      <w:r w:rsidRPr="00165F5D">
        <w:rPr>
          <w:rFonts w:ascii="Times New Roman" w:hAnsi="Times New Roman"/>
          <w:sz w:val="26"/>
          <w:szCs w:val="26"/>
        </w:rPr>
        <w:t xml:space="preserve">-м главным распорядителям средств республиканского бюджета и использованы в сумме </w:t>
      </w:r>
      <w:r>
        <w:rPr>
          <w:rFonts w:ascii="Times New Roman" w:hAnsi="Times New Roman"/>
          <w:sz w:val="26"/>
          <w:szCs w:val="26"/>
        </w:rPr>
        <w:t>224 171</w:t>
      </w:r>
      <w:r w:rsidRPr="00165F5D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 (100</w:t>
      </w:r>
      <w:r w:rsidRPr="00165F5D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), из них основные суммы</w:t>
      </w:r>
      <w:r w:rsidRPr="00165F5D">
        <w:rPr>
          <w:rFonts w:ascii="Times New Roman" w:hAnsi="Times New Roman"/>
          <w:sz w:val="26"/>
          <w:szCs w:val="26"/>
        </w:rPr>
        <w:t xml:space="preserve"> направлены </w:t>
      </w:r>
      <w:proofErr w:type="gramStart"/>
      <w:r w:rsidRPr="00165F5D"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65F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81352">
        <w:rPr>
          <w:rFonts w:ascii="Times New Roman" w:hAnsi="Times New Roman"/>
          <w:color w:val="000000"/>
          <w:sz w:val="26"/>
          <w:szCs w:val="26"/>
        </w:rPr>
        <w:t>увеличение</w:t>
      </w:r>
      <w:r w:rsidRPr="00165F5D">
        <w:rPr>
          <w:rFonts w:ascii="Times New Roman" w:hAnsi="Times New Roman"/>
          <w:color w:val="000000"/>
          <w:sz w:val="26"/>
          <w:szCs w:val="26"/>
        </w:rPr>
        <w:t xml:space="preserve"> объема дотации на поддержку мер по обеспечению сбалансированности бюджетов (</w:t>
      </w:r>
      <w:r>
        <w:rPr>
          <w:rFonts w:ascii="Times New Roman" w:hAnsi="Times New Roman"/>
          <w:color w:val="000000"/>
          <w:sz w:val="26"/>
          <w:szCs w:val="26"/>
        </w:rPr>
        <w:t>82 185</w:t>
      </w:r>
      <w:r w:rsidRPr="00165F5D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>),</w:t>
      </w:r>
      <w:r w:rsidRPr="00FF638E">
        <w:rPr>
          <w:rFonts w:ascii="Times New Roman" w:hAnsi="Times New Roman"/>
          <w:sz w:val="26"/>
          <w:szCs w:val="26"/>
        </w:rPr>
        <w:t xml:space="preserve"> </w:t>
      </w:r>
      <w:r w:rsidRPr="00165F5D">
        <w:rPr>
          <w:rFonts w:ascii="Times New Roman" w:hAnsi="Times New Roman"/>
          <w:sz w:val="26"/>
          <w:szCs w:val="26"/>
        </w:rPr>
        <w:t>размера резервного фонда Правительства Республики Хакасия по предупреждению и ликвидации чрезвычайных ситуаций и последствий стихийных бедствий (11 235 тыс. рублей</w:t>
      </w:r>
      <w:r>
        <w:rPr>
          <w:rFonts w:ascii="Times New Roman" w:hAnsi="Times New Roman"/>
          <w:sz w:val="26"/>
          <w:szCs w:val="26"/>
        </w:rPr>
        <w:t>) и</w:t>
      </w:r>
      <w:r w:rsidRPr="00165F5D">
        <w:rPr>
          <w:rFonts w:ascii="Times New Roman" w:hAnsi="Times New Roman"/>
          <w:sz w:val="26"/>
          <w:szCs w:val="26"/>
        </w:rPr>
        <w:t xml:space="preserve"> </w:t>
      </w:r>
      <w:r w:rsidRPr="00165F5D">
        <w:rPr>
          <w:rFonts w:ascii="Times New Roman" w:hAnsi="Times New Roman"/>
          <w:color w:val="000000"/>
          <w:sz w:val="26"/>
          <w:szCs w:val="26"/>
        </w:rPr>
        <w:t xml:space="preserve"> резервного фонда Правительства Республики Хакасия (</w:t>
      </w:r>
      <w:r>
        <w:rPr>
          <w:rFonts w:ascii="Times New Roman" w:hAnsi="Times New Roman"/>
          <w:color w:val="000000"/>
          <w:sz w:val="26"/>
          <w:szCs w:val="26"/>
        </w:rPr>
        <w:t>6667</w:t>
      </w:r>
      <w:r w:rsidRPr="00165F5D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000000"/>
          <w:sz w:val="26"/>
          <w:szCs w:val="26"/>
        </w:rPr>
        <w:t>);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5F5D">
        <w:rPr>
          <w:rFonts w:ascii="Times New Roman" w:hAnsi="Times New Roman"/>
          <w:sz w:val="26"/>
          <w:szCs w:val="26"/>
        </w:rPr>
        <w:t>оказание материальной помощи малообеспеченным категориям населения и другие мероприятия в области социальной поддержки (28 900 тыс. рублей)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5F5D">
        <w:rPr>
          <w:rFonts w:ascii="Times New Roman" w:hAnsi="Times New Roman"/>
          <w:sz w:val="26"/>
          <w:szCs w:val="26"/>
        </w:rPr>
        <w:t>предоставление субсидий бюджетам муниципальных образований на решение вопросов по организации теплоснабжения в период прохождения отопительного периода (18 000 тыс. рублей), на обеспечение деятельности подведомственных организаций в сфере капитального ремонта (9051 тыс. рублей)</w:t>
      </w:r>
      <w:r>
        <w:rPr>
          <w:rFonts w:ascii="Times New Roman" w:hAnsi="Times New Roman"/>
          <w:sz w:val="26"/>
          <w:szCs w:val="26"/>
        </w:rPr>
        <w:t>;</w:t>
      </w:r>
    </w:p>
    <w:p w:rsidR="00CC64B4" w:rsidRPr="002039D7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39D7">
        <w:rPr>
          <w:rFonts w:ascii="Times New Roman" w:hAnsi="Times New Roman"/>
          <w:color w:val="000000"/>
          <w:sz w:val="26"/>
          <w:szCs w:val="26"/>
        </w:rPr>
        <w:t>развитие электронного правительства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(9650 тыс. рублей);</w:t>
      </w:r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5F5D">
        <w:rPr>
          <w:rFonts w:ascii="Times New Roman" w:hAnsi="Times New Roman"/>
          <w:sz w:val="26"/>
          <w:szCs w:val="26"/>
        </w:rPr>
        <w:t>проведение выборов (7800 тыс. рублей)</w:t>
      </w:r>
      <w:r>
        <w:rPr>
          <w:rFonts w:ascii="Times New Roman" w:hAnsi="Times New Roman"/>
          <w:sz w:val="26"/>
          <w:szCs w:val="26"/>
        </w:rPr>
        <w:t>.</w:t>
      </w:r>
      <w:r w:rsidRPr="00165F5D">
        <w:rPr>
          <w:rFonts w:ascii="Times New Roman" w:hAnsi="Times New Roman"/>
          <w:sz w:val="26"/>
          <w:szCs w:val="26"/>
        </w:rPr>
        <w:t xml:space="preserve"> </w:t>
      </w:r>
    </w:p>
    <w:p w:rsidR="00CC64B4" w:rsidRPr="00EC0A50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EC0A50">
        <w:rPr>
          <w:rFonts w:ascii="Times New Roman" w:hAnsi="Times New Roman"/>
          <w:sz w:val="26"/>
          <w:szCs w:val="26"/>
        </w:rPr>
        <w:t xml:space="preserve">. Бюджетные ассигнования дорожного фонда Республики Хакасия исполнены в сумме </w:t>
      </w:r>
      <w:r>
        <w:rPr>
          <w:rFonts w:ascii="Times New Roman" w:hAnsi="Times New Roman"/>
          <w:sz w:val="26"/>
          <w:szCs w:val="26"/>
        </w:rPr>
        <w:t>879 493</w:t>
      </w:r>
      <w:r w:rsidRPr="00EC0A50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41,5</w:t>
      </w:r>
      <w:r w:rsidRPr="00EC0A50">
        <w:rPr>
          <w:rFonts w:ascii="Times New Roman" w:hAnsi="Times New Roman"/>
          <w:sz w:val="26"/>
          <w:szCs w:val="26"/>
        </w:rPr>
        <w:t>% годовых назначений (2 119 348 тыс. рублей), что в 1,</w:t>
      </w:r>
      <w:r>
        <w:rPr>
          <w:rFonts w:ascii="Times New Roman" w:hAnsi="Times New Roman"/>
          <w:sz w:val="26"/>
          <w:szCs w:val="26"/>
        </w:rPr>
        <w:t>3</w:t>
      </w:r>
      <w:r w:rsidRPr="00EC0A50">
        <w:rPr>
          <w:rFonts w:ascii="Times New Roman" w:hAnsi="Times New Roman"/>
          <w:sz w:val="26"/>
          <w:szCs w:val="26"/>
        </w:rPr>
        <w:t xml:space="preserve"> раза, или на </w:t>
      </w:r>
      <w:r>
        <w:rPr>
          <w:rFonts w:ascii="Times New Roman" w:hAnsi="Times New Roman"/>
          <w:sz w:val="26"/>
          <w:szCs w:val="26"/>
        </w:rPr>
        <w:t>194 842</w:t>
      </w:r>
      <w:r w:rsidRPr="00EC0A50">
        <w:rPr>
          <w:rFonts w:ascii="Times New Roman" w:hAnsi="Times New Roman"/>
          <w:sz w:val="26"/>
          <w:szCs w:val="26"/>
        </w:rPr>
        <w:t xml:space="preserve"> тыс. рублей превышает расходы дорожного фонда </w:t>
      </w:r>
      <w:r>
        <w:rPr>
          <w:rFonts w:ascii="Times New Roman" w:hAnsi="Times New Roman"/>
          <w:sz w:val="26"/>
          <w:szCs w:val="26"/>
        </w:rPr>
        <w:t xml:space="preserve">за 9 месяцев </w:t>
      </w:r>
      <w:r w:rsidRPr="00EC0A50">
        <w:rPr>
          <w:rFonts w:ascii="Times New Roman" w:hAnsi="Times New Roman"/>
          <w:sz w:val="26"/>
          <w:szCs w:val="26"/>
        </w:rPr>
        <w:t>2018 года.</w:t>
      </w:r>
    </w:p>
    <w:p w:rsidR="00CC64B4" w:rsidRPr="00D73B00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73B00">
        <w:rPr>
          <w:rFonts w:ascii="Times New Roman" w:hAnsi="Times New Roman"/>
          <w:sz w:val="26"/>
          <w:szCs w:val="26"/>
        </w:rPr>
        <w:t xml:space="preserve">Наибольший процент исполнения </w:t>
      </w:r>
      <w:r w:rsidRPr="00D73B00">
        <w:rPr>
          <w:rFonts w:ascii="Times New Roman" w:hAnsi="Times New Roman"/>
          <w:bCs/>
          <w:sz w:val="26"/>
          <w:szCs w:val="26"/>
        </w:rPr>
        <w:t>приходится на расходы по п</w:t>
      </w:r>
      <w:r w:rsidRPr="00D73B00">
        <w:rPr>
          <w:rFonts w:ascii="Times New Roman" w:hAnsi="Times New Roman"/>
          <w:color w:val="000000"/>
          <w:sz w:val="26"/>
          <w:szCs w:val="26"/>
        </w:rPr>
        <w:t>риобретению дорожно-строительной техники для осуществления дорожной деятельности на автомобильных дорогах общего пользования Республики Хакасия – 100% (9000 тыс. рублей).</w:t>
      </w:r>
    </w:p>
    <w:p w:rsidR="00CC64B4" w:rsidRPr="00CF36AF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73B00">
        <w:rPr>
          <w:rFonts w:ascii="Times New Roman" w:hAnsi="Times New Roman"/>
          <w:bCs/>
          <w:sz w:val="26"/>
          <w:szCs w:val="26"/>
        </w:rPr>
        <w:t xml:space="preserve">По остальным </w:t>
      </w:r>
      <w:r w:rsidRPr="00CF36AF">
        <w:rPr>
          <w:rFonts w:ascii="Times New Roman" w:hAnsi="Times New Roman"/>
          <w:bCs/>
          <w:sz w:val="26"/>
          <w:szCs w:val="26"/>
        </w:rPr>
        <w:t>целевым статьям расходов исполнение годовых бюджетных назначений составило от 4,4% «</w:t>
      </w:r>
      <w:r w:rsidRPr="00CF36AF">
        <w:rPr>
          <w:rFonts w:ascii="Times New Roman" w:hAnsi="Times New Roman"/>
          <w:color w:val="000000"/>
          <w:sz w:val="26"/>
          <w:szCs w:val="26"/>
        </w:rPr>
        <w:t xml:space="preserve">Субсидии на капитальный ремонт, ремонт и содержание автомобильных </w:t>
      </w:r>
      <w:proofErr w:type="gramStart"/>
      <w:r w:rsidRPr="00CF36AF">
        <w:rPr>
          <w:rFonts w:ascii="Times New Roman" w:hAnsi="Times New Roman"/>
          <w:color w:val="000000"/>
          <w:sz w:val="26"/>
          <w:szCs w:val="26"/>
        </w:rPr>
        <w:t>дорог общего пользования местного значения муниципальных районов Республики</w:t>
      </w:r>
      <w:proofErr w:type="gramEnd"/>
      <w:r w:rsidRPr="00CF36AF">
        <w:rPr>
          <w:rFonts w:ascii="Times New Roman" w:hAnsi="Times New Roman"/>
          <w:color w:val="000000"/>
          <w:sz w:val="26"/>
          <w:szCs w:val="26"/>
        </w:rPr>
        <w:t xml:space="preserve"> Хакасия» до 72,2%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CF36AF">
        <w:rPr>
          <w:rFonts w:ascii="Times New Roman" w:hAnsi="Times New Roman"/>
          <w:color w:val="000000"/>
          <w:sz w:val="26"/>
          <w:szCs w:val="26"/>
        </w:rPr>
        <w:t>Содержание, ремонт, капитальный ремонт автомобильных дорог общего пользования регионального и межмуниципального значения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CC64B4" w:rsidRPr="00B42966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11</w:t>
      </w:r>
      <w:r w:rsidRPr="00B42966">
        <w:rPr>
          <w:rFonts w:ascii="Times New Roman" w:hAnsi="Times New Roman"/>
          <w:sz w:val="26"/>
          <w:szCs w:val="26"/>
        </w:rPr>
        <w:t xml:space="preserve">. На 2019 год </w:t>
      </w:r>
      <w:r w:rsidRPr="00B42966">
        <w:rPr>
          <w:rFonts w:ascii="Times New Roman" w:hAnsi="Times New Roman"/>
          <w:bCs/>
          <w:color w:val="000000"/>
          <w:sz w:val="26"/>
          <w:szCs w:val="26"/>
        </w:rPr>
        <w:t>сводной бюджетной росписью</w:t>
      </w:r>
      <w:r w:rsidRPr="00B42966">
        <w:rPr>
          <w:rFonts w:ascii="Times New Roman" w:hAnsi="Times New Roman"/>
          <w:sz w:val="26"/>
          <w:szCs w:val="26"/>
        </w:rPr>
        <w:t xml:space="preserve"> предусмотрено финансирование 34-х объектов РАИП на общую сумму </w:t>
      </w:r>
      <w:r w:rsidRPr="00B42966">
        <w:rPr>
          <w:rFonts w:ascii="Times New Roman" w:hAnsi="Times New Roman"/>
          <w:bCs/>
          <w:color w:val="000000"/>
          <w:sz w:val="26"/>
          <w:szCs w:val="26"/>
        </w:rPr>
        <w:t>1</w:t>
      </w:r>
      <w:r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B42966">
        <w:rPr>
          <w:rFonts w:ascii="Times New Roman" w:hAnsi="Times New Roman"/>
          <w:bCs/>
          <w:color w:val="000000"/>
          <w:sz w:val="26"/>
          <w:szCs w:val="26"/>
        </w:rPr>
        <w:t>3</w:t>
      </w:r>
      <w:r>
        <w:rPr>
          <w:rFonts w:ascii="Times New Roman" w:hAnsi="Times New Roman"/>
          <w:bCs/>
          <w:color w:val="000000"/>
          <w:sz w:val="26"/>
          <w:szCs w:val="26"/>
        </w:rPr>
        <w:t>38 006</w:t>
      </w:r>
      <w:r w:rsidRPr="00B42966">
        <w:rPr>
          <w:rFonts w:ascii="Times New Roman" w:hAnsi="Times New Roman"/>
          <w:bCs/>
          <w:color w:val="000000"/>
          <w:sz w:val="26"/>
          <w:szCs w:val="26"/>
        </w:rPr>
        <w:t xml:space="preserve"> тыс. рублей, что </w:t>
      </w:r>
      <w:r>
        <w:rPr>
          <w:rFonts w:ascii="Times New Roman" w:hAnsi="Times New Roman"/>
          <w:bCs/>
          <w:color w:val="000000"/>
          <w:sz w:val="26"/>
          <w:szCs w:val="26"/>
        </w:rPr>
        <w:t>22 329</w:t>
      </w:r>
      <w:r w:rsidRPr="00B42966">
        <w:rPr>
          <w:rFonts w:ascii="Times New Roman" w:hAnsi="Times New Roman"/>
          <w:sz w:val="26"/>
          <w:szCs w:val="26"/>
        </w:rPr>
        <w:t xml:space="preserve"> тыс. рублей превышает объем бюджетных ассигнований предусмотренный Законом о республиканском бюджете (</w:t>
      </w:r>
      <w:r w:rsidRPr="00B42966">
        <w:rPr>
          <w:rFonts w:ascii="Times New Roman" w:hAnsi="Times New Roman"/>
          <w:bCs/>
          <w:color w:val="000000"/>
          <w:sz w:val="26"/>
          <w:szCs w:val="26"/>
        </w:rPr>
        <w:t>1 315 677 тыс. рублей)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 При этом </w:t>
      </w:r>
      <w:r w:rsidRPr="00B42966">
        <w:rPr>
          <w:rFonts w:ascii="Times New Roman" w:hAnsi="Times New Roman"/>
          <w:sz w:val="26"/>
          <w:szCs w:val="26"/>
        </w:rPr>
        <w:t>объем бюджетных ассигнований</w:t>
      </w:r>
      <w:r>
        <w:rPr>
          <w:rFonts w:ascii="Times New Roman" w:hAnsi="Times New Roman"/>
          <w:sz w:val="26"/>
          <w:szCs w:val="26"/>
        </w:rPr>
        <w:t xml:space="preserve"> по сводной бюджетной росписи увеличен по 6-ти объектам на общую сумму 60 452 тыс. рублей и уменьшен по 10-ти объектам на общую сумму 38 123 тыс. рублей.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11.1. Объем капитальных вложений установленный сводной бюджетной росписью предусмотрен по 5-ти разделам </w:t>
      </w:r>
      <w:r w:rsidRPr="00724267">
        <w:rPr>
          <w:rFonts w:ascii="Times New Roman" w:hAnsi="Times New Roman"/>
          <w:sz w:val="26"/>
          <w:szCs w:val="26"/>
        </w:rPr>
        <w:t xml:space="preserve">классификации расходов </w:t>
      </w:r>
      <w:r>
        <w:rPr>
          <w:rFonts w:ascii="Times New Roman" w:hAnsi="Times New Roman"/>
          <w:sz w:val="26"/>
          <w:szCs w:val="26"/>
        </w:rPr>
        <w:t>б</w:t>
      </w:r>
      <w:r w:rsidRPr="00724267">
        <w:rPr>
          <w:rFonts w:ascii="Times New Roman" w:hAnsi="Times New Roman"/>
          <w:sz w:val="26"/>
          <w:szCs w:val="26"/>
        </w:rPr>
        <w:t>юджета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Основной объем приходится на раздел «Здравоохранение» - 613 119 тыс. рублей (45,8% всего объема капитальных вложений),</w:t>
      </w:r>
      <w:r w:rsidRPr="00715A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остальные разделы – 724 887 тыс. рублей (54,2%), в том числе «Национальная экономика» - 401 280 тыс. рублей (30%), «Культура, кинематография» - 166 340 тыс. рублей (12,4%), «С</w:t>
      </w:r>
      <w:r w:rsidRPr="00A706F3">
        <w:rPr>
          <w:rFonts w:ascii="Times New Roman" w:hAnsi="Times New Roman"/>
          <w:sz w:val="26"/>
          <w:szCs w:val="26"/>
        </w:rPr>
        <w:t>оциальная политика</w:t>
      </w:r>
      <w:r>
        <w:rPr>
          <w:rFonts w:ascii="Times New Roman" w:hAnsi="Times New Roman"/>
          <w:sz w:val="26"/>
          <w:szCs w:val="26"/>
        </w:rPr>
        <w:t>» - 152 267 тыс. рублей (11,4%) и «Физическая культура и спорт» - 5000 тыс. рублей (0,4%).</w:t>
      </w:r>
      <w:proofErr w:type="gramEnd"/>
    </w:p>
    <w:p w:rsidR="00CC64B4" w:rsidRDefault="00CC64B4" w:rsidP="00CC64B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lang w:eastAsia="ar-SA"/>
        </w:rPr>
        <w:t>11.2. </w:t>
      </w:r>
      <w:r w:rsidRPr="00AA327D">
        <w:rPr>
          <w:rFonts w:ascii="Times New Roman" w:hAnsi="Times New Roman"/>
          <w:sz w:val="26"/>
          <w:szCs w:val="26"/>
          <w:lang w:eastAsia="ar-SA"/>
        </w:rPr>
        <w:t xml:space="preserve">По итогам </w:t>
      </w:r>
      <w:r>
        <w:rPr>
          <w:rFonts w:ascii="Times New Roman" w:hAnsi="Times New Roman"/>
          <w:sz w:val="26"/>
          <w:szCs w:val="26"/>
          <w:lang w:eastAsia="ar-SA"/>
        </w:rPr>
        <w:t>9 месяцев</w:t>
      </w:r>
      <w:r w:rsidRPr="00AA327D">
        <w:rPr>
          <w:rFonts w:ascii="Times New Roman" w:hAnsi="Times New Roman"/>
          <w:sz w:val="26"/>
          <w:szCs w:val="26"/>
          <w:lang w:eastAsia="ar-SA"/>
        </w:rPr>
        <w:t xml:space="preserve"> 2019 года </w:t>
      </w:r>
      <w:r w:rsidRPr="00AA327D">
        <w:rPr>
          <w:rFonts w:ascii="Times New Roman" w:hAnsi="Times New Roman"/>
          <w:sz w:val="26"/>
          <w:szCs w:val="26"/>
        </w:rPr>
        <w:t xml:space="preserve">профинансированы расходы по </w:t>
      </w:r>
      <w:r>
        <w:rPr>
          <w:rFonts w:ascii="Times New Roman" w:hAnsi="Times New Roman"/>
          <w:sz w:val="26"/>
          <w:szCs w:val="26"/>
        </w:rPr>
        <w:t>28</w:t>
      </w:r>
      <w:r w:rsidRPr="00AA327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м</w:t>
      </w:r>
      <w:r w:rsidRPr="00AA327D">
        <w:rPr>
          <w:rFonts w:ascii="Times New Roman" w:hAnsi="Times New Roman"/>
          <w:sz w:val="26"/>
          <w:szCs w:val="26"/>
        </w:rPr>
        <w:t xml:space="preserve">и объектам на общую сумму </w:t>
      </w:r>
      <w:r>
        <w:rPr>
          <w:rFonts w:ascii="Times New Roman" w:hAnsi="Times New Roman"/>
          <w:sz w:val="26"/>
          <w:szCs w:val="26"/>
        </w:rPr>
        <w:t>305 861</w:t>
      </w:r>
      <w:r w:rsidRPr="00AA327D">
        <w:rPr>
          <w:rFonts w:ascii="Times New Roman" w:hAnsi="Times New Roman"/>
          <w:color w:val="000000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AA327D">
        <w:rPr>
          <w:rFonts w:ascii="Times New Roman" w:hAnsi="Times New Roman"/>
          <w:color w:val="000000"/>
          <w:sz w:val="26"/>
          <w:szCs w:val="26"/>
        </w:rPr>
        <w:t>,9</w:t>
      </w:r>
      <w:r w:rsidRPr="00AA327D">
        <w:rPr>
          <w:rFonts w:ascii="Times New Roman" w:hAnsi="Times New Roman"/>
          <w:sz w:val="26"/>
          <w:szCs w:val="26"/>
        </w:rPr>
        <w:t>% бюджетных ассигнований, что значительно ниже среднего уровня исполнения расходов республиканского бюджета (</w:t>
      </w:r>
      <w:r>
        <w:rPr>
          <w:rFonts w:ascii="Times New Roman" w:hAnsi="Times New Roman"/>
          <w:sz w:val="26"/>
          <w:szCs w:val="26"/>
        </w:rPr>
        <w:t>62</w:t>
      </w:r>
      <w:r w:rsidRPr="00AA327D">
        <w:rPr>
          <w:rFonts w:ascii="Times New Roman" w:hAnsi="Times New Roman"/>
          <w:sz w:val="26"/>
          <w:szCs w:val="26"/>
        </w:rPr>
        <w:t>%).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D4575">
        <w:rPr>
          <w:rFonts w:ascii="Times New Roman" w:hAnsi="Times New Roman"/>
          <w:sz w:val="26"/>
          <w:szCs w:val="26"/>
        </w:rPr>
        <w:t>12. По состоянию на 01.</w:t>
      </w:r>
      <w:r>
        <w:rPr>
          <w:rFonts w:ascii="Times New Roman" w:hAnsi="Times New Roman"/>
          <w:sz w:val="26"/>
          <w:szCs w:val="26"/>
        </w:rPr>
        <w:t>1</w:t>
      </w:r>
      <w:r w:rsidRPr="009D4575">
        <w:rPr>
          <w:rFonts w:ascii="Times New Roman" w:hAnsi="Times New Roman"/>
          <w:sz w:val="26"/>
          <w:szCs w:val="26"/>
        </w:rPr>
        <w:t xml:space="preserve">0.2019 кредиторская задолженность составила </w:t>
      </w:r>
      <w:r>
        <w:rPr>
          <w:rFonts w:ascii="Times New Roman" w:hAnsi="Times New Roman"/>
          <w:bCs/>
          <w:sz w:val="26"/>
          <w:szCs w:val="26"/>
        </w:rPr>
        <w:t>1 641 937</w:t>
      </w:r>
      <w:r w:rsidRPr="00714573">
        <w:rPr>
          <w:rFonts w:ascii="Times New Roman" w:hAnsi="Times New Roman"/>
          <w:bCs/>
          <w:sz w:val="26"/>
          <w:szCs w:val="26"/>
        </w:rPr>
        <w:t xml:space="preserve"> </w:t>
      </w:r>
      <w:r w:rsidRPr="009D4575">
        <w:rPr>
          <w:rFonts w:ascii="Times New Roman" w:hAnsi="Times New Roman"/>
          <w:sz w:val="26"/>
          <w:szCs w:val="26"/>
        </w:rPr>
        <w:t>тыс. рублей (</w:t>
      </w:r>
      <w:r>
        <w:rPr>
          <w:rFonts w:ascii="Times New Roman" w:hAnsi="Times New Roman"/>
          <w:sz w:val="26"/>
          <w:szCs w:val="26"/>
        </w:rPr>
        <w:t>рост</w:t>
      </w:r>
      <w:r w:rsidRPr="009D4575">
        <w:rPr>
          <w:rFonts w:ascii="Times New Roman" w:hAnsi="Times New Roman"/>
          <w:sz w:val="26"/>
          <w:szCs w:val="26"/>
        </w:rPr>
        <w:t xml:space="preserve"> </w:t>
      </w:r>
      <w:r w:rsidRPr="00714573">
        <w:rPr>
          <w:rFonts w:ascii="Times New Roman" w:hAnsi="Times New Roman"/>
          <w:bCs/>
          <w:sz w:val="26"/>
          <w:szCs w:val="26"/>
        </w:rPr>
        <w:t>с начала года</w:t>
      </w:r>
      <w:r w:rsidRPr="009D45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7%</w:t>
      </w:r>
      <w:r w:rsidRPr="009D4575">
        <w:rPr>
          <w:rFonts w:ascii="Times New Roman" w:hAnsi="Times New Roman"/>
          <w:sz w:val="26"/>
          <w:szCs w:val="26"/>
        </w:rPr>
        <w:t>), просроченная кредиторская задолженность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3C88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862 189</w:t>
      </w:r>
      <w:r w:rsidRPr="00714573">
        <w:rPr>
          <w:rFonts w:ascii="Times New Roman" w:hAnsi="Times New Roman"/>
          <w:bCs/>
          <w:sz w:val="26"/>
          <w:szCs w:val="26"/>
        </w:rPr>
        <w:t xml:space="preserve"> тыс.</w:t>
      </w:r>
      <w:r w:rsidRPr="00714573">
        <w:t xml:space="preserve"> </w:t>
      </w:r>
      <w:r w:rsidRPr="00714573">
        <w:rPr>
          <w:rFonts w:ascii="Times New Roman" w:hAnsi="Times New Roman"/>
          <w:bCs/>
          <w:sz w:val="26"/>
          <w:szCs w:val="26"/>
        </w:rPr>
        <w:t>рублей</w:t>
      </w:r>
      <w:r>
        <w:rPr>
          <w:rFonts w:ascii="Times New Roman" w:hAnsi="Times New Roman"/>
          <w:bCs/>
          <w:sz w:val="26"/>
          <w:szCs w:val="26"/>
        </w:rPr>
        <w:t xml:space="preserve"> (рост</w:t>
      </w:r>
      <w:r w:rsidRPr="00E034D1">
        <w:rPr>
          <w:rFonts w:ascii="Times New Roman" w:hAnsi="Times New Roman"/>
          <w:bCs/>
          <w:sz w:val="26"/>
          <w:szCs w:val="26"/>
        </w:rPr>
        <w:t xml:space="preserve"> </w:t>
      </w:r>
      <w:r w:rsidRPr="00714573">
        <w:rPr>
          <w:rFonts w:ascii="Times New Roman" w:hAnsi="Times New Roman"/>
          <w:bCs/>
          <w:sz w:val="26"/>
          <w:szCs w:val="26"/>
        </w:rPr>
        <w:t>с начала года</w:t>
      </w:r>
      <w:r>
        <w:rPr>
          <w:rFonts w:ascii="Times New Roman" w:hAnsi="Times New Roman"/>
          <w:bCs/>
          <w:sz w:val="26"/>
          <w:szCs w:val="26"/>
        </w:rPr>
        <w:t xml:space="preserve"> в 1,9 раза).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573">
        <w:rPr>
          <w:rFonts w:ascii="Times New Roman" w:hAnsi="Times New Roman"/>
          <w:sz w:val="26"/>
          <w:szCs w:val="26"/>
        </w:rPr>
        <w:t xml:space="preserve">Наибольший объем </w:t>
      </w:r>
      <w:r w:rsidRPr="00714573">
        <w:rPr>
          <w:rFonts w:ascii="Times New Roman" w:hAnsi="Times New Roman"/>
          <w:bCs/>
          <w:sz w:val="26"/>
          <w:szCs w:val="26"/>
        </w:rPr>
        <w:t xml:space="preserve">просроченной кредиторской задолженности </w:t>
      </w:r>
      <w:r w:rsidRPr="00714573">
        <w:rPr>
          <w:rFonts w:ascii="Times New Roman" w:hAnsi="Times New Roman"/>
          <w:sz w:val="26"/>
          <w:szCs w:val="26"/>
        </w:rPr>
        <w:t xml:space="preserve">приходится на </w:t>
      </w:r>
      <w:r w:rsidRPr="00714573">
        <w:rPr>
          <w:rFonts w:ascii="Times New Roman" w:hAnsi="Times New Roman"/>
          <w:bCs/>
          <w:sz w:val="26"/>
          <w:szCs w:val="26"/>
        </w:rPr>
        <w:t>КОСГУ</w:t>
      </w:r>
      <w:r>
        <w:rPr>
          <w:rFonts w:ascii="Times New Roman" w:hAnsi="Times New Roman"/>
          <w:bCs/>
          <w:sz w:val="26"/>
          <w:szCs w:val="26"/>
        </w:rPr>
        <w:t>:</w:t>
      </w:r>
      <w:r w:rsidRPr="0071457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714573">
        <w:rPr>
          <w:rFonts w:ascii="Times New Roman" w:hAnsi="Times New Roman"/>
          <w:bCs/>
          <w:sz w:val="26"/>
          <w:szCs w:val="26"/>
        </w:rPr>
        <w:t>Социальное обеспечение</w:t>
      </w:r>
      <w:r>
        <w:rPr>
          <w:rFonts w:ascii="Times New Roman" w:hAnsi="Times New Roman"/>
          <w:bCs/>
          <w:sz w:val="26"/>
          <w:szCs w:val="26"/>
        </w:rPr>
        <w:t xml:space="preserve">» </w:t>
      </w:r>
      <w:r w:rsidRPr="00714573">
        <w:rPr>
          <w:rFonts w:ascii="Times New Roman" w:hAnsi="Times New Roman"/>
          <w:sz w:val="26"/>
          <w:szCs w:val="26"/>
        </w:rPr>
        <w:t>–</w:t>
      </w:r>
      <w:r w:rsidRPr="0071457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271 825</w:t>
      </w:r>
      <w:r w:rsidRPr="00714573">
        <w:rPr>
          <w:rFonts w:ascii="Times New Roman" w:hAnsi="Times New Roman"/>
          <w:bCs/>
          <w:sz w:val="26"/>
          <w:szCs w:val="26"/>
        </w:rPr>
        <w:t xml:space="preserve"> тыс. рублей, или</w:t>
      </w:r>
      <w:r w:rsidRPr="007145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31,5</w:t>
      </w:r>
      <w:r w:rsidRPr="00714573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Pr="00714573">
        <w:rPr>
          <w:rFonts w:ascii="Times New Roman" w:hAnsi="Times New Roman"/>
          <w:bCs/>
          <w:sz w:val="26"/>
          <w:szCs w:val="26"/>
        </w:rPr>
        <w:t>Б</w:t>
      </w:r>
      <w:r w:rsidRPr="00714573">
        <w:rPr>
          <w:rFonts w:ascii="Times New Roman" w:hAnsi="Times New Roman"/>
          <w:sz w:val="26"/>
          <w:szCs w:val="26"/>
        </w:rPr>
        <w:t>езвозмездные перечисления текущего характера организациям</w:t>
      </w:r>
      <w:r>
        <w:rPr>
          <w:rFonts w:ascii="Times New Roman" w:hAnsi="Times New Roman"/>
          <w:sz w:val="26"/>
          <w:szCs w:val="26"/>
        </w:rPr>
        <w:t>»</w:t>
      </w:r>
      <w:r w:rsidRPr="00714573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231 503 </w:t>
      </w:r>
      <w:r w:rsidRPr="00714573">
        <w:rPr>
          <w:rFonts w:ascii="Times New Roman" w:hAnsi="Times New Roman"/>
          <w:bCs/>
          <w:sz w:val="26"/>
          <w:szCs w:val="26"/>
        </w:rPr>
        <w:t>тыс. рублей (</w:t>
      </w:r>
      <w:r>
        <w:rPr>
          <w:rFonts w:ascii="Times New Roman" w:hAnsi="Times New Roman"/>
          <w:bCs/>
          <w:sz w:val="26"/>
          <w:szCs w:val="26"/>
        </w:rPr>
        <w:t>26,9</w:t>
      </w:r>
      <w:r w:rsidRPr="00714573">
        <w:rPr>
          <w:rFonts w:ascii="Times New Roman" w:hAnsi="Times New Roman"/>
          <w:bCs/>
          <w:sz w:val="26"/>
          <w:szCs w:val="26"/>
        </w:rPr>
        <w:t>%),</w:t>
      </w:r>
      <w:r>
        <w:rPr>
          <w:rFonts w:ascii="Times New Roman" w:hAnsi="Times New Roman"/>
          <w:bCs/>
          <w:sz w:val="26"/>
          <w:szCs w:val="26"/>
        </w:rPr>
        <w:t xml:space="preserve"> «</w:t>
      </w:r>
      <w:r w:rsidRPr="00714573">
        <w:rPr>
          <w:rFonts w:ascii="Times New Roman" w:hAnsi="Times New Roman"/>
          <w:bCs/>
          <w:sz w:val="26"/>
          <w:szCs w:val="26"/>
        </w:rPr>
        <w:t>Поступление нефинансовых активов</w:t>
      </w:r>
      <w:r>
        <w:rPr>
          <w:rFonts w:ascii="Times New Roman" w:hAnsi="Times New Roman"/>
          <w:bCs/>
          <w:sz w:val="26"/>
          <w:szCs w:val="26"/>
        </w:rPr>
        <w:t>»</w:t>
      </w:r>
      <w:r w:rsidRPr="00714573">
        <w:rPr>
          <w:rFonts w:ascii="Times New Roman" w:hAnsi="Times New Roman"/>
          <w:bCs/>
          <w:sz w:val="26"/>
          <w:szCs w:val="26"/>
        </w:rPr>
        <w:t xml:space="preserve"> - </w:t>
      </w:r>
      <w:r>
        <w:rPr>
          <w:rFonts w:ascii="Times New Roman" w:hAnsi="Times New Roman"/>
          <w:bCs/>
          <w:sz w:val="26"/>
          <w:szCs w:val="26"/>
        </w:rPr>
        <w:t xml:space="preserve">200 285 </w:t>
      </w:r>
      <w:r w:rsidRPr="00714573">
        <w:rPr>
          <w:rFonts w:ascii="Times New Roman" w:hAnsi="Times New Roman"/>
          <w:bCs/>
          <w:sz w:val="26"/>
          <w:szCs w:val="26"/>
        </w:rPr>
        <w:t>тыс. рублей (</w:t>
      </w:r>
      <w:r>
        <w:rPr>
          <w:rFonts w:ascii="Times New Roman" w:hAnsi="Times New Roman"/>
          <w:bCs/>
          <w:sz w:val="26"/>
          <w:szCs w:val="26"/>
        </w:rPr>
        <w:t>23,2%).</w:t>
      </w:r>
    </w:p>
    <w:p w:rsidR="00CC64B4" w:rsidRDefault="00CC64B4" w:rsidP="00CC64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D190C">
        <w:rPr>
          <w:rFonts w:ascii="Times New Roman" w:hAnsi="Times New Roman"/>
          <w:bCs/>
          <w:sz w:val="26"/>
          <w:szCs w:val="26"/>
        </w:rPr>
        <w:t>Основной объем просроченной кредиторской задолженности (</w:t>
      </w:r>
      <w:r>
        <w:rPr>
          <w:rFonts w:ascii="Times New Roman" w:hAnsi="Times New Roman"/>
          <w:bCs/>
          <w:sz w:val="26"/>
          <w:szCs w:val="26"/>
        </w:rPr>
        <w:t>91,8</w:t>
      </w:r>
      <w:r w:rsidRPr="00FD190C">
        <w:rPr>
          <w:rFonts w:ascii="Times New Roman" w:hAnsi="Times New Roman"/>
          <w:bCs/>
          <w:sz w:val="26"/>
          <w:szCs w:val="26"/>
        </w:rPr>
        <w:t>%)</w:t>
      </w:r>
      <w:r>
        <w:rPr>
          <w:rFonts w:ascii="Times New Roman" w:hAnsi="Times New Roman"/>
          <w:bCs/>
          <w:sz w:val="26"/>
          <w:szCs w:val="26"/>
        </w:rPr>
        <w:t xml:space="preserve"> приходится на 4-х главных распорядителей средств республиканского бюджета: </w:t>
      </w:r>
      <w:r w:rsidRPr="009F3C88">
        <w:rPr>
          <w:rFonts w:ascii="Times New Roman" w:hAnsi="Times New Roman"/>
          <w:bCs/>
          <w:sz w:val="26"/>
          <w:szCs w:val="26"/>
        </w:rPr>
        <w:t xml:space="preserve">Министерство здравоохранения – </w:t>
      </w:r>
      <w:r>
        <w:rPr>
          <w:rFonts w:ascii="Times New Roman" w:hAnsi="Times New Roman"/>
          <w:bCs/>
          <w:sz w:val="26"/>
          <w:szCs w:val="26"/>
        </w:rPr>
        <w:t>55,4</w:t>
      </w:r>
      <w:r w:rsidRPr="009F3C88">
        <w:rPr>
          <w:rFonts w:ascii="Times New Roman" w:hAnsi="Times New Roman"/>
          <w:bCs/>
          <w:sz w:val="26"/>
          <w:szCs w:val="26"/>
        </w:rPr>
        <w:t>%, Министерство транспорта и дорожного</w:t>
      </w:r>
      <w:r w:rsidRPr="00315F34">
        <w:rPr>
          <w:rFonts w:ascii="Times New Roman" w:hAnsi="Times New Roman"/>
          <w:bCs/>
          <w:sz w:val="26"/>
          <w:szCs w:val="26"/>
        </w:rPr>
        <w:t xml:space="preserve"> хозяйства – </w:t>
      </w:r>
      <w:r>
        <w:rPr>
          <w:rFonts w:ascii="Times New Roman" w:hAnsi="Times New Roman"/>
          <w:bCs/>
          <w:sz w:val="26"/>
          <w:szCs w:val="26"/>
        </w:rPr>
        <w:t>24,3</w:t>
      </w:r>
      <w:r w:rsidRPr="00315F34">
        <w:rPr>
          <w:rFonts w:ascii="Times New Roman" w:hAnsi="Times New Roman"/>
          <w:bCs/>
          <w:sz w:val="26"/>
          <w:szCs w:val="26"/>
        </w:rPr>
        <w:t>%,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F3C88">
        <w:rPr>
          <w:rFonts w:ascii="Times New Roman" w:hAnsi="Times New Roman"/>
          <w:sz w:val="26"/>
          <w:szCs w:val="26"/>
        </w:rPr>
        <w:t xml:space="preserve">Министерство </w:t>
      </w:r>
      <w:r>
        <w:rPr>
          <w:rFonts w:ascii="Times New Roman" w:hAnsi="Times New Roman"/>
          <w:sz w:val="26"/>
          <w:szCs w:val="26"/>
        </w:rPr>
        <w:t xml:space="preserve">труда и </w:t>
      </w:r>
      <w:r w:rsidRPr="009F3C88">
        <w:rPr>
          <w:rFonts w:ascii="Times New Roman" w:hAnsi="Times New Roman"/>
          <w:sz w:val="26"/>
          <w:szCs w:val="26"/>
        </w:rPr>
        <w:t xml:space="preserve">социальной защиты – </w:t>
      </w:r>
      <w:r>
        <w:rPr>
          <w:rFonts w:ascii="Times New Roman" w:hAnsi="Times New Roman"/>
          <w:sz w:val="26"/>
          <w:szCs w:val="26"/>
        </w:rPr>
        <w:t>6,4</w:t>
      </w:r>
      <w:r w:rsidRPr="009F3C88">
        <w:rPr>
          <w:rFonts w:ascii="Times New Roman" w:hAnsi="Times New Roman"/>
          <w:sz w:val="26"/>
          <w:szCs w:val="26"/>
        </w:rPr>
        <w:t>%,</w:t>
      </w:r>
      <w:r w:rsidRPr="00E034D1">
        <w:rPr>
          <w:rFonts w:ascii="Times New Roman" w:hAnsi="Times New Roman"/>
          <w:bCs/>
          <w:sz w:val="26"/>
          <w:szCs w:val="26"/>
        </w:rPr>
        <w:t xml:space="preserve"> </w:t>
      </w:r>
      <w:r w:rsidRPr="009F3C88">
        <w:rPr>
          <w:rFonts w:ascii="Times New Roman" w:hAnsi="Times New Roman"/>
          <w:bCs/>
          <w:sz w:val="26"/>
          <w:szCs w:val="26"/>
        </w:rPr>
        <w:t>Министерство образования и науки –</w:t>
      </w:r>
      <w:r>
        <w:rPr>
          <w:rFonts w:ascii="Times New Roman" w:hAnsi="Times New Roman"/>
          <w:bCs/>
          <w:sz w:val="26"/>
          <w:szCs w:val="26"/>
        </w:rPr>
        <w:t xml:space="preserve"> 5,7</w:t>
      </w:r>
      <w:r w:rsidRPr="009F3C88">
        <w:rPr>
          <w:rFonts w:ascii="Times New Roman" w:hAnsi="Times New Roman"/>
          <w:bCs/>
          <w:sz w:val="26"/>
          <w:szCs w:val="26"/>
        </w:rPr>
        <w:t>%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C64B4" w:rsidRPr="00EF6B81" w:rsidRDefault="00CC64B4" w:rsidP="00CC64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4B4" w:rsidRDefault="00CC64B4" w:rsidP="00CC64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4B4" w:rsidRPr="00EF6B81" w:rsidRDefault="00CC64B4" w:rsidP="00CC64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64B4" w:rsidRPr="00EF6B81" w:rsidRDefault="00CC64B4" w:rsidP="00CC64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6B81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EF6B81">
        <w:rPr>
          <w:rFonts w:ascii="Times New Roman" w:hAnsi="Times New Roman"/>
          <w:sz w:val="26"/>
          <w:szCs w:val="26"/>
        </w:rPr>
        <w:t>Контрольно-счетной</w:t>
      </w:r>
      <w:proofErr w:type="gramEnd"/>
      <w:r w:rsidRPr="00EF6B81">
        <w:rPr>
          <w:rFonts w:ascii="Times New Roman" w:hAnsi="Times New Roman"/>
          <w:sz w:val="26"/>
          <w:szCs w:val="26"/>
        </w:rPr>
        <w:t xml:space="preserve"> </w:t>
      </w:r>
    </w:p>
    <w:p w:rsidR="00CC64B4" w:rsidRDefault="00CC64B4" w:rsidP="00CC64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6B81">
        <w:rPr>
          <w:rFonts w:ascii="Times New Roman" w:hAnsi="Times New Roman"/>
          <w:sz w:val="26"/>
          <w:szCs w:val="26"/>
        </w:rPr>
        <w:t xml:space="preserve">палаты Республики Хакасия                                                                           </w:t>
      </w:r>
      <w:r w:rsidR="00F31690">
        <w:rPr>
          <w:rFonts w:ascii="Times New Roman" w:hAnsi="Times New Roman"/>
          <w:sz w:val="26"/>
          <w:szCs w:val="26"/>
        </w:rPr>
        <w:t xml:space="preserve">     </w:t>
      </w:r>
      <w:r w:rsidRPr="00EF6B81">
        <w:rPr>
          <w:rFonts w:ascii="Times New Roman" w:hAnsi="Times New Roman"/>
          <w:sz w:val="26"/>
          <w:szCs w:val="26"/>
        </w:rPr>
        <w:t xml:space="preserve">    О.А. Лях</w:t>
      </w:r>
    </w:p>
    <w:p w:rsidR="00CC64B4" w:rsidRDefault="00CC64B4" w:rsidP="00CC64B4"/>
    <w:p w:rsidR="004707E8" w:rsidRDefault="004707E8" w:rsidP="004707E8"/>
    <w:p w:rsidR="004707E8" w:rsidRPr="006D38E2" w:rsidRDefault="004707E8" w:rsidP="004707E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707E8" w:rsidRDefault="004707E8" w:rsidP="004707E8"/>
    <w:p w:rsidR="004707E8" w:rsidRDefault="004707E8" w:rsidP="0001071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sectPr w:rsidR="004707E8" w:rsidSect="00C773E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12" w:rsidRDefault="00F95D12" w:rsidP="00457D24">
      <w:pPr>
        <w:spacing w:after="0" w:line="240" w:lineRule="auto"/>
      </w:pPr>
      <w:r>
        <w:separator/>
      </w:r>
    </w:p>
  </w:endnote>
  <w:endnote w:type="continuationSeparator" w:id="0">
    <w:p w:rsidR="00F95D12" w:rsidRDefault="00F95D12" w:rsidP="0045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12" w:rsidRDefault="00F95D12" w:rsidP="00457D24">
      <w:pPr>
        <w:spacing w:after="0" w:line="240" w:lineRule="auto"/>
      </w:pPr>
      <w:r>
        <w:separator/>
      </w:r>
    </w:p>
  </w:footnote>
  <w:footnote w:type="continuationSeparator" w:id="0">
    <w:p w:rsidR="00F95D12" w:rsidRDefault="00F95D12" w:rsidP="0045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7388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95D12" w:rsidRPr="001E4E30" w:rsidRDefault="00694DB4">
        <w:pPr>
          <w:pStyle w:val="ab"/>
          <w:jc w:val="center"/>
          <w:rPr>
            <w:rFonts w:ascii="Times New Roman" w:hAnsi="Times New Roman"/>
          </w:rPr>
        </w:pPr>
        <w:r w:rsidRPr="001E4E30">
          <w:rPr>
            <w:rFonts w:ascii="Times New Roman" w:hAnsi="Times New Roman"/>
          </w:rPr>
          <w:fldChar w:fldCharType="begin"/>
        </w:r>
        <w:r w:rsidR="00F95D12" w:rsidRPr="001E4E30">
          <w:rPr>
            <w:rFonts w:ascii="Times New Roman" w:hAnsi="Times New Roman"/>
          </w:rPr>
          <w:instrText xml:space="preserve"> PAGE   \* MERGEFORMAT </w:instrText>
        </w:r>
        <w:r w:rsidRPr="001E4E30">
          <w:rPr>
            <w:rFonts w:ascii="Times New Roman" w:hAnsi="Times New Roman"/>
          </w:rPr>
          <w:fldChar w:fldCharType="separate"/>
        </w:r>
        <w:r w:rsidR="00691D21">
          <w:rPr>
            <w:rFonts w:ascii="Times New Roman" w:hAnsi="Times New Roman"/>
            <w:noProof/>
          </w:rPr>
          <w:t>12</w:t>
        </w:r>
        <w:r w:rsidRPr="001E4E30">
          <w:rPr>
            <w:rFonts w:ascii="Times New Roman" w:hAnsi="Times New Roman"/>
          </w:rPr>
          <w:fldChar w:fldCharType="end"/>
        </w:r>
      </w:p>
    </w:sdtContent>
  </w:sdt>
  <w:p w:rsidR="00F95D12" w:rsidRDefault="00F95D1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157"/>
    <w:multiLevelType w:val="hybridMultilevel"/>
    <w:tmpl w:val="AF76C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85C"/>
    <w:multiLevelType w:val="multilevel"/>
    <w:tmpl w:val="223CB4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13C0738E"/>
    <w:multiLevelType w:val="hybridMultilevel"/>
    <w:tmpl w:val="790643AC"/>
    <w:lvl w:ilvl="0" w:tplc="4C163F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0DF7"/>
    <w:multiLevelType w:val="multilevel"/>
    <w:tmpl w:val="6D5A84D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322520"/>
    <w:multiLevelType w:val="hybridMultilevel"/>
    <w:tmpl w:val="A5FC468C"/>
    <w:lvl w:ilvl="0" w:tplc="FB569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485C6B"/>
    <w:multiLevelType w:val="hybridMultilevel"/>
    <w:tmpl w:val="B762D8F6"/>
    <w:lvl w:ilvl="0" w:tplc="C492CD54">
      <w:start w:val="1"/>
      <w:numFmt w:val="decimal"/>
      <w:lvlText w:val="%1)"/>
      <w:lvlJc w:val="left"/>
      <w:pPr>
        <w:ind w:left="112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4BBF25AB"/>
    <w:multiLevelType w:val="hybridMultilevel"/>
    <w:tmpl w:val="A3B870E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5AA6661B"/>
    <w:multiLevelType w:val="hybridMultilevel"/>
    <w:tmpl w:val="C1A0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E2F2F"/>
    <w:multiLevelType w:val="hybridMultilevel"/>
    <w:tmpl w:val="F79CA12A"/>
    <w:lvl w:ilvl="0" w:tplc="0486CEE0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64EB5BA3"/>
    <w:multiLevelType w:val="hybridMultilevel"/>
    <w:tmpl w:val="CA3AA548"/>
    <w:lvl w:ilvl="0" w:tplc="4C163F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1F317A"/>
    <w:multiLevelType w:val="hybridMultilevel"/>
    <w:tmpl w:val="161C9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602D2"/>
    <w:multiLevelType w:val="hybridMultilevel"/>
    <w:tmpl w:val="DE0E7AAC"/>
    <w:lvl w:ilvl="0" w:tplc="B0E007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BD4038"/>
    <w:multiLevelType w:val="hybridMultilevel"/>
    <w:tmpl w:val="11AC45B8"/>
    <w:lvl w:ilvl="0" w:tplc="2B0008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CFD4BE1"/>
    <w:multiLevelType w:val="hybridMultilevel"/>
    <w:tmpl w:val="AF9C7B1C"/>
    <w:lvl w:ilvl="0" w:tplc="24A29EF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63D"/>
    <w:rsid w:val="0000003C"/>
    <w:rsid w:val="00000B86"/>
    <w:rsid w:val="000013D1"/>
    <w:rsid w:val="00010048"/>
    <w:rsid w:val="00010711"/>
    <w:rsid w:val="00020C73"/>
    <w:rsid w:val="00026A7A"/>
    <w:rsid w:val="00034589"/>
    <w:rsid w:val="00037EC5"/>
    <w:rsid w:val="000423EA"/>
    <w:rsid w:val="00043E58"/>
    <w:rsid w:val="00045B3B"/>
    <w:rsid w:val="00056546"/>
    <w:rsid w:val="000709A5"/>
    <w:rsid w:val="0007235D"/>
    <w:rsid w:val="00080030"/>
    <w:rsid w:val="0008305D"/>
    <w:rsid w:val="00085516"/>
    <w:rsid w:val="00087746"/>
    <w:rsid w:val="00087E81"/>
    <w:rsid w:val="00093BDC"/>
    <w:rsid w:val="000A08E3"/>
    <w:rsid w:val="000B1811"/>
    <w:rsid w:val="000B7368"/>
    <w:rsid w:val="000C03BA"/>
    <w:rsid w:val="000C6336"/>
    <w:rsid w:val="000C7B4E"/>
    <w:rsid w:val="000C7FD1"/>
    <w:rsid w:val="000F546B"/>
    <w:rsid w:val="000F78AA"/>
    <w:rsid w:val="00107B8B"/>
    <w:rsid w:val="00112510"/>
    <w:rsid w:val="00116593"/>
    <w:rsid w:val="0011792A"/>
    <w:rsid w:val="00123518"/>
    <w:rsid w:val="0012764F"/>
    <w:rsid w:val="0013685D"/>
    <w:rsid w:val="00143D8E"/>
    <w:rsid w:val="00147C44"/>
    <w:rsid w:val="001529C7"/>
    <w:rsid w:val="0015595F"/>
    <w:rsid w:val="00156C7C"/>
    <w:rsid w:val="001600F2"/>
    <w:rsid w:val="00163011"/>
    <w:rsid w:val="00165340"/>
    <w:rsid w:val="00173EB1"/>
    <w:rsid w:val="00175231"/>
    <w:rsid w:val="00185191"/>
    <w:rsid w:val="0019665C"/>
    <w:rsid w:val="001A2FC7"/>
    <w:rsid w:val="001A339E"/>
    <w:rsid w:val="001B6C8D"/>
    <w:rsid w:val="001E202D"/>
    <w:rsid w:val="001E3757"/>
    <w:rsid w:val="001E4890"/>
    <w:rsid w:val="001E4E30"/>
    <w:rsid w:val="001F745D"/>
    <w:rsid w:val="00207284"/>
    <w:rsid w:val="002356DE"/>
    <w:rsid w:val="0023744C"/>
    <w:rsid w:val="00247ADB"/>
    <w:rsid w:val="002510ED"/>
    <w:rsid w:val="0025589D"/>
    <w:rsid w:val="00257D05"/>
    <w:rsid w:val="00277CF1"/>
    <w:rsid w:val="0028339D"/>
    <w:rsid w:val="00283CCA"/>
    <w:rsid w:val="002925B2"/>
    <w:rsid w:val="002929FE"/>
    <w:rsid w:val="00297D37"/>
    <w:rsid w:val="002B5216"/>
    <w:rsid w:val="002C28DC"/>
    <w:rsid w:val="002C4095"/>
    <w:rsid w:val="002C65E0"/>
    <w:rsid w:val="002E064C"/>
    <w:rsid w:val="002E61EA"/>
    <w:rsid w:val="002E7B88"/>
    <w:rsid w:val="003102DE"/>
    <w:rsid w:val="00312B31"/>
    <w:rsid w:val="00314481"/>
    <w:rsid w:val="00315F34"/>
    <w:rsid w:val="00316087"/>
    <w:rsid w:val="0031789A"/>
    <w:rsid w:val="00324F41"/>
    <w:rsid w:val="003263F7"/>
    <w:rsid w:val="00331495"/>
    <w:rsid w:val="00346437"/>
    <w:rsid w:val="00347EB2"/>
    <w:rsid w:val="00350CB0"/>
    <w:rsid w:val="00357CE4"/>
    <w:rsid w:val="00374924"/>
    <w:rsid w:val="003772C2"/>
    <w:rsid w:val="003777F1"/>
    <w:rsid w:val="00380397"/>
    <w:rsid w:val="00382067"/>
    <w:rsid w:val="00383DA7"/>
    <w:rsid w:val="003876E0"/>
    <w:rsid w:val="00391E74"/>
    <w:rsid w:val="003964CD"/>
    <w:rsid w:val="003973F7"/>
    <w:rsid w:val="003A16A7"/>
    <w:rsid w:val="003B4681"/>
    <w:rsid w:val="003C190A"/>
    <w:rsid w:val="003C52EE"/>
    <w:rsid w:val="003C54C9"/>
    <w:rsid w:val="003E0889"/>
    <w:rsid w:val="003E08B3"/>
    <w:rsid w:val="003F0A23"/>
    <w:rsid w:val="003F4959"/>
    <w:rsid w:val="003F5119"/>
    <w:rsid w:val="004103A3"/>
    <w:rsid w:val="004108D7"/>
    <w:rsid w:val="0041192C"/>
    <w:rsid w:val="004140E4"/>
    <w:rsid w:val="0042288E"/>
    <w:rsid w:val="004230E4"/>
    <w:rsid w:val="004335D2"/>
    <w:rsid w:val="00435602"/>
    <w:rsid w:val="004451C2"/>
    <w:rsid w:val="004472C7"/>
    <w:rsid w:val="00452EAF"/>
    <w:rsid w:val="00453B41"/>
    <w:rsid w:val="004550C1"/>
    <w:rsid w:val="00457D24"/>
    <w:rsid w:val="00466E64"/>
    <w:rsid w:val="00466E68"/>
    <w:rsid w:val="004707E8"/>
    <w:rsid w:val="00475991"/>
    <w:rsid w:val="00481EAE"/>
    <w:rsid w:val="00495DE2"/>
    <w:rsid w:val="004A0CEB"/>
    <w:rsid w:val="004A4F06"/>
    <w:rsid w:val="004B6887"/>
    <w:rsid w:val="004C0AFF"/>
    <w:rsid w:val="004C5841"/>
    <w:rsid w:val="004D1384"/>
    <w:rsid w:val="004F6A8C"/>
    <w:rsid w:val="00504E2C"/>
    <w:rsid w:val="00505DC7"/>
    <w:rsid w:val="00513D41"/>
    <w:rsid w:val="00522182"/>
    <w:rsid w:val="00522F31"/>
    <w:rsid w:val="00523B6E"/>
    <w:rsid w:val="00524B66"/>
    <w:rsid w:val="00525553"/>
    <w:rsid w:val="005424E0"/>
    <w:rsid w:val="00553D3B"/>
    <w:rsid w:val="00555CAD"/>
    <w:rsid w:val="00555E4B"/>
    <w:rsid w:val="00556314"/>
    <w:rsid w:val="00562C8F"/>
    <w:rsid w:val="00567554"/>
    <w:rsid w:val="00582E56"/>
    <w:rsid w:val="005A1AAC"/>
    <w:rsid w:val="005A2E25"/>
    <w:rsid w:val="005A2F5B"/>
    <w:rsid w:val="005A5A76"/>
    <w:rsid w:val="005A68DA"/>
    <w:rsid w:val="005B2DC2"/>
    <w:rsid w:val="005C2A2A"/>
    <w:rsid w:val="005D463A"/>
    <w:rsid w:val="005D5083"/>
    <w:rsid w:val="005E6BF0"/>
    <w:rsid w:val="005F1E81"/>
    <w:rsid w:val="005F7DE4"/>
    <w:rsid w:val="00600F78"/>
    <w:rsid w:val="00605387"/>
    <w:rsid w:val="006112F5"/>
    <w:rsid w:val="00616A2D"/>
    <w:rsid w:val="00620B76"/>
    <w:rsid w:val="00622F9E"/>
    <w:rsid w:val="006274BE"/>
    <w:rsid w:val="00642CDC"/>
    <w:rsid w:val="00660AA3"/>
    <w:rsid w:val="006730D9"/>
    <w:rsid w:val="00674859"/>
    <w:rsid w:val="00683CE3"/>
    <w:rsid w:val="006848F5"/>
    <w:rsid w:val="0068490F"/>
    <w:rsid w:val="006861C8"/>
    <w:rsid w:val="00687134"/>
    <w:rsid w:val="00691D21"/>
    <w:rsid w:val="006926BD"/>
    <w:rsid w:val="00694DB4"/>
    <w:rsid w:val="006A1220"/>
    <w:rsid w:val="006A2048"/>
    <w:rsid w:val="006A34B7"/>
    <w:rsid w:val="006B128E"/>
    <w:rsid w:val="006B1403"/>
    <w:rsid w:val="006B25E1"/>
    <w:rsid w:val="006B3E17"/>
    <w:rsid w:val="006B75F8"/>
    <w:rsid w:val="006C32BA"/>
    <w:rsid w:val="006C46F2"/>
    <w:rsid w:val="006D38E2"/>
    <w:rsid w:val="006F4CED"/>
    <w:rsid w:val="007134D5"/>
    <w:rsid w:val="00714573"/>
    <w:rsid w:val="00717102"/>
    <w:rsid w:val="00721A64"/>
    <w:rsid w:val="00723FA4"/>
    <w:rsid w:val="00724267"/>
    <w:rsid w:val="00732F56"/>
    <w:rsid w:val="007357A5"/>
    <w:rsid w:val="007378C7"/>
    <w:rsid w:val="0074265F"/>
    <w:rsid w:val="00745398"/>
    <w:rsid w:val="00746035"/>
    <w:rsid w:val="0075291F"/>
    <w:rsid w:val="00756301"/>
    <w:rsid w:val="007571E9"/>
    <w:rsid w:val="00757362"/>
    <w:rsid w:val="007745C2"/>
    <w:rsid w:val="00775E6E"/>
    <w:rsid w:val="00777819"/>
    <w:rsid w:val="00777955"/>
    <w:rsid w:val="00777D7F"/>
    <w:rsid w:val="007803B4"/>
    <w:rsid w:val="00793E47"/>
    <w:rsid w:val="00794A8F"/>
    <w:rsid w:val="00796077"/>
    <w:rsid w:val="007B1AB0"/>
    <w:rsid w:val="007B23CA"/>
    <w:rsid w:val="007B26B7"/>
    <w:rsid w:val="007B2C23"/>
    <w:rsid w:val="007B5071"/>
    <w:rsid w:val="007B589F"/>
    <w:rsid w:val="007B5BF8"/>
    <w:rsid w:val="007C00AE"/>
    <w:rsid w:val="007C5E42"/>
    <w:rsid w:val="007C6978"/>
    <w:rsid w:val="007D02CD"/>
    <w:rsid w:val="007D1A24"/>
    <w:rsid w:val="007E1389"/>
    <w:rsid w:val="007E21A8"/>
    <w:rsid w:val="007E7844"/>
    <w:rsid w:val="007F6342"/>
    <w:rsid w:val="007F692F"/>
    <w:rsid w:val="007F6FD9"/>
    <w:rsid w:val="00804DAA"/>
    <w:rsid w:val="00813D93"/>
    <w:rsid w:val="0081728C"/>
    <w:rsid w:val="00824091"/>
    <w:rsid w:val="008309B5"/>
    <w:rsid w:val="00836382"/>
    <w:rsid w:val="00840656"/>
    <w:rsid w:val="008420E6"/>
    <w:rsid w:val="00850EDF"/>
    <w:rsid w:val="00872CC1"/>
    <w:rsid w:val="00880D31"/>
    <w:rsid w:val="00884225"/>
    <w:rsid w:val="008866E2"/>
    <w:rsid w:val="008964BC"/>
    <w:rsid w:val="00897721"/>
    <w:rsid w:val="008A4673"/>
    <w:rsid w:val="008B505A"/>
    <w:rsid w:val="008B7ABE"/>
    <w:rsid w:val="008B7FD2"/>
    <w:rsid w:val="008F3FC0"/>
    <w:rsid w:val="008F6AEC"/>
    <w:rsid w:val="00900088"/>
    <w:rsid w:val="00906DD3"/>
    <w:rsid w:val="00912DDC"/>
    <w:rsid w:val="0092206E"/>
    <w:rsid w:val="00927D76"/>
    <w:rsid w:val="00934AFB"/>
    <w:rsid w:val="00943519"/>
    <w:rsid w:val="0095280A"/>
    <w:rsid w:val="00972016"/>
    <w:rsid w:val="00973747"/>
    <w:rsid w:val="009804B9"/>
    <w:rsid w:val="00984DAD"/>
    <w:rsid w:val="00990B7A"/>
    <w:rsid w:val="009935F6"/>
    <w:rsid w:val="009B7247"/>
    <w:rsid w:val="009B741C"/>
    <w:rsid w:val="009C0A38"/>
    <w:rsid w:val="009C4182"/>
    <w:rsid w:val="009E7486"/>
    <w:rsid w:val="009F573F"/>
    <w:rsid w:val="009F7424"/>
    <w:rsid w:val="00A01A60"/>
    <w:rsid w:val="00A05378"/>
    <w:rsid w:val="00A06222"/>
    <w:rsid w:val="00A1112E"/>
    <w:rsid w:val="00A173B4"/>
    <w:rsid w:val="00A22074"/>
    <w:rsid w:val="00A26312"/>
    <w:rsid w:val="00A417DC"/>
    <w:rsid w:val="00A41C68"/>
    <w:rsid w:val="00A52698"/>
    <w:rsid w:val="00A643E7"/>
    <w:rsid w:val="00A66D49"/>
    <w:rsid w:val="00A70660"/>
    <w:rsid w:val="00A706F3"/>
    <w:rsid w:val="00A71C03"/>
    <w:rsid w:val="00A7490B"/>
    <w:rsid w:val="00A75158"/>
    <w:rsid w:val="00A927F6"/>
    <w:rsid w:val="00AA1CC0"/>
    <w:rsid w:val="00AA327D"/>
    <w:rsid w:val="00AA64C9"/>
    <w:rsid w:val="00AB194C"/>
    <w:rsid w:val="00AB5BDA"/>
    <w:rsid w:val="00AB5FD6"/>
    <w:rsid w:val="00AB7448"/>
    <w:rsid w:val="00AD7A81"/>
    <w:rsid w:val="00AE035D"/>
    <w:rsid w:val="00AE4EEB"/>
    <w:rsid w:val="00AE671B"/>
    <w:rsid w:val="00AF3446"/>
    <w:rsid w:val="00B120A3"/>
    <w:rsid w:val="00B1713F"/>
    <w:rsid w:val="00B20BCD"/>
    <w:rsid w:val="00B27B3C"/>
    <w:rsid w:val="00B355CD"/>
    <w:rsid w:val="00B43017"/>
    <w:rsid w:val="00B433CA"/>
    <w:rsid w:val="00B569B3"/>
    <w:rsid w:val="00B56F49"/>
    <w:rsid w:val="00B604F5"/>
    <w:rsid w:val="00B612D6"/>
    <w:rsid w:val="00B6379B"/>
    <w:rsid w:val="00B80C91"/>
    <w:rsid w:val="00B82979"/>
    <w:rsid w:val="00B84756"/>
    <w:rsid w:val="00B9281B"/>
    <w:rsid w:val="00B9287F"/>
    <w:rsid w:val="00BA0A6F"/>
    <w:rsid w:val="00BA1B55"/>
    <w:rsid w:val="00BA76E0"/>
    <w:rsid w:val="00BB0974"/>
    <w:rsid w:val="00BB6E67"/>
    <w:rsid w:val="00BB726C"/>
    <w:rsid w:val="00BC276E"/>
    <w:rsid w:val="00BC5CE8"/>
    <w:rsid w:val="00BD472E"/>
    <w:rsid w:val="00BF3BCF"/>
    <w:rsid w:val="00BF6FD2"/>
    <w:rsid w:val="00C05AB3"/>
    <w:rsid w:val="00C11261"/>
    <w:rsid w:val="00C11B9E"/>
    <w:rsid w:val="00C13CA9"/>
    <w:rsid w:val="00C13DC4"/>
    <w:rsid w:val="00C15B38"/>
    <w:rsid w:val="00C24B9B"/>
    <w:rsid w:val="00C3229F"/>
    <w:rsid w:val="00C4110C"/>
    <w:rsid w:val="00C41946"/>
    <w:rsid w:val="00C46FEA"/>
    <w:rsid w:val="00C50F9B"/>
    <w:rsid w:val="00C55153"/>
    <w:rsid w:val="00C77051"/>
    <w:rsid w:val="00C773E1"/>
    <w:rsid w:val="00C851D4"/>
    <w:rsid w:val="00C86B89"/>
    <w:rsid w:val="00C87DC9"/>
    <w:rsid w:val="00C947E2"/>
    <w:rsid w:val="00C95068"/>
    <w:rsid w:val="00CB2F4A"/>
    <w:rsid w:val="00CC59C3"/>
    <w:rsid w:val="00CC5D7A"/>
    <w:rsid w:val="00CC64B4"/>
    <w:rsid w:val="00CD7891"/>
    <w:rsid w:val="00CF36AF"/>
    <w:rsid w:val="00D026E0"/>
    <w:rsid w:val="00D02FA1"/>
    <w:rsid w:val="00D044F8"/>
    <w:rsid w:val="00D26D6A"/>
    <w:rsid w:val="00D310D4"/>
    <w:rsid w:val="00D37D23"/>
    <w:rsid w:val="00D422DE"/>
    <w:rsid w:val="00D44631"/>
    <w:rsid w:val="00D453DA"/>
    <w:rsid w:val="00D454F2"/>
    <w:rsid w:val="00D4687E"/>
    <w:rsid w:val="00D47227"/>
    <w:rsid w:val="00D55086"/>
    <w:rsid w:val="00D60DCC"/>
    <w:rsid w:val="00D73B00"/>
    <w:rsid w:val="00D74BE4"/>
    <w:rsid w:val="00D87463"/>
    <w:rsid w:val="00DA4E7A"/>
    <w:rsid w:val="00DA6E54"/>
    <w:rsid w:val="00DB3C64"/>
    <w:rsid w:val="00DD5DFA"/>
    <w:rsid w:val="00DD600A"/>
    <w:rsid w:val="00DD763D"/>
    <w:rsid w:val="00DE2DE5"/>
    <w:rsid w:val="00E0295F"/>
    <w:rsid w:val="00E04483"/>
    <w:rsid w:val="00E04893"/>
    <w:rsid w:val="00E05F12"/>
    <w:rsid w:val="00E10A94"/>
    <w:rsid w:val="00E10BA2"/>
    <w:rsid w:val="00E11DBD"/>
    <w:rsid w:val="00E13102"/>
    <w:rsid w:val="00E13791"/>
    <w:rsid w:val="00E14C6E"/>
    <w:rsid w:val="00E16339"/>
    <w:rsid w:val="00E323EF"/>
    <w:rsid w:val="00E3526B"/>
    <w:rsid w:val="00E35A10"/>
    <w:rsid w:val="00E36E41"/>
    <w:rsid w:val="00E430D0"/>
    <w:rsid w:val="00E4599F"/>
    <w:rsid w:val="00E618A2"/>
    <w:rsid w:val="00E61EC1"/>
    <w:rsid w:val="00E70A4C"/>
    <w:rsid w:val="00E831B5"/>
    <w:rsid w:val="00E94FEB"/>
    <w:rsid w:val="00EA05CD"/>
    <w:rsid w:val="00EA41C7"/>
    <w:rsid w:val="00EB33AD"/>
    <w:rsid w:val="00EB7737"/>
    <w:rsid w:val="00EC3509"/>
    <w:rsid w:val="00ED4865"/>
    <w:rsid w:val="00ED62D5"/>
    <w:rsid w:val="00EE0E67"/>
    <w:rsid w:val="00EE5B09"/>
    <w:rsid w:val="00EF0CE3"/>
    <w:rsid w:val="00EF1B47"/>
    <w:rsid w:val="00EF1CF4"/>
    <w:rsid w:val="00EF6EC3"/>
    <w:rsid w:val="00F0362D"/>
    <w:rsid w:val="00F05209"/>
    <w:rsid w:val="00F1136C"/>
    <w:rsid w:val="00F147C7"/>
    <w:rsid w:val="00F305A1"/>
    <w:rsid w:val="00F31690"/>
    <w:rsid w:val="00F41AE6"/>
    <w:rsid w:val="00F46053"/>
    <w:rsid w:val="00F53424"/>
    <w:rsid w:val="00F66F27"/>
    <w:rsid w:val="00F718A9"/>
    <w:rsid w:val="00F71BC2"/>
    <w:rsid w:val="00F7640C"/>
    <w:rsid w:val="00F826A1"/>
    <w:rsid w:val="00F835B6"/>
    <w:rsid w:val="00F877D4"/>
    <w:rsid w:val="00F9512A"/>
    <w:rsid w:val="00F95D12"/>
    <w:rsid w:val="00F97BD7"/>
    <w:rsid w:val="00FA3A71"/>
    <w:rsid w:val="00FB626E"/>
    <w:rsid w:val="00FB7EEB"/>
    <w:rsid w:val="00FC3296"/>
    <w:rsid w:val="00FC606E"/>
    <w:rsid w:val="00FD190C"/>
    <w:rsid w:val="00FD33C6"/>
    <w:rsid w:val="00FD4CEA"/>
    <w:rsid w:val="00FD6CCD"/>
    <w:rsid w:val="00FD7C14"/>
    <w:rsid w:val="00FE11DB"/>
    <w:rsid w:val="00FE64D0"/>
    <w:rsid w:val="00FF2D7B"/>
    <w:rsid w:val="00FF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3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4"/>
    <w:uiPriority w:val="99"/>
    <w:rsid w:val="00DD763D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3"/>
    <w:uiPriority w:val="99"/>
    <w:rsid w:val="00DD76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D763D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763D"/>
    <w:pPr>
      <w:ind w:firstLine="0"/>
      <w:jc w:val="left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аголовок 4"/>
    <w:basedOn w:val="a"/>
    <w:next w:val="a"/>
    <w:autoRedefine/>
    <w:rsid w:val="006D38E2"/>
    <w:pPr>
      <w:widowControl w:val="0"/>
      <w:tabs>
        <w:tab w:val="left" w:pos="9781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357C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57CE4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57CE4"/>
    <w:pPr>
      <w:ind w:left="720"/>
      <w:contextualSpacing/>
    </w:pPr>
  </w:style>
  <w:style w:type="paragraph" w:customStyle="1" w:styleId="ConsPlusNormal">
    <w:name w:val="ConsPlusNormal"/>
    <w:link w:val="ConsPlusNormal0"/>
    <w:rsid w:val="00DD600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nhideWhenUsed/>
    <w:rsid w:val="003B46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B468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9">
    <w:name w:val="Документ"/>
    <w:basedOn w:val="a"/>
    <w:link w:val="aa"/>
    <w:rsid w:val="003B468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Документ Знак"/>
    <w:basedOn w:val="a0"/>
    <w:link w:val="a9"/>
    <w:rsid w:val="003B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B4681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styleId="ab">
    <w:name w:val="header"/>
    <w:basedOn w:val="a"/>
    <w:link w:val="ac"/>
    <w:uiPriority w:val="99"/>
    <w:unhideWhenUsed/>
    <w:rsid w:val="003B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681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3B4681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3B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e"/>
    <w:uiPriority w:val="99"/>
    <w:semiHidden/>
    <w:rsid w:val="003B4681"/>
    <w:rPr>
      <w:rFonts w:ascii="Calibri" w:eastAsia="Times New Roman" w:hAnsi="Calibri" w:cs="Times New Roman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3B468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B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f0"/>
    <w:uiPriority w:val="99"/>
    <w:semiHidden/>
    <w:rsid w:val="003B46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Стиль3 Знак Знак Знак Знак Знак Знак Знак Знак Знак Знак Знак Знак Знак Знак Знак Знак Знак"/>
    <w:basedOn w:val="a"/>
    <w:rsid w:val="003B468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3B46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B4681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semiHidden/>
    <w:unhideWhenUsed/>
    <w:rsid w:val="003B4681"/>
    <w:rPr>
      <w:color w:val="0000FF"/>
      <w:u w:val="single"/>
    </w:rPr>
  </w:style>
  <w:style w:type="paragraph" w:customStyle="1" w:styleId="Default">
    <w:name w:val="Default"/>
    <w:rsid w:val="003B468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3B468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3B4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B468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33A85-FB17-4654-981E-AB992F2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16197</Words>
  <Characters>92325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mswork</Company>
  <LinksUpToDate>false</LinksUpToDate>
  <CharactersWithSpaces>108306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</dc:creator>
  <cp:lastModifiedBy>Kazakova_OB</cp:lastModifiedBy>
  <cp:revision>2</cp:revision>
  <cp:lastPrinted>2019-11-28T09:24:00Z</cp:lastPrinted>
  <dcterms:created xsi:type="dcterms:W3CDTF">2019-11-28T09:25:00Z</dcterms:created>
  <dcterms:modified xsi:type="dcterms:W3CDTF">2019-11-28T09:25:00Z</dcterms:modified>
</cp:coreProperties>
</file>