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C8" w:rsidRDefault="00FF1688" w:rsidP="001707C8">
      <w:pPr>
        <w:ind w:firstLine="709"/>
        <w:jc w:val="both"/>
        <w:rPr>
          <w:rFonts w:ascii="Times New Roman" w:hAnsi="Times New Roman" w:cs="Times New Roman"/>
          <w:color w:val="303F5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303F50"/>
          <w:sz w:val="26"/>
          <w:szCs w:val="26"/>
          <w:shd w:val="clear" w:color="auto" w:fill="FFFFFF"/>
        </w:rPr>
        <w:t>2019</w:t>
      </w:r>
    </w:p>
    <w:p w:rsidR="001707C8" w:rsidRDefault="001707C8" w:rsidP="001707C8">
      <w:pPr>
        <w:ind w:firstLine="709"/>
        <w:jc w:val="both"/>
        <w:rPr>
          <w:rFonts w:ascii="Times New Roman" w:hAnsi="Times New Roman" w:cs="Times New Roman"/>
          <w:color w:val="303F50"/>
          <w:sz w:val="26"/>
          <w:szCs w:val="26"/>
          <w:shd w:val="clear" w:color="auto" w:fill="FFFFFF"/>
        </w:rPr>
      </w:pPr>
    </w:p>
    <w:p w:rsidR="001707C8" w:rsidRPr="00A533F6" w:rsidRDefault="007F136F" w:rsidP="00FF1688">
      <w:pPr>
        <w:pStyle w:val="aa"/>
        <w:ind w:firstLine="709"/>
        <w:jc w:val="both"/>
        <w:rPr>
          <w:rFonts w:ascii="Times New Roman" w:hAnsi="Times New Roman" w:cs="Times New Roman"/>
          <w:i/>
          <w:color w:val="17365D" w:themeColor="text2" w:themeShade="BF"/>
          <w:sz w:val="26"/>
          <w:szCs w:val="26"/>
        </w:rPr>
      </w:pPr>
      <w:r>
        <w:rPr>
          <w:rFonts w:ascii="Times New Roman" w:hAnsi="Times New Roman" w:cs="Times New Roman"/>
          <w:color w:val="17365D" w:themeColor="text2" w:themeShade="BF"/>
          <w:sz w:val="26"/>
          <w:szCs w:val="26"/>
          <w:shd w:val="clear" w:color="auto" w:fill="FFFFFF"/>
        </w:rPr>
        <w:t>26</w:t>
      </w:r>
      <w:r w:rsidR="001707C8" w:rsidRPr="00A533F6">
        <w:rPr>
          <w:rFonts w:ascii="Times New Roman" w:hAnsi="Times New Roman" w:cs="Times New Roman"/>
          <w:color w:val="17365D" w:themeColor="text2" w:themeShade="BF"/>
          <w:sz w:val="26"/>
          <w:szCs w:val="26"/>
          <w:shd w:val="clear" w:color="auto" w:fill="FFFFFF"/>
        </w:rPr>
        <w:t>. </w:t>
      </w:r>
      <w:r w:rsidR="00551411" w:rsidRPr="00A533F6">
        <w:rPr>
          <w:rFonts w:ascii="Times New Roman" w:hAnsi="Times New Roman" w:cs="Times New Roman"/>
          <w:color w:val="17365D" w:themeColor="text2" w:themeShade="BF"/>
          <w:sz w:val="26"/>
          <w:szCs w:val="26"/>
          <w:shd w:val="clear" w:color="auto" w:fill="FFFFFF"/>
        </w:rPr>
        <w:t>Контрольно-счетной палатой Республики Хакасия в Верховный Совет Республики Хакасия внесен проект закона Республики Хакасия «</w:t>
      </w:r>
      <w:r>
        <w:rPr>
          <w:rFonts w:ascii="Times New Roman" w:hAnsi="Times New Roman" w:cs="Times New Roman"/>
          <w:color w:val="17365D" w:themeColor="text2" w:themeShade="BF"/>
          <w:sz w:val="26"/>
          <w:szCs w:val="26"/>
        </w:rPr>
        <w:t>О перечне должностных лиц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</w:t>
      </w:r>
      <w:r w:rsidR="00FF1688" w:rsidRPr="00A533F6">
        <w:rPr>
          <w:rFonts w:ascii="Times New Roman" w:hAnsi="Times New Roman" w:cs="Times New Roman"/>
          <w:color w:val="17365D" w:themeColor="text2" w:themeShade="BF"/>
          <w:sz w:val="26"/>
          <w:szCs w:val="26"/>
        </w:rPr>
        <w:t xml:space="preserve">» </w:t>
      </w:r>
      <w:r w:rsidR="00551411" w:rsidRPr="00A533F6">
        <w:rPr>
          <w:rFonts w:ascii="Times New Roman" w:hAnsi="Times New Roman" w:cs="Times New Roman"/>
          <w:color w:val="17365D" w:themeColor="text2" w:themeShade="BF"/>
          <w:sz w:val="26"/>
          <w:szCs w:val="26"/>
          <w:shd w:val="clear" w:color="auto" w:fill="FFFFFF"/>
        </w:rPr>
        <w:t xml:space="preserve">(дата внесения </w:t>
      </w:r>
      <w:r>
        <w:rPr>
          <w:rFonts w:ascii="Times New Roman" w:hAnsi="Times New Roman" w:cs="Times New Roman"/>
          <w:color w:val="17365D" w:themeColor="text2" w:themeShade="BF"/>
          <w:sz w:val="26"/>
          <w:szCs w:val="26"/>
          <w:shd w:val="clear" w:color="auto" w:fill="FFFFFF"/>
        </w:rPr>
        <w:t>14.10</w:t>
      </w:r>
      <w:r w:rsidR="00551411" w:rsidRPr="00A533F6">
        <w:rPr>
          <w:rFonts w:ascii="Times New Roman" w:hAnsi="Times New Roman" w:cs="Times New Roman"/>
          <w:color w:val="17365D" w:themeColor="text2" w:themeShade="BF"/>
          <w:sz w:val="26"/>
          <w:szCs w:val="26"/>
          <w:shd w:val="clear" w:color="auto" w:fill="FFFFFF"/>
        </w:rPr>
        <w:t>.201</w:t>
      </w:r>
      <w:r w:rsidR="00FF1688" w:rsidRPr="00A533F6">
        <w:rPr>
          <w:rFonts w:ascii="Times New Roman" w:hAnsi="Times New Roman" w:cs="Times New Roman"/>
          <w:color w:val="17365D" w:themeColor="text2" w:themeShade="BF"/>
          <w:sz w:val="26"/>
          <w:szCs w:val="26"/>
          <w:shd w:val="clear" w:color="auto" w:fill="FFFFFF"/>
        </w:rPr>
        <w:t>9</w:t>
      </w:r>
      <w:r w:rsidR="00551411" w:rsidRPr="00A533F6">
        <w:rPr>
          <w:rFonts w:ascii="Times New Roman" w:hAnsi="Times New Roman" w:cs="Times New Roman"/>
          <w:color w:val="17365D" w:themeColor="text2" w:themeShade="BF"/>
          <w:sz w:val="26"/>
          <w:szCs w:val="26"/>
          <w:shd w:val="clear" w:color="auto" w:fill="FFFFFF"/>
        </w:rPr>
        <w:t>)</w:t>
      </w:r>
    </w:p>
    <w:p w:rsidR="004564F1" w:rsidRPr="00A533F6" w:rsidRDefault="004564F1" w:rsidP="00D55351">
      <w:pPr>
        <w:ind w:firstLine="5387"/>
        <w:jc w:val="both"/>
        <w:rPr>
          <w:color w:val="17365D" w:themeColor="text2" w:themeShade="BF"/>
        </w:rPr>
      </w:pPr>
    </w:p>
    <w:p w:rsidR="004564F1" w:rsidRDefault="004564F1" w:rsidP="00D55351">
      <w:pPr>
        <w:ind w:firstLine="5387"/>
        <w:jc w:val="both"/>
      </w:pPr>
    </w:p>
    <w:p w:rsidR="004564F1" w:rsidRDefault="004564F1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831755" w:rsidRDefault="00831755" w:rsidP="00D55351">
      <w:pPr>
        <w:ind w:firstLine="5387"/>
        <w:jc w:val="both"/>
      </w:pPr>
    </w:p>
    <w:p w:rsidR="00D85980" w:rsidRDefault="00D85980" w:rsidP="007F136F">
      <w:pPr>
        <w:jc w:val="both"/>
      </w:pPr>
    </w:p>
    <w:p w:rsidR="00D85980" w:rsidRPr="00D85980" w:rsidRDefault="00D85980" w:rsidP="00D85980">
      <w:pPr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D85980">
        <w:rPr>
          <w:rFonts w:ascii="Times New Roman" w:hAnsi="Times New Roman" w:cs="Times New Roman"/>
          <w:sz w:val="26"/>
          <w:szCs w:val="26"/>
          <w:u w:val="single"/>
        </w:rPr>
        <w:t>Те</w:t>
      </w:r>
      <w:proofErr w:type="gramStart"/>
      <w:r w:rsidRPr="00D85980">
        <w:rPr>
          <w:rFonts w:ascii="Times New Roman" w:hAnsi="Times New Roman" w:cs="Times New Roman"/>
          <w:sz w:val="26"/>
          <w:szCs w:val="26"/>
          <w:u w:val="single"/>
        </w:rPr>
        <w:t>кст пр</w:t>
      </w:r>
      <w:proofErr w:type="gramEnd"/>
      <w:r w:rsidRPr="00D85980">
        <w:rPr>
          <w:rFonts w:ascii="Times New Roman" w:hAnsi="Times New Roman" w:cs="Times New Roman"/>
          <w:sz w:val="26"/>
          <w:szCs w:val="26"/>
          <w:u w:val="single"/>
        </w:rPr>
        <w:t>оекта закона для пункта 2</w:t>
      </w:r>
      <w:r w:rsidR="007F136F">
        <w:rPr>
          <w:rFonts w:ascii="Times New Roman" w:hAnsi="Times New Roman" w:cs="Times New Roman"/>
          <w:sz w:val="26"/>
          <w:szCs w:val="26"/>
          <w:u w:val="single"/>
        </w:rPr>
        <w:t>6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информации за 2019</w:t>
      </w:r>
      <w:r w:rsidRPr="00D85980">
        <w:rPr>
          <w:rFonts w:ascii="Times New Roman" w:hAnsi="Times New Roman" w:cs="Times New Roman"/>
          <w:sz w:val="26"/>
          <w:szCs w:val="26"/>
          <w:u w:val="single"/>
        </w:rPr>
        <w:t xml:space="preserve"> год</w:t>
      </w:r>
    </w:p>
    <w:p w:rsidR="00D85980" w:rsidRDefault="00D85980" w:rsidP="004564F1">
      <w:pPr>
        <w:ind w:firstLine="851"/>
        <w:jc w:val="both"/>
      </w:pPr>
    </w:p>
    <w:p w:rsidR="007F136F" w:rsidRPr="00046DA4" w:rsidRDefault="007F136F" w:rsidP="007F13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46DA4">
        <w:rPr>
          <w:rFonts w:ascii="Times New Roman" w:hAnsi="Times New Roman" w:cs="Times New Roman"/>
          <w:b w:val="0"/>
          <w:sz w:val="26"/>
          <w:szCs w:val="26"/>
        </w:rPr>
        <w:t>РОССИЙСКАЯ ФЕДЕРАЦИЯ</w:t>
      </w:r>
    </w:p>
    <w:p w:rsidR="007F136F" w:rsidRPr="00046DA4" w:rsidRDefault="007F136F" w:rsidP="007F13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46DA4">
        <w:rPr>
          <w:rFonts w:ascii="Times New Roman" w:hAnsi="Times New Roman" w:cs="Times New Roman"/>
          <w:b w:val="0"/>
          <w:sz w:val="26"/>
          <w:szCs w:val="26"/>
        </w:rPr>
        <w:t>РЕСПУБЛИКА ХАКАСИЯ</w:t>
      </w:r>
    </w:p>
    <w:tbl>
      <w:tblPr>
        <w:tblStyle w:val="ab"/>
        <w:tblW w:w="3969" w:type="dxa"/>
        <w:tblInd w:w="5637" w:type="dxa"/>
        <w:tblLook w:val="04A0" w:firstRow="1" w:lastRow="0" w:firstColumn="1" w:lastColumn="0" w:noHBand="0" w:noVBand="1"/>
      </w:tblPr>
      <w:tblGrid>
        <w:gridCol w:w="3969"/>
      </w:tblGrid>
      <w:tr w:rsidR="007F136F" w:rsidRPr="00046DA4" w:rsidTr="00F71191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F136F" w:rsidRPr="00046DA4" w:rsidRDefault="007F136F" w:rsidP="00F7119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7F136F" w:rsidRPr="00046DA4" w:rsidRDefault="007F136F" w:rsidP="00F7119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6DA4">
              <w:rPr>
                <w:rFonts w:ascii="Times New Roman" w:hAnsi="Times New Roman" w:cs="Times New Roman"/>
                <w:sz w:val="26"/>
                <w:szCs w:val="26"/>
              </w:rPr>
              <w:t>Вносится</w:t>
            </w:r>
          </w:p>
          <w:p w:rsidR="007F136F" w:rsidRPr="00046DA4" w:rsidRDefault="007F136F" w:rsidP="00F7119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</w:t>
            </w:r>
            <w:r w:rsidRPr="00046DA4">
              <w:rPr>
                <w:rFonts w:ascii="Times New Roman" w:hAnsi="Times New Roman" w:cs="Times New Roman"/>
                <w:sz w:val="26"/>
                <w:szCs w:val="26"/>
              </w:rPr>
              <w:t>тной палатой</w:t>
            </w:r>
          </w:p>
          <w:p w:rsidR="007F136F" w:rsidRPr="00046DA4" w:rsidRDefault="007F136F" w:rsidP="00F7119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46DA4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Хакасия </w:t>
            </w:r>
          </w:p>
          <w:p w:rsidR="007F136F" w:rsidRPr="00046DA4" w:rsidRDefault="007F136F" w:rsidP="00F71191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6DA4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Проект № ________________</w:t>
            </w:r>
          </w:p>
        </w:tc>
      </w:tr>
    </w:tbl>
    <w:p w:rsidR="007F136F" w:rsidRPr="00046DA4" w:rsidRDefault="007F136F" w:rsidP="007F136F">
      <w:pPr>
        <w:pStyle w:val="ConsPlusTitle"/>
        <w:ind w:left="6663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7F136F" w:rsidRPr="00046DA4" w:rsidRDefault="007F136F" w:rsidP="007F136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F136F" w:rsidRPr="00046DA4" w:rsidRDefault="007F136F" w:rsidP="007F13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46DA4">
        <w:rPr>
          <w:rFonts w:ascii="Times New Roman" w:hAnsi="Times New Roman" w:cs="Times New Roman"/>
          <w:b w:val="0"/>
          <w:sz w:val="26"/>
          <w:szCs w:val="26"/>
        </w:rPr>
        <w:t>ЗАКОН</w:t>
      </w:r>
    </w:p>
    <w:p w:rsidR="007F136F" w:rsidRPr="00046DA4" w:rsidRDefault="007F136F" w:rsidP="007F13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46DA4">
        <w:rPr>
          <w:rFonts w:ascii="Times New Roman" w:hAnsi="Times New Roman" w:cs="Times New Roman"/>
          <w:b w:val="0"/>
          <w:sz w:val="26"/>
          <w:szCs w:val="26"/>
        </w:rPr>
        <w:t>РЕСПУБЛИКИ ХАКАСИЯ</w:t>
      </w:r>
    </w:p>
    <w:p w:rsidR="007F136F" w:rsidRPr="00046DA4" w:rsidRDefault="007F136F" w:rsidP="007F136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F136F" w:rsidRDefault="007F136F" w:rsidP="007F13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36F">
        <w:rPr>
          <w:rFonts w:ascii="Times New Roman" w:hAnsi="Times New Roman" w:cs="Times New Roman"/>
          <w:b/>
          <w:sz w:val="26"/>
          <w:szCs w:val="26"/>
        </w:rPr>
        <w:t xml:space="preserve">О перечне должностных лиц Контрольно-счетной палаты </w:t>
      </w:r>
    </w:p>
    <w:p w:rsidR="007F136F" w:rsidRDefault="007F136F" w:rsidP="007F13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36F">
        <w:rPr>
          <w:rFonts w:ascii="Times New Roman" w:hAnsi="Times New Roman" w:cs="Times New Roman"/>
          <w:b/>
          <w:sz w:val="26"/>
          <w:szCs w:val="26"/>
        </w:rPr>
        <w:t>Республики Хакасия и контрольно-счетных органов муниципальных образований Республики Хакасия, уполномоченных составлять протоколы</w:t>
      </w:r>
    </w:p>
    <w:p w:rsidR="007F136F" w:rsidRPr="007F136F" w:rsidRDefault="007F136F" w:rsidP="007F13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36F">
        <w:rPr>
          <w:rFonts w:ascii="Times New Roman" w:hAnsi="Times New Roman" w:cs="Times New Roman"/>
          <w:b/>
          <w:sz w:val="26"/>
          <w:szCs w:val="26"/>
        </w:rPr>
        <w:t xml:space="preserve"> об административных правонарушениях при осуществлении государственного (муниципального) финансового контроля</w:t>
      </w:r>
    </w:p>
    <w:p w:rsidR="007F136F" w:rsidRPr="0056431F" w:rsidRDefault="007F136F" w:rsidP="007F13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7F136F" w:rsidRPr="00046DA4" w:rsidRDefault="007F136F" w:rsidP="007F136F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F136F" w:rsidRPr="00046DA4" w:rsidRDefault="007F136F" w:rsidP="007F136F">
      <w:pPr>
        <w:tabs>
          <w:tab w:val="left" w:pos="284"/>
        </w:tabs>
        <w:ind w:firstLine="284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046DA4">
        <w:rPr>
          <w:rFonts w:ascii="Times New Roman" w:hAnsi="Times New Roman" w:cs="Times New Roman"/>
          <w:sz w:val="26"/>
          <w:szCs w:val="26"/>
        </w:rPr>
        <w:t>Принят</w:t>
      </w:r>
      <w:proofErr w:type="gramEnd"/>
      <w:r w:rsidRPr="00046DA4">
        <w:rPr>
          <w:rFonts w:ascii="Times New Roman" w:hAnsi="Times New Roman" w:cs="Times New Roman"/>
          <w:sz w:val="26"/>
          <w:szCs w:val="26"/>
        </w:rPr>
        <w:t xml:space="preserve"> Верховным Советом Республики Хакасия ___ _________2019 года</w:t>
      </w:r>
    </w:p>
    <w:p w:rsidR="007F136F" w:rsidRPr="00046DA4" w:rsidRDefault="007F136F" w:rsidP="007F13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6DA4">
        <w:rPr>
          <w:rFonts w:ascii="Times New Roman" w:hAnsi="Times New Roman" w:cs="Times New Roman"/>
          <w:b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sz w:val="26"/>
          <w:szCs w:val="26"/>
        </w:rPr>
        <w:t xml:space="preserve">. Предмет регулирования настоящего Закона </w:t>
      </w:r>
    </w:p>
    <w:p w:rsidR="007F136F" w:rsidRDefault="007F136F" w:rsidP="007F136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136F" w:rsidRDefault="007F136F" w:rsidP="007F13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Настоящий Закон устанавливает перечень должностных лиц Контрольно-счетной палаты Республики Хакасия и контрольно-счетных органов муниципальных образований Республики Хакасия, уполномоченных составлять протоколы об административных правонарушениях, предусмотренных статьями 5.21, 15.1, 15.14 – 15.15</w:t>
      </w:r>
      <w:r w:rsidRPr="00617FF5">
        <w:rPr>
          <w:rFonts w:ascii="Times New Roman" w:hAnsi="Times New Roman" w:cs="Times New Roman"/>
          <w:sz w:val="26"/>
          <w:szCs w:val="26"/>
          <w:vertAlign w:val="superscript"/>
        </w:rPr>
        <w:t>16</w:t>
      </w:r>
      <w:r>
        <w:rPr>
          <w:rFonts w:ascii="Times New Roman" w:hAnsi="Times New Roman" w:cs="Times New Roman"/>
          <w:sz w:val="26"/>
          <w:szCs w:val="26"/>
        </w:rPr>
        <w:t>, частью 1 статьи 19.4, статьей 19.4</w:t>
      </w:r>
      <w:r w:rsidRPr="00617FF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>, частями 20 и 20</w:t>
      </w:r>
      <w:r w:rsidRPr="00617FF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статьи 19.5, статьями 19.6 и 19.7 Кодекса Российской Федерации об административных правонарушениях.</w:t>
      </w:r>
      <w:proofErr w:type="gramEnd"/>
    </w:p>
    <w:p w:rsidR="007F136F" w:rsidRPr="00046DA4" w:rsidRDefault="007F136F" w:rsidP="007F13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6DA4">
        <w:rPr>
          <w:rFonts w:ascii="Times New Roman" w:hAnsi="Times New Roman" w:cs="Times New Roman"/>
          <w:b/>
          <w:sz w:val="26"/>
          <w:szCs w:val="26"/>
        </w:rPr>
        <w:t>Статья 2</w:t>
      </w:r>
      <w:r>
        <w:rPr>
          <w:rFonts w:ascii="Times New Roman" w:hAnsi="Times New Roman" w:cs="Times New Roman"/>
          <w:b/>
          <w:sz w:val="26"/>
          <w:szCs w:val="26"/>
        </w:rPr>
        <w:t xml:space="preserve">. Перечень должностных лиц, уполномоченных составлять протоколы об административных правонарушениях </w:t>
      </w:r>
    </w:p>
    <w:p w:rsidR="007F136F" w:rsidRDefault="007F136F" w:rsidP="007F136F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136F" w:rsidRDefault="007F136F" w:rsidP="007F13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A9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7E23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>токолы об административных правонарушениях, предусмотренных статьями 5.21, 15.1, 15.14 – 15.15</w:t>
      </w:r>
      <w:r w:rsidRPr="00617FF5">
        <w:rPr>
          <w:rFonts w:ascii="Times New Roman" w:hAnsi="Times New Roman" w:cs="Times New Roman"/>
          <w:sz w:val="26"/>
          <w:szCs w:val="26"/>
          <w:vertAlign w:val="superscript"/>
        </w:rPr>
        <w:t>16</w:t>
      </w:r>
      <w:r>
        <w:rPr>
          <w:rFonts w:ascii="Times New Roman" w:hAnsi="Times New Roman" w:cs="Times New Roman"/>
          <w:sz w:val="26"/>
          <w:szCs w:val="26"/>
        </w:rPr>
        <w:t>, частью 1 статьи 19.4, статьей 19.4</w:t>
      </w:r>
      <w:r w:rsidRPr="00617FF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>, частью 20 статьи 19.5, статьями 19.6 и 19.7 Кодекса Российской Федерации об административных правонарушениях, вправе составлять следующие должностные лица Контрольно-счетной палаты Республики Хакасия:</w:t>
      </w:r>
    </w:p>
    <w:p w:rsidR="007F136F" w:rsidRPr="00DE470F" w:rsidRDefault="007F136F" w:rsidP="007F13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председатель Контрольно-сче</w:t>
      </w:r>
      <w:r w:rsidRPr="00497A95">
        <w:rPr>
          <w:rFonts w:ascii="Times New Roman" w:hAnsi="Times New Roman" w:cs="Times New Roman"/>
          <w:sz w:val="26"/>
          <w:szCs w:val="26"/>
        </w:rPr>
        <w:t>тной палаты</w:t>
      </w:r>
      <w:r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Pr="00497A95">
        <w:rPr>
          <w:rFonts w:ascii="Times New Roman" w:hAnsi="Times New Roman" w:cs="Times New Roman"/>
          <w:sz w:val="26"/>
          <w:szCs w:val="26"/>
        </w:rPr>
        <w:t>;</w:t>
      </w:r>
    </w:p>
    <w:p w:rsidR="007F136F" w:rsidRDefault="007F136F" w:rsidP="007F13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Pr="002211AB">
        <w:rPr>
          <w:rFonts w:ascii="Times New Roman" w:hAnsi="Times New Roman" w:cs="Times New Roman"/>
          <w:sz w:val="26"/>
          <w:szCs w:val="26"/>
        </w:rPr>
        <w:t>заместитель председателя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11AB">
        <w:rPr>
          <w:rFonts w:ascii="Times New Roman" w:hAnsi="Times New Roman" w:cs="Times New Roman"/>
          <w:sz w:val="26"/>
          <w:szCs w:val="26"/>
        </w:rPr>
        <w:t xml:space="preserve">– аудитор </w:t>
      </w:r>
      <w:r>
        <w:rPr>
          <w:rFonts w:ascii="Times New Roman" w:hAnsi="Times New Roman" w:cs="Times New Roman"/>
          <w:sz w:val="26"/>
          <w:szCs w:val="26"/>
        </w:rPr>
        <w:t>Контрольно-сче</w:t>
      </w:r>
      <w:r w:rsidRPr="002211AB">
        <w:rPr>
          <w:rFonts w:ascii="Times New Roman" w:hAnsi="Times New Roman" w:cs="Times New Roman"/>
          <w:sz w:val="26"/>
          <w:szCs w:val="26"/>
        </w:rPr>
        <w:t>тной палаты Республики Хакасия;</w:t>
      </w:r>
    </w:p>
    <w:p w:rsidR="007F136F" w:rsidRDefault="007F136F" w:rsidP="007F13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аудитор Контрольно-счетной палаты Республики Хакасия;</w:t>
      </w:r>
    </w:p>
    <w:p w:rsidR="007F136F" w:rsidRDefault="007F136F" w:rsidP="007F13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инспектор Контрольно-счетной палаты Республики Хакасия.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Протоколы об административных правонарушениях, предусмотренных статьями 5.21, 15.1, 15.14 – 15.15</w:t>
      </w:r>
      <w:r w:rsidRPr="00617FF5">
        <w:rPr>
          <w:rFonts w:ascii="Times New Roman" w:hAnsi="Times New Roman" w:cs="Times New Roman"/>
          <w:sz w:val="26"/>
          <w:szCs w:val="26"/>
          <w:vertAlign w:val="superscript"/>
        </w:rPr>
        <w:t>16</w:t>
      </w:r>
      <w:r>
        <w:rPr>
          <w:rFonts w:ascii="Times New Roman" w:hAnsi="Times New Roman" w:cs="Times New Roman"/>
          <w:sz w:val="26"/>
          <w:szCs w:val="26"/>
        </w:rPr>
        <w:t>, частью 1 статьи 19.4, статьей 19.4</w:t>
      </w:r>
      <w:r w:rsidRPr="00617FF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, частями 20 </w:t>
      </w:r>
      <w:r>
        <w:rPr>
          <w:rFonts w:ascii="Times New Roman" w:hAnsi="Times New Roman" w:cs="Times New Roman"/>
          <w:sz w:val="26"/>
          <w:szCs w:val="26"/>
        </w:rPr>
        <w:lastRenderedPageBreak/>
        <w:t>и 20</w:t>
      </w:r>
      <w:r w:rsidRPr="00617FF5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статьи 19.5, статьями 19.6 и 19.7 Кодекса Российской Федерации об административных правонарушениях, вправе составлять следующие должностные лица контрольно-счетных органов муниципальных образований Республики Хакасия: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председатель контрольно-счетного органа муниципального образования Республики Хакасия;</w:t>
      </w:r>
    </w:p>
    <w:p w:rsidR="007F136F" w:rsidRDefault="007F136F" w:rsidP="007F13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аудитор контрольно-счетного органа муниципального образования Республики Хакасия;</w:t>
      </w:r>
    </w:p>
    <w:p w:rsidR="007F136F" w:rsidRDefault="007F136F" w:rsidP="007F13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инспектор контрольно-счетного органа муниципального образования Республики Хакасия. 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0A61">
        <w:rPr>
          <w:rFonts w:ascii="Times New Roman" w:hAnsi="Times New Roman" w:cs="Times New Roman"/>
          <w:b/>
          <w:sz w:val="26"/>
          <w:szCs w:val="26"/>
        </w:rPr>
        <w:t xml:space="preserve">Статья 3. Признание </w:t>
      </w:r>
      <w:proofErr w:type="gramStart"/>
      <w:r w:rsidRPr="00970A61">
        <w:rPr>
          <w:rFonts w:ascii="Times New Roman" w:hAnsi="Times New Roman" w:cs="Times New Roman"/>
          <w:b/>
          <w:sz w:val="26"/>
          <w:szCs w:val="26"/>
        </w:rPr>
        <w:t>утратившими</w:t>
      </w:r>
      <w:proofErr w:type="gramEnd"/>
      <w:r w:rsidRPr="00970A61">
        <w:rPr>
          <w:rFonts w:ascii="Times New Roman" w:hAnsi="Times New Roman" w:cs="Times New Roman"/>
          <w:b/>
          <w:sz w:val="26"/>
          <w:szCs w:val="26"/>
        </w:rPr>
        <w:t xml:space="preserve"> силу отдельных законодательных актов Республики Хакасия 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E470F">
        <w:rPr>
          <w:rFonts w:ascii="Times New Roman" w:hAnsi="Times New Roman" w:cs="Times New Roman"/>
          <w:sz w:val="26"/>
          <w:szCs w:val="26"/>
        </w:rPr>
        <w:t>Признать утратившими силу со дн</w:t>
      </w:r>
      <w:r>
        <w:rPr>
          <w:rFonts w:ascii="Times New Roman" w:hAnsi="Times New Roman" w:cs="Times New Roman"/>
          <w:sz w:val="26"/>
          <w:szCs w:val="26"/>
        </w:rPr>
        <w:t>я вступления в силу настоящего З</w:t>
      </w:r>
      <w:r w:rsidRPr="00DE470F">
        <w:rPr>
          <w:rFonts w:ascii="Times New Roman" w:hAnsi="Times New Roman" w:cs="Times New Roman"/>
          <w:sz w:val="26"/>
          <w:szCs w:val="26"/>
        </w:rPr>
        <w:t xml:space="preserve">акона: 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E470F">
        <w:rPr>
          <w:rFonts w:ascii="Times New Roman" w:hAnsi="Times New Roman" w:cs="Times New Roman"/>
          <w:sz w:val="26"/>
          <w:szCs w:val="26"/>
        </w:rPr>
        <w:t>1) Закон Республики Хакасия от</w:t>
      </w:r>
      <w:r>
        <w:rPr>
          <w:rFonts w:ascii="Times New Roman" w:hAnsi="Times New Roman" w:cs="Times New Roman"/>
          <w:sz w:val="26"/>
          <w:szCs w:val="26"/>
        </w:rPr>
        <w:t xml:space="preserve"> 10 июня 2014 года №</w:t>
      </w:r>
      <w:r w:rsidRPr="00DE470F">
        <w:rPr>
          <w:rFonts w:ascii="Times New Roman" w:hAnsi="Times New Roman" w:cs="Times New Roman"/>
          <w:sz w:val="26"/>
          <w:szCs w:val="26"/>
        </w:rPr>
        <w:t xml:space="preserve"> 55-ЗРХ</w:t>
      </w:r>
      <w:r>
        <w:rPr>
          <w:rFonts w:ascii="Times New Roman" w:hAnsi="Times New Roman" w:cs="Times New Roman"/>
          <w:sz w:val="26"/>
          <w:szCs w:val="26"/>
        </w:rPr>
        <w:t xml:space="preserve"> «О должностных лицах Контрольно-счё</w:t>
      </w:r>
      <w:r w:rsidRPr="00DE470F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DE470F">
        <w:rPr>
          <w:rFonts w:ascii="Times New Roman" w:hAnsi="Times New Roman" w:cs="Times New Roman"/>
          <w:sz w:val="26"/>
          <w:szCs w:val="26"/>
        </w:rPr>
        <w:t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</w:t>
      </w:r>
      <w:r>
        <w:rPr>
          <w:rFonts w:ascii="Times New Roman" w:hAnsi="Times New Roman" w:cs="Times New Roman"/>
          <w:sz w:val="26"/>
          <w:szCs w:val="26"/>
        </w:rPr>
        <w:t>ального) финансового контроля» («Вестник Хакасии», 2014, № 37);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Pr="00DE470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E470F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>кон Республики Хакасия от 06 ноября 2015 года №</w:t>
      </w:r>
      <w:r w:rsidRPr="00DE470F">
        <w:rPr>
          <w:rFonts w:ascii="Times New Roman" w:hAnsi="Times New Roman" w:cs="Times New Roman"/>
          <w:sz w:val="26"/>
          <w:szCs w:val="26"/>
        </w:rPr>
        <w:t xml:space="preserve"> 91-ЗРХ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470F">
        <w:rPr>
          <w:rFonts w:ascii="Times New Roman" w:hAnsi="Times New Roman" w:cs="Times New Roman"/>
          <w:sz w:val="26"/>
          <w:szCs w:val="26"/>
        </w:rPr>
        <w:t>«О внесении измене</w:t>
      </w:r>
      <w:r>
        <w:rPr>
          <w:rFonts w:ascii="Times New Roman" w:hAnsi="Times New Roman" w:cs="Times New Roman"/>
          <w:sz w:val="26"/>
          <w:szCs w:val="26"/>
        </w:rPr>
        <w:t>ний в Закон Республики Хакасия «</w:t>
      </w:r>
      <w:r w:rsidRPr="00DE470F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должностных лицах Контрольно-счё</w:t>
      </w:r>
      <w:r w:rsidRPr="00DE470F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DE470F">
        <w:rPr>
          <w:rFonts w:ascii="Times New Roman" w:hAnsi="Times New Roman" w:cs="Times New Roman"/>
          <w:sz w:val="26"/>
          <w:szCs w:val="26"/>
        </w:rPr>
        <w:t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контроля»</w:t>
      </w:r>
      <w:r>
        <w:rPr>
          <w:rFonts w:ascii="Times New Roman" w:hAnsi="Times New Roman" w:cs="Times New Roman"/>
          <w:sz w:val="26"/>
          <w:szCs w:val="26"/>
        </w:rPr>
        <w:t xml:space="preserve"> («Вестник Хакасии», 2015, № 71);</w:t>
      </w:r>
    </w:p>
    <w:p w:rsidR="007F136F" w:rsidRPr="00DE470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DE470F">
        <w:rPr>
          <w:rFonts w:ascii="Times New Roman" w:hAnsi="Times New Roman" w:cs="Times New Roman"/>
          <w:sz w:val="26"/>
          <w:szCs w:val="26"/>
        </w:rPr>
        <w:t>3) Закон Ре</w:t>
      </w:r>
      <w:r>
        <w:rPr>
          <w:rFonts w:ascii="Times New Roman" w:hAnsi="Times New Roman" w:cs="Times New Roman"/>
          <w:sz w:val="26"/>
          <w:szCs w:val="26"/>
        </w:rPr>
        <w:t>спублики Хакасия от 09 марта 2016 года №</w:t>
      </w:r>
      <w:r w:rsidRPr="00DE470F">
        <w:rPr>
          <w:rFonts w:ascii="Times New Roman" w:hAnsi="Times New Roman" w:cs="Times New Roman"/>
          <w:sz w:val="26"/>
          <w:szCs w:val="26"/>
        </w:rPr>
        <w:t xml:space="preserve"> 20-ЗРХ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470F">
        <w:rPr>
          <w:rFonts w:ascii="Times New Roman" w:hAnsi="Times New Roman" w:cs="Times New Roman"/>
          <w:sz w:val="26"/>
          <w:szCs w:val="26"/>
        </w:rPr>
        <w:t xml:space="preserve">«О внесении изменений в Закон Республики Хакасия «О </w:t>
      </w:r>
      <w:r>
        <w:rPr>
          <w:rFonts w:ascii="Times New Roman" w:hAnsi="Times New Roman" w:cs="Times New Roman"/>
          <w:sz w:val="26"/>
          <w:szCs w:val="26"/>
        </w:rPr>
        <w:t>должностных лицах Контрольно-счё</w:t>
      </w:r>
      <w:r w:rsidRPr="00DE470F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DE470F">
        <w:rPr>
          <w:rFonts w:ascii="Times New Roman" w:hAnsi="Times New Roman" w:cs="Times New Roman"/>
          <w:sz w:val="26"/>
          <w:szCs w:val="26"/>
        </w:rPr>
        <w:t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контроля»</w:t>
      </w:r>
      <w:r>
        <w:rPr>
          <w:rFonts w:ascii="Times New Roman" w:hAnsi="Times New Roman" w:cs="Times New Roman"/>
          <w:sz w:val="26"/>
          <w:szCs w:val="26"/>
        </w:rPr>
        <w:t xml:space="preserve"> («Вестник Хакасии», 2016, № 20);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E470F">
        <w:rPr>
          <w:rFonts w:ascii="Times New Roman" w:hAnsi="Times New Roman" w:cs="Times New Roman"/>
          <w:sz w:val="26"/>
          <w:szCs w:val="26"/>
        </w:rPr>
        <w:t>4</w:t>
      </w:r>
      <w:r w:rsidRPr="0090375A">
        <w:rPr>
          <w:rFonts w:ascii="Times New Roman" w:hAnsi="Times New Roman" w:cs="Times New Roman"/>
          <w:sz w:val="26"/>
          <w:szCs w:val="26"/>
        </w:rPr>
        <w:t>) За</w:t>
      </w:r>
      <w:r>
        <w:rPr>
          <w:rFonts w:ascii="Times New Roman" w:hAnsi="Times New Roman" w:cs="Times New Roman"/>
          <w:sz w:val="26"/>
          <w:szCs w:val="26"/>
        </w:rPr>
        <w:t>кон Республики Хакасия от 04 июля 2016 № года</w:t>
      </w:r>
      <w:r w:rsidRPr="0090375A">
        <w:rPr>
          <w:rFonts w:ascii="Times New Roman" w:hAnsi="Times New Roman" w:cs="Times New Roman"/>
          <w:sz w:val="26"/>
          <w:szCs w:val="26"/>
        </w:rPr>
        <w:t xml:space="preserve"> 57-ЗРХ «О внесении изменений в статьи 2 и 4 Закона Республики Хакасия «О </w:t>
      </w:r>
      <w:r>
        <w:rPr>
          <w:rFonts w:ascii="Times New Roman" w:hAnsi="Times New Roman" w:cs="Times New Roman"/>
          <w:sz w:val="26"/>
          <w:szCs w:val="26"/>
        </w:rPr>
        <w:t>должностных лицах Контрольно-счё</w:t>
      </w:r>
      <w:r w:rsidRPr="0090375A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90375A">
        <w:rPr>
          <w:rFonts w:ascii="Times New Roman" w:hAnsi="Times New Roman" w:cs="Times New Roman"/>
          <w:sz w:val="26"/>
          <w:szCs w:val="26"/>
        </w:rPr>
        <w:t xml:space="preserve"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</w:t>
      </w:r>
      <w:r w:rsidRPr="0090375A">
        <w:rPr>
          <w:rFonts w:ascii="Times New Roman" w:hAnsi="Times New Roman" w:cs="Times New Roman"/>
          <w:sz w:val="26"/>
          <w:szCs w:val="26"/>
        </w:rPr>
        <w:lastRenderedPageBreak/>
        <w:t>государственного (муниципального) финансового контроля»</w:t>
      </w:r>
      <w:r>
        <w:rPr>
          <w:rFonts w:ascii="Times New Roman" w:hAnsi="Times New Roman" w:cs="Times New Roman"/>
          <w:sz w:val="26"/>
          <w:szCs w:val="26"/>
        </w:rPr>
        <w:t xml:space="preserve"> («Вестник Хакасии», 2016, № 49);</w:t>
      </w:r>
      <w:proofErr w:type="gramEnd"/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0375A">
        <w:rPr>
          <w:rFonts w:ascii="Times New Roman" w:hAnsi="Times New Roman" w:cs="Times New Roman"/>
          <w:sz w:val="26"/>
          <w:szCs w:val="26"/>
        </w:rPr>
        <w:t>5) За</w:t>
      </w:r>
      <w:r>
        <w:rPr>
          <w:rFonts w:ascii="Times New Roman" w:hAnsi="Times New Roman" w:cs="Times New Roman"/>
          <w:sz w:val="26"/>
          <w:szCs w:val="26"/>
        </w:rPr>
        <w:t>кон Республики Хакасия от 12 декабря 2016 года №</w:t>
      </w:r>
      <w:r w:rsidRPr="0090375A">
        <w:rPr>
          <w:rFonts w:ascii="Times New Roman" w:hAnsi="Times New Roman" w:cs="Times New Roman"/>
          <w:sz w:val="26"/>
          <w:szCs w:val="26"/>
        </w:rPr>
        <w:t xml:space="preserve"> 92-ЗРХ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90375A">
        <w:rPr>
          <w:rFonts w:ascii="Times New Roman" w:hAnsi="Times New Roman" w:cs="Times New Roman"/>
          <w:sz w:val="26"/>
          <w:szCs w:val="26"/>
        </w:rPr>
        <w:t>О внесении изменения в статью 27 Закона Р</w:t>
      </w:r>
      <w:r>
        <w:rPr>
          <w:rFonts w:ascii="Times New Roman" w:hAnsi="Times New Roman" w:cs="Times New Roman"/>
          <w:sz w:val="26"/>
          <w:szCs w:val="26"/>
        </w:rPr>
        <w:t>еспублики Хакасия «</w:t>
      </w:r>
      <w:r w:rsidRPr="0090375A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должностных лицах Контрольно-счё</w:t>
      </w:r>
      <w:r w:rsidRPr="0090375A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90375A">
        <w:rPr>
          <w:rFonts w:ascii="Times New Roman" w:hAnsi="Times New Roman" w:cs="Times New Roman"/>
          <w:sz w:val="26"/>
          <w:szCs w:val="26"/>
        </w:rPr>
        <w:t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</w:t>
      </w:r>
      <w:r>
        <w:rPr>
          <w:rFonts w:ascii="Times New Roman" w:hAnsi="Times New Roman" w:cs="Times New Roman"/>
          <w:sz w:val="26"/>
          <w:szCs w:val="26"/>
        </w:rPr>
        <w:t>ипального) финансового контроля» («Вестник Хакасии», 2016, № 95);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90375A">
        <w:rPr>
          <w:rFonts w:ascii="Times New Roman" w:hAnsi="Times New Roman" w:cs="Times New Roman"/>
          <w:sz w:val="26"/>
          <w:szCs w:val="26"/>
        </w:rPr>
        <w:t>6) Закон Республики Хакас</w:t>
      </w:r>
      <w:r>
        <w:rPr>
          <w:rFonts w:ascii="Times New Roman" w:hAnsi="Times New Roman" w:cs="Times New Roman"/>
          <w:sz w:val="26"/>
          <w:szCs w:val="26"/>
        </w:rPr>
        <w:t>ия от 23 декабря 2016 года №</w:t>
      </w:r>
      <w:r w:rsidRPr="0090375A">
        <w:rPr>
          <w:rFonts w:ascii="Times New Roman" w:hAnsi="Times New Roman" w:cs="Times New Roman"/>
          <w:sz w:val="26"/>
          <w:szCs w:val="26"/>
        </w:rPr>
        <w:t xml:space="preserve"> 112-ЗРХ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375A">
        <w:rPr>
          <w:rFonts w:ascii="Times New Roman" w:hAnsi="Times New Roman" w:cs="Times New Roman"/>
          <w:sz w:val="26"/>
          <w:szCs w:val="26"/>
        </w:rPr>
        <w:t xml:space="preserve">«О внесении изменений в Закон Республики Хакасия «О </w:t>
      </w:r>
      <w:r>
        <w:rPr>
          <w:rFonts w:ascii="Times New Roman" w:hAnsi="Times New Roman" w:cs="Times New Roman"/>
          <w:sz w:val="26"/>
          <w:szCs w:val="26"/>
        </w:rPr>
        <w:t>должностных лицах Контрольно-счё</w:t>
      </w:r>
      <w:r w:rsidRPr="0090375A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90375A">
        <w:rPr>
          <w:rFonts w:ascii="Times New Roman" w:hAnsi="Times New Roman" w:cs="Times New Roman"/>
          <w:sz w:val="26"/>
          <w:szCs w:val="26"/>
        </w:rPr>
        <w:t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контроля»</w:t>
      </w:r>
      <w:r w:rsidRPr="00BF4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(«Вестник Хакасии», 2016, № 100);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Pr="00BF4195">
        <w:rPr>
          <w:rFonts w:ascii="Times New Roman" w:hAnsi="Times New Roman" w:cs="Times New Roman"/>
          <w:sz w:val="26"/>
          <w:szCs w:val="26"/>
        </w:rPr>
        <w:t>Закон Ре</w:t>
      </w:r>
      <w:r>
        <w:rPr>
          <w:rFonts w:ascii="Times New Roman" w:hAnsi="Times New Roman" w:cs="Times New Roman"/>
          <w:sz w:val="26"/>
          <w:szCs w:val="26"/>
        </w:rPr>
        <w:t>спублики Хакасия от 13 июня 2017 года №</w:t>
      </w:r>
      <w:r w:rsidRPr="00BF4195">
        <w:rPr>
          <w:rFonts w:ascii="Times New Roman" w:hAnsi="Times New Roman" w:cs="Times New Roman"/>
          <w:sz w:val="26"/>
          <w:szCs w:val="26"/>
        </w:rPr>
        <w:t xml:space="preserve"> 39-ЗРХ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F4195">
        <w:rPr>
          <w:rFonts w:ascii="Times New Roman" w:hAnsi="Times New Roman" w:cs="Times New Roman"/>
          <w:sz w:val="26"/>
          <w:szCs w:val="26"/>
        </w:rPr>
        <w:t>О внесении изменений в Закон Республики Хакасия «О должностных</w:t>
      </w:r>
      <w:r>
        <w:rPr>
          <w:rFonts w:ascii="Times New Roman" w:hAnsi="Times New Roman" w:cs="Times New Roman"/>
          <w:sz w:val="26"/>
          <w:szCs w:val="26"/>
        </w:rPr>
        <w:t xml:space="preserve"> лицах Контрольно-счё</w:t>
      </w:r>
      <w:r w:rsidRPr="00BF4195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BF4195">
        <w:rPr>
          <w:rFonts w:ascii="Times New Roman" w:hAnsi="Times New Roman" w:cs="Times New Roman"/>
          <w:sz w:val="26"/>
          <w:szCs w:val="26"/>
        </w:rPr>
        <w:t xml:space="preserve"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контроля» </w:t>
      </w:r>
      <w:r>
        <w:rPr>
          <w:rFonts w:ascii="Times New Roman" w:hAnsi="Times New Roman" w:cs="Times New Roman"/>
          <w:sz w:val="26"/>
          <w:szCs w:val="26"/>
        </w:rPr>
        <w:t>(«Вестник Хакасии», 2017, № 39);</w:t>
      </w:r>
    </w:p>
    <w:p w:rsidR="007F136F" w:rsidRPr="00BF4195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F4195">
        <w:rPr>
          <w:rFonts w:ascii="Times New Roman" w:hAnsi="Times New Roman" w:cs="Times New Roman"/>
          <w:sz w:val="26"/>
          <w:szCs w:val="26"/>
        </w:rPr>
        <w:t>8) Закон Ре</w:t>
      </w:r>
      <w:r>
        <w:rPr>
          <w:rFonts w:ascii="Times New Roman" w:hAnsi="Times New Roman" w:cs="Times New Roman"/>
          <w:sz w:val="26"/>
          <w:szCs w:val="26"/>
        </w:rPr>
        <w:t>спублики Хакасия от 07 ноября 2017 года №</w:t>
      </w:r>
      <w:r w:rsidRPr="00BF4195">
        <w:rPr>
          <w:rFonts w:ascii="Times New Roman" w:hAnsi="Times New Roman" w:cs="Times New Roman"/>
          <w:sz w:val="26"/>
          <w:szCs w:val="26"/>
        </w:rPr>
        <w:t xml:space="preserve"> 79-ЗРХ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195">
        <w:rPr>
          <w:rFonts w:ascii="Times New Roman" w:hAnsi="Times New Roman" w:cs="Times New Roman"/>
          <w:sz w:val="26"/>
          <w:szCs w:val="26"/>
        </w:rPr>
        <w:t xml:space="preserve">«О внесении изменений в Закон Республики Хакасия «О </w:t>
      </w:r>
      <w:r>
        <w:rPr>
          <w:rFonts w:ascii="Times New Roman" w:hAnsi="Times New Roman" w:cs="Times New Roman"/>
          <w:sz w:val="26"/>
          <w:szCs w:val="26"/>
        </w:rPr>
        <w:t>должностных лицах Контрольно-счё</w:t>
      </w:r>
      <w:r w:rsidRPr="00BF4195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BF4195">
        <w:rPr>
          <w:rFonts w:ascii="Times New Roman" w:hAnsi="Times New Roman" w:cs="Times New Roman"/>
          <w:sz w:val="26"/>
          <w:szCs w:val="26"/>
        </w:rPr>
        <w:t xml:space="preserve"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(муниципального) финансового контроля» </w:t>
      </w:r>
      <w:r>
        <w:rPr>
          <w:rFonts w:ascii="Times New Roman" w:hAnsi="Times New Roman" w:cs="Times New Roman"/>
          <w:sz w:val="26"/>
          <w:szCs w:val="26"/>
        </w:rPr>
        <w:t>(«Вестник Хакасии», 2017, № 76);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F4195">
        <w:rPr>
          <w:rFonts w:ascii="Times New Roman" w:hAnsi="Times New Roman" w:cs="Times New Roman"/>
          <w:sz w:val="26"/>
          <w:szCs w:val="26"/>
        </w:rPr>
        <w:t>9) Закон Ре</w:t>
      </w:r>
      <w:r>
        <w:rPr>
          <w:rFonts w:ascii="Times New Roman" w:hAnsi="Times New Roman" w:cs="Times New Roman"/>
          <w:sz w:val="26"/>
          <w:szCs w:val="26"/>
        </w:rPr>
        <w:t>спублики Хакасия от 11 февраля 2019 года №</w:t>
      </w:r>
      <w:r w:rsidRPr="00BF4195">
        <w:rPr>
          <w:rFonts w:ascii="Times New Roman" w:hAnsi="Times New Roman" w:cs="Times New Roman"/>
          <w:sz w:val="26"/>
          <w:szCs w:val="26"/>
        </w:rPr>
        <w:t xml:space="preserve"> 04-ЗРХ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195">
        <w:rPr>
          <w:rFonts w:ascii="Times New Roman" w:hAnsi="Times New Roman" w:cs="Times New Roman"/>
          <w:sz w:val="26"/>
          <w:szCs w:val="26"/>
        </w:rPr>
        <w:t>«О внесении изменения в статью 27 Закона Республик</w:t>
      </w:r>
      <w:r>
        <w:rPr>
          <w:rFonts w:ascii="Times New Roman" w:hAnsi="Times New Roman" w:cs="Times New Roman"/>
          <w:sz w:val="26"/>
          <w:szCs w:val="26"/>
        </w:rPr>
        <w:t>и Хакасия «</w:t>
      </w:r>
      <w:r w:rsidRPr="00BF4195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должностных лицах Контрольно-счё</w:t>
      </w:r>
      <w:r w:rsidRPr="00BF4195">
        <w:rPr>
          <w:rFonts w:ascii="Times New Roman" w:hAnsi="Times New Roman" w:cs="Times New Roman"/>
          <w:sz w:val="26"/>
          <w:szCs w:val="26"/>
        </w:rPr>
        <w:t>тной палаты Рес</w:t>
      </w:r>
      <w:r>
        <w:rPr>
          <w:rFonts w:ascii="Times New Roman" w:hAnsi="Times New Roman" w:cs="Times New Roman"/>
          <w:sz w:val="26"/>
          <w:szCs w:val="26"/>
        </w:rPr>
        <w:t>публики Хакасия и контрольно-счё</w:t>
      </w:r>
      <w:r w:rsidRPr="00BF4195">
        <w:rPr>
          <w:rFonts w:ascii="Times New Roman" w:hAnsi="Times New Roman" w:cs="Times New Roman"/>
          <w:sz w:val="26"/>
          <w:szCs w:val="26"/>
        </w:rPr>
        <w:t>тных органов муниципальных образований Республики Хакасия, уполномоченных составлять протоколы об административных правонарушениях при осуществлении государственного (муниц</w:t>
      </w:r>
      <w:r>
        <w:rPr>
          <w:rFonts w:ascii="Times New Roman" w:hAnsi="Times New Roman" w:cs="Times New Roman"/>
          <w:sz w:val="26"/>
          <w:szCs w:val="26"/>
        </w:rPr>
        <w:t>ипального) финансового контроля»</w:t>
      </w:r>
      <w:r w:rsidRPr="00BF41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(«Вестник Хакасии», 2019, № 10).</w:t>
      </w:r>
    </w:p>
    <w:p w:rsidR="007F136F" w:rsidRDefault="007F136F" w:rsidP="007F13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4195">
        <w:rPr>
          <w:rFonts w:ascii="Times New Roman" w:hAnsi="Times New Roman" w:cs="Times New Roman"/>
          <w:b/>
          <w:sz w:val="26"/>
          <w:szCs w:val="26"/>
        </w:rPr>
        <w:t xml:space="preserve">Статья 4. Вступление в силу настоящего Закона </w:t>
      </w:r>
    </w:p>
    <w:p w:rsidR="007F136F" w:rsidRDefault="007F136F" w:rsidP="007F136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136F" w:rsidRPr="00046DA4" w:rsidRDefault="007F136F" w:rsidP="007F13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Настоящий З</w:t>
      </w:r>
      <w:r w:rsidRPr="00BF4195">
        <w:rPr>
          <w:rFonts w:ascii="Times New Roman" w:hAnsi="Times New Roman" w:cs="Times New Roman"/>
          <w:sz w:val="26"/>
          <w:szCs w:val="26"/>
        </w:rPr>
        <w:t xml:space="preserve">акон вступает в </w:t>
      </w:r>
      <w:r>
        <w:rPr>
          <w:rFonts w:ascii="Times New Roman" w:hAnsi="Times New Roman" w:cs="Times New Roman"/>
          <w:sz w:val="26"/>
          <w:szCs w:val="26"/>
        </w:rPr>
        <w:t>силу по истечении десяти дней после</w:t>
      </w:r>
      <w:r w:rsidRPr="00BF4195">
        <w:rPr>
          <w:rFonts w:ascii="Times New Roman" w:hAnsi="Times New Roman" w:cs="Times New Roman"/>
          <w:sz w:val="26"/>
          <w:szCs w:val="26"/>
        </w:rPr>
        <w:t xml:space="preserve"> дня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136F" w:rsidRDefault="007F136F" w:rsidP="007F13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Pr="00046DA4" w:rsidRDefault="007F136F" w:rsidP="007F13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136F" w:rsidRPr="00046DA4" w:rsidRDefault="007F136F" w:rsidP="007F136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46DA4">
        <w:rPr>
          <w:rFonts w:ascii="Times New Roman" w:hAnsi="Times New Roman" w:cs="Times New Roman"/>
          <w:sz w:val="26"/>
          <w:szCs w:val="26"/>
        </w:rPr>
        <w:t>Глава Республики</w:t>
      </w:r>
    </w:p>
    <w:p w:rsidR="007F136F" w:rsidRPr="00046DA4" w:rsidRDefault="007F136F" w:rsidP="007F136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46DA4">
        <w:rPr>
          <w:rFonts w:ascii="Times New Roman" w:hAnsi="Times New Roman" w:cs="Times New Roman"/>
          <w:sz w:val="26"/>
          <w:szCs w:val="26"/>
        </w:rPr>
        <w:t>Хакасия – Председатель Правительства</w:t>
      </w:r>
    </w:p>
    <w:p w:rsidR="007F136F" w:rsidRPr="00046DA4" w:rsidRDefault="007F136F" w:rsidP="007F136F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046DA4">
        <w:rPr>
          <w:rFonts w:ascii="Times New Roman" w:hAnsi="Times New Roman" w:cs="Times New Roman"/>
          <w:sz w:val="26"/>
          <w:szCs w:val="26"/>
        </w:rPr>
        <w:t>Республики Хакасия</w:t>
      </w:r>
      <w:r w:rsidRPr="00046DA4">
        <w:rPr>
          <w:rFonts w:ascii="Times New Roman" w:hAnsi="Times New Roman" w:cs="Times New Roman"/>
          <w:sz w:val="26"/>
          <w:szCs w:val="26"/>
        </w:rPr>
        <w:tab/>
      </w:r>
      <w:r w:rsidRPr="00046DA4">
        <w:rPr>
          <w:rFonts w:ascii="Times New Roman" w:hAnsi="Times New Roman" w:cs="Times New Roman"/>
          <w:sz w:val="26"/>
          <w:szCs w:val="26"/>
        </w:rPr>
        <w:tab/>
      </w:r>
      <w:r w:rsidRPr="00046DA4">
        <w:rPr>
          <w:rFonts w:ascii="Times New Roman" w:hAnsi="Times New Roman" w:cs="Times New Roman"/>
          <w:sz w:val="26"/>
          <w:szCs w:val="26"/>
        </w:rPr>
        <w:tab/>
      </w:r>
      <w:r w:rsidRPr="00046DA4">
        <w:rPr>
          <w:rFonts w:ascii="Times New Roman" w:hAnsi="Times New Roman" w:cs="Times New Roman"/>
          <w:sz w:val="26"/>
          <w:szCs w:val="26"/>
        </w:rPr>
        <w:tab/>
      </w:r>
      <w:r w:rsidRPr="00046DA4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046DA4">
        <w:rPr>
          <w:rFonts w:ascii="Times New Roman" w:hAnsi="Times New Roman" w:cs="Times New Roman"/>
          <w:sz w:val="26"/>
          <w:szCs w:val="26"/>
        </w:rPr>
        <w:t xml:space="preserve">      В.О. </w:t>
      </w:r>
      <w:proofErr w:type="gramStart"/>
      <w:r w:rsidRPr="00046DA4">
        <w:rPr>
          <w:rFonts w:ascii="Times New Roman" w:hAnsi="Times New Roman" w:cs="Times New Roman"/>
          <w:sz w:val="26"/>
          <w:szCs w:val="26"/>
        </w:rPr>
        <w:t>Коновалов</w:t>
      </w:r>
      <w:proofErr w:type="gramEnd"/>
    </w:p>
    <w:p w:rsidR="007F136F" w:rsidRPr="00046DA4" w:rsidRDefault="007F136F" w:rsidP="007F136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7F136F" w:rsidRPr="00046DA4" w:rsidRDefault="007F136F" w:rsidP="007F136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46DA4">
        <w:rPr>
          <w:rFonts w:ascii="Times New Roman" w:hAnsi="Times New Roman" w:cs="Times New Roman"/>
          <w:sz w:val="26"/>
          <w:szCs w:val="26"/>
        </w:rPr>
        <w:t>г. Абакан</w:t>
      </w:r>
    </w:p>
    <w:p w:rsidR="007F136F" w:rsidRPr="00046DA4" w:rsidRDefault="007F136F" w:rsidP="007F136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46DA4">
        <w:rPr>
          <w:rFonts w:ascii="Times New Roman" w:hAnsi="Times New Roman" w:cs="Times New Roman"/>
          <w:sz w:val="26"/>
          <w:szCs w:val="26"/>
        </w:rPr>
        <w:t>___ _________ 2019 года</w:t>
      </w:r>
    </w:p>
    <w:p w:rsidR="007F136F" w:rsidRPr="00046DA4" w:rsidRDefault="007F136F" w:rsidP="007F136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46DA4">
        <w:rPr>
          <w:rFonts w:ascii="Times New Roman" w:hAnsi="Times New Roman" w:cs="Times New Roman"/>
          <w:sz w:val="26"/>
          <w:szCs w:val="26"/>
        </w:rPr>
        <w:t>№ ______</w:t>
      </w:r>
    </w:p>
    <w:p w:rsidR="00D85980" w:rsidRDefault="00D85980" w:rsidP="004564F1">
      <w:pPr>
        <w:ind w:firstLine="851"/>
        <w:jc w:val="both"/>
      </w:pPr>
    </w:p>
    <w:sectPr w:rsidR="00D85980" w:rsidSect="00703033">
      <w:headerReference w:type="default" r:id="rId8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BC4" w:rsidRDefault="00CC4BC4" w:rsidP="00703033">
      <w:r>
        <w:separator/>
      </w:r>
    </w:p>
  </w:endnote>
  <w:endnote w:type="continuationSeparator" w:id="0">
    <w:p w:rsidR="00CC4BC4" w:rsidRDefault="00CC4BC4" w:rsidP="0070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BC4" w:rsidRDefault="00CC4BC4" w:rsidP="00703033">
      <w:r>
        <w:separator/>
      </w:r>
    </w:p>
  </w:footnote>
  <w:footnote w:type="continuationSeparator" w:id="0">
    <w:p w:rsidR="00CC4BC4" w:rsidRDefault="00CC4BC4" w:rsidP="00703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859188"/>
      <w:docPartObj>
        <w:docPartGallery w:val="Page Numbers (Top of Page)"/>
        <w:docPartUnique/>
      </w:docPartObj>
    </w:sdtPr>
    <w:sdtEndPr/>
    <w:sdtContent>
      <w:p w:rsidR="00D85980" w:rsidRDefault="00CC4BC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DD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85980" w:rsidRDefault="00D859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29"/>
    <w:rsid w:val="000738A4"/>
    <w:rsid w:val="00081D4E"/>
    <w:rsid w:val="000D419C"/>
    <w:rsid w:val="000F5B9F"/>
    <w:rsid w:val="001014A9"/>
    <w:rsid w:val="0010448F"/>
    <w:rsid w:val="001221A9"/>
    <w:rsid w:val="00153A96"/>
    <w:rsid w:val="001707C8"/>
    <w:rsid w:val="001C2942"/>
    <w:rsid w:val="00212FF8"/>
    <w:rsid w:val="002457F8"/>
    <w:rsid w:val="00263A19"/>
    <w:rsid w:val="0028025F"/>
    <w:rsid w:val="00285CC5"/>
    <w:rsid w:val="002E1CD9"/>
    <w:rsid w:val="0033216A"/>
    <w:rsid w:val="00344FB3"/>
    <w:rsid w:val="00363036"/>
    <w:rsid w:val="00371390"/>
    <w:rsid w:val="00373CCD"/>
    <w:rsid w:val="00374F09"/>
    <w:rsid w:val="00392C6F"/>
    <w:rsid w:val="003B671D"/>
    <w:rsid w:val="003D0C84"/>
    <w:rsid w:val="003D232D"/>
    <w:rsid w:val="003E7D4A"/>
    <w:rsid w:val="003F5DEE"/>
    <w:rsid w:val="003F78EB"/>
    <w:rsid w:val="004079E8"/>
    <w:rsid w:val="00420EF6"/>
    <w:rsid w:val="004242A3"/>
    <w:rsid w:val="00441A2B"/>
    <w:rsid w:val="004564F1"/>
    <w:rsid w:val="0045750F"/>
    <w:rsid w:val="0047452D"/>
    <w:rsid w:val="004C27C9"/>
    <w:rsid w:val="005017A1"/>
    <w:rsid w:val="00551411"/>
    <w:rsid w:val="00584C5D"/>
    <w:rsid w:val="005A0848"/>
    <w:rsid w:val="005D04F0"/>
    <w:rsid w:val="005D65AE"/>
    <w:rsid w:val="005E2529"/>
    <w:rsid w:val="005F7C4F"/>
    <w:rsid w:val="00642A8E"/>
    <w:rsid w:val="00643BFB"/>
    <w:rsid w:val="006547D2"/>
    <w:rsid w:val="00655AF2"/>
    <w:rsid w:val="006571CA"/>
    <w:rsid w:val="0065754F"/>
    <w:rsid w:val="006619D8"/>
    <w:rsid w:val="00670289"/>
    <w:rsid w:val="006C1F76"/>
    <w:rsid w:val="00703033"/>
    <w:rsid w:val="007073F6"/>
    <w:rsid w:val="0073239E"/>
    <w:rsid w:val="007505C8"/>
    <w:rsid w:val="00776A3D"/>
    <w:rsid w:val="00784AAD"/>
    <w:rsid w:val="007A6F05"/>
    <w:rsid w:val="007B34CA"/>
    <w:rsid w:val="007E0990"/>
    <w:rsid w:val="007F136F"/>
    <w:rsid w:val="00812B74"/>
    <w:rsid w:val="00815D2B"/>
    <w:rsid w:val="00831755"/>
    <w:rsid w:val="00845D9F"/>
    <w:rsid w:val="00877D63"/>
    <w:rsid w:val="00880D3B"/>
    <w:rsid w:val="00892586"/>
    <w:rsid w:val="008A54CC"/>
    <w:rsid w:val="008E4DF7"/>
    <w:rsid w:val="008F01FF"/>
    <w:rsid w:val="008F2F75"/>
    <w:rsid w:val="00901FFE"/>
    <w:rsid w:val="00932447"/>
    <w:rsid w:val="00990219"/>
    <w:rsid w:val="009F2A2F"/>
    <w:rsid w:val="00A12010"/>
    <w:rsid w:val="00A169A4"/>
    <w:rsid w:val="00A17735"/>
    <w:rsid w:val="00A46F57"/>
    <w:rsid w:val="00A533F6"/>
    <w:rsid w:val="00A53E52"/>
    <w:rsid w:val="00AC43AF"/>
    <w:rsid w:val="00AC515D"/>
    <w:rsid w:val="00B228E7"/>
    <w:rsid w:val="00B31CE6"/>
    <w:rsid w:val="00B50F04"/>
    <w:rsid w:val="00B73AEB"/>
    <w:rsid w:val="00B8789C"/>
    <w:rsid w:val="00BC0D8F"/>
    <w:rsid w:val="00BD6A53"/>
    <w:rsid w:val="00C24350"/>
    <w:rsid w:val="00C55DDA"/>
    <w:rsid w:val="00C611DA"/>
    <w:rsid w:val="00CA733F"/>
    <w:rsid w:val="00CC0C01"/>
    <w:rsid w:val="00CC4BC4"/>
    <w:rsid w:val="00CE0B2F"/>
    <w:rsid w:val="00D00968"/>
    <w:rsid w:val="00D36A79"/>
    <w:rsid w:val="00D5107F"/>
    <w:rsid w:val="00D55351"/>
    <w:rsid w:val="00D85980"/>
    <w:rsid w:val="00DA124E"/>
    <w:rsid w:val="00DB665B"/>
    <w:rsid w:val="00DE4E8E"/>
    <w:rsid w:val="00DE54E3"/>
    <w:rsid w:val="00DE59D8"/>
    <w:rsid w:val="00EA2A8B"/>
    <w:rsid w:val="00EA7AF1"/>
    <w:rsid w:val="00F00BC6"/>
    <w:rsid w:val="00F562B6"/>
    <w:rsid w:val="00F63B58"/>
    <w:rsid w:val="00FD518B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0F"/>
  </w:style>
  <w:style w:type="paragraph" w:styleId="1">
    <w:name w:val="heading 1"/>
    <w:basedOn w:val="a"/>
    <w:link w:val="10"/>
    <w:uiPriority w:val="9"/>
    <w:qFormat/>
    <w:rsid w:val="007030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3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3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030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30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030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3033"/>
  </w:style>
  <w:style w:type="paragraph" w:styleId="a8">
    <w:name w:val="footer"/>
    <w:basedOn w:val="a"/>
    <w:link w:val="a9"/>
    <w:uiPriority w:val="99"/>
    <w:semiHidden/>
    <w:unhideWhenUsed/>
    <w:rsid w:val="007030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3033"/>
  </w:style>
  <w:style w:type="paragraph" w:styleId="aa">
    <w:name w:val="No Spacing"/>
    <w:uiPriority w:val="1"/>
    <w:qFormat/>
    <w:rsid w:val="00FF1688"/>
  </w:style>
  <w:style w:type="paragraph" w:customStyle="1" w:styleId="ConsPlusNormal">
    <w:name w:val="ConsPlusNormal"/>
    <w:rsid w:val="00D8598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85980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59"/>
    <w:rsid w:val="00D859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0F"/>
  </w:style>
  <w:style w:type="paragraph" w:styleId="1">
    <w:name w:val="heading 1"/>
    <w:basedOn w:val="a"/>
    <w:link w:val="10"/>
    <w:uiPriority w:val="9"/>
    <w:qFormat/>
    <w:rsid w:val="007030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3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30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030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0303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030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3033"/>
  </w:style>
  <w:style w:type="paragraph" w:styleId="a8">
    <w:name w:val="footer"/>
    <w:basedOn w:val="a"/>
    <w:link w:val="a9"/>
    <w:uiPriority w:val="99"/>
    <w:semiHidden/>
    <w:unhideWhenUsed/>
    <w:rsid w:val="007030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3033"/>
  </w:style>
  <w:style w:type="paragraph" w:styleId="aa">
    <w:name w:val="No Spacing"/>
    <w:uiPriority w:val="1"/>
    <w:qFormat/>
    <w:rsid w:val="00FF1688"/>
  </w:style>
  <w:style w:type="paragraph" w:customStyle="1" w:styleId="ConsPlusNormal">
    <w:name w:val="ConsPlusNormal"/>
    <w:rsid w:val="00D8598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85980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b">
    <w:name w:val="Table Grid"/>
    <w:basedOn w:val="a1"/>
    <w:uiPriority w:val="59"/>
    <w:rsid w:val="00D859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76B6A-FB4F-4AC8-9AC4-4B20D3A0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malihina</dc:creator>
  <cp:lastModifiedBy>Виктор В.В. Быков</cp:lastModifiedBy>
  <cp:revision>2</cp:revision>
  <cp:lastPrinted>2019-10-23T07:14:00Z</cp:lastPrinted>
  <dcterms:created xsi:type="dcterms:W3CDTF">2019-10-28T10:23:00Z</dcterms:created>
  <dcterms:modified xsi:type="dcterms:W3CDTF">2019-10-28T10:23:00Z</dcterms:modified>
</cp:coreProperties>
</file>