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77" w:rsidRDefault="00D93B77" w:rsidP="00C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356651">
        <w:rPr>
          <w:b/>
          <w:sz w:val="28"/>
          <w:szCs w:val="28"/>
        </w:rPr>
        <w:t>СЧЕТНАЯ ПАЛАТА</w:t>
      </w:r>
      <w:r w:rsidR="00AF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ХАКАСИЯ</w:t>
      </w: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AF3457" w:rsidRDefault="00AF3457" w:rsidP="00C8387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AF3457" w:rsidRDefault="00D93B77" w:rsidP="00C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ГОСУДАРСТВЕННОГО </w:t>
      </w:r>
    </w:p>
    <w:p w:rsidR="00AF3457" w:rsidRDefault="00AF3457" w:rsidP="00C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</w:t>
      </w:r>
      <w:r w:rsidR="00D93B77">
        <w:rPr>
          <w:b/>
          <w:sz w:val="28"/>
          <w:szCs w:val="28"/>
        </w:rPr>
        <w:t xml:space="preserve"> КОНТРОЛЯ </w:t>
      </w: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СФК</w:t>
      </w:r>
      <w:r w:rsidR="00AF3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838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C83873">
        <w:rPr>
          <w:b/>
          <w:sz w:val="28"/>
          <w:szCs w:val="28"/>
        </w:rPr>
        <w:t>-7</w:t>
      </w:r>
      <w:r w:rsidR="00AF3457">
        <w:rPr>
          <w:b/>
          <w:sz w:val="28"/>
          <w:szCs w:val="28"/>
        </w:rPr>
        <w:t xml:space="preserve"> «УПРАВЛЕНИЕ КАЧЕСТВОМ КОНТРОЛЬНЫХ И ЭКСПЕРТНО-АНАЛИТИЧЕСКИХ МЕРОПРИЯТИЙ»</w:t>
      </w: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Pr="0006109A" w:rsidRDefault="00C83873" w:rsidP="00C83873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 w:rsidRPr="0006109A">
        <w:rPr>
          <w:sz w:val="28"/>
          <w:szCs w:val="28"/>
        </w:rPr>
        <w:t xml:space="preserve">(Рассмотрен коллегией Контрольно-счетной </w:t>
      </w:r>
      <w:r w:rsidR="008E32D7">
        <w:rPr>
          <w:sz w:val="28"/>
          <w:szCs w:val="28"/>
        </w:rPr>
        <w:t>палаты</w:t>
      </w:r>
      <w:r w:rsidRPr="0006109A">
        <w:rPr>
          <w:sz w:val="28"/>
          <w:szCs w:val="28"/>
        </w:rPr>
        <w:t xml:space="preserve"> Республики Хакасия </w:t>
      </w:r>
      <w:proofErr w:type="gramEnd"/>
    </w:p>
    <w:p w:rsidR="00C83873" w:rsidRPr="0006109A" w:rsidRDefault="00C83873" w:rsidP="00C83873">
      <w:pPr>
        <w:tabs>
          <w:tab w:val="left" w:pos="9639"/>
        </w:tabs>
        <w:jc w:val="center"/>
        <w:rPr>
          <w:sz w:val="28"/>
          <w:szCs w:val="28"/>
        </w:rPr>
      </w:pPr>
      <w:r w:rsidRPr="0006109A">
        <w:rPr>
          <w:sz w:val="28"/>
          <w:szCs w:val="28"/>
        </w:rPr>
        <w:t xml:space="preserve">15 февраля 2019 г. Утвержден приказом Контрольно-счетной </w:t>
      </w:r>
      <w:r w:rsidR="008E32D7">
        <w:rPr>
          <w:sz w:val="28"/>
          <w:szCs w:val="28"/>
        </w:rPr>
        <w:t>палаты</w:t>
      </w:r>
      <w:r w:rsidRPr="0006109A">
        <w:rPr>
          <w:sz w:val="28"/>
          <w:szCs w:val="28"/>
        </w:rPr>
        <w:t xml:space="preserve"> Республики Хакасия от 15 февраля 2019 г. № 01-05/4ос. </w:t>
      </w:r>
      <w:proofErr w:type="gramStart"/>
      <w:r w:rsidRPr="0006109A">
        <w:rPr>
          <w:sz w:val="28"/>
          <w:szCs w:val="28"/>
        </w:rPr>
        <w:t>Вступает в действие со дня утверждения)</w:t>
      </w:r>
      <w:proofErr w:type="gramEnd"/>
    </w:p>
    <w:p w:rsidR="00D93B77" w:rsidRPr="00356651" w:rsidRDefault="00D93B77" w:rsidP="00C83873">
      <w:pPr>
        <w:jc w:val="center"/>
        <w:rPr>
          <w:b/>
          <w:sz w:val="24"/>
          <w:szCs w:val="24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C83873" w:rsidRDefault="00C83873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D93B77" w:rsidRDefault="00D93B77" w:rsidP="00C83873">
      <w:pPr>
        <w:rPr>
          <w:b/>
          <w:sz w:val="28"/>
          <w:szCs w:val="28"/>
        </w:rPr>
      </w:pPr>
    </w:p>
    <w:p w:rsidR="00D93B77" w:rsidRDefault="00D93B77" w:rsidP="00C83873">
      <w:pPr>
        <w:rPr>
          <w:b/>
          <w:sz w:val="28"/>
          <w:szCs w:val="28"/>
        </w:rPr>
      </w:pPr>
    </w:p>
    <w:p w:rsidR="00004251" w:rsidRDefault="00004251" w:rsidP="00C83873">
      <w:pPr>
        <w:rPr>
          <w:b/>
          <w:sz w:val="28"/>
          <w:szCs w:val="28"/>
        </w:rPr>
      </w:pPr>
    </w:p>
    <w:p w:rsidR="00004251" w:rsidRDefault="00004251" w:rsidP="00C83873">
      <w:pPr>
        <w:rPr>
          <w:b/>
          <w:sz w:val="28"/>
          <w:szCs w:val="28"/>
        </w:rPr>
      </w:pPr>
    </w:p>
    <w:p w:rsidR="00D93B77" w:rsidRDefault="00D93B77" w:rsidP="00C83873">
      <w:pPr>
        <w:jc w:val="center"/>
        <w:rPr>
          <w:b/>
          <w:sz w:val="28"/>
          <w:szCs w:val="28"/>
        </w:rPr>
      </w:pPr>
    </w:p>
    <w:p w:rsidR="00AF3457" w:rsidRDefault="00AF3457" w:rsidP="00C83873">
      <w:pPr>
        <w:jc w:val="center"/>
        <w:rPr>
          <w:b/>
          <w:sz w:val="28"/>
          <w:szCs w:val="28"/>
        </w:rPr>
      </w:pPr>
    </w:p>
    <w:p w:rsidR="00D93B77" w:rsidRPr="00E86CF7" w:rsidRDefault="00D93B77" w:rsidP="00C838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 w:rsidR="00D93B77" w:rsidRDefault="00D93B77" w:rsidP="00C8387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8387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sdt>
      <w:sdtPr>
        <w:id w:val="52096325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66585F" w:rsidRPr="0066585F" w:rsidRDefault="0066585F">
          <w:pPr>
            <w:pStyle w:val="a9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66585F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r w:rsidRPr="0066585F">
            <w:rPr>
              <w:sz w:val="26"/>
              <w:szCs w:val="26"/>
            </w:rPr>
            <w:fldChar w:fldCharType="begin"/>
          </w:r>
          <w:r w:rsidRPr="0066585F">
            <w:rPr>
              <w:sz w:val="26"/>
              <w:szCs w:val="26"/>
            </w:rPr>
            <w:instrText xml:space="preserve"> TOC \o "1-3" \h \z \u </w:instrText>
          </w:r>
          <w:r w:rsidRPr="0066585F">
            <w:rPr>
              <w:sz w:val="26"/>
              <w:szCs w:val="26"/>
            </w:rPr>
            <w:fldChar w:fldCharType="separate"/>
          </w:r>
          <w:hyperlink w:anchor="_Toc19805073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1. Общие положения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_Toc19805073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4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2. Содержание управления качеством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_Toc19805074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5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3. Установление требований к качеству проводимых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_Toc19805075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6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4. Обеспечение качества подготовки, проведения мероприятия и оформления его результатов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_Toc19805076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7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5. Контроль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_Toc19805077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6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8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5.1. Организация контроля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_Toc19805078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79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5.2. Осуществление контроля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_Toc19805079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80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5.3. Проверка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_Toc19805080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81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6. Повышение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_Toc19805081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82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7. Внешние источники оценки качества мероприятий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_Toc19805082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Pr="0066585F" w:rsidRDefault="0066585F">
          <w:pPr>
            <w:pStyle w:val="11"/>
            <w:tabs>
              <w:tab w:val="right" w:leader="dot" w:pos="9344"/>
            </w:tabs>
            <w:rPr>
              <w:noProof/>
              <w:sz w:val="26"/>
              <w:szCs w:val="26"/>
            </w:rPr>
          </w:pPr>
          <w:hyperlink w:anchor="_Toc19805083" w:history="1">
            <w:r w:rsidRPr="0066585F">
              <w:rPr>
                <w:rStyle w:val="aa"/>
                <w:noProof/>
                <w:color w:val="auto"/>
                <w:sz w:val="26"/>
                <w:szCs w:val="26"/>
              </w:rPr>
              <w:t>Приложение № 1</w:t>
            </w:r>
            <w:r w:rsidRPr="0066585F">
              <w:rPr>
                <w:noProof/>
                <w:webHidden/>
                <w:sz w:val="26"/>
                <w:szCs w:val="26"/>
              </w:rPr>
              <w:tab/>
            </w:r>
            <w:r w:rsidRPr="0066585F">
              <w:rPr>
                <w:noProof/>
                <w:webHidden/>
                <w:sz w:val="26"/>
                <w:szCs w:val="26"/>
              </w:rPr>
              <w:fldChar w:fldCharType="begin"/>
            </w:r>
            <w:r w:rsidRPr="0066585F">
              <w:rPr>
                <w:noProof/>
                <w:webHidden/>
                <w:sz w:val="26"/>
                <w:szCs w:val="26"/>
              </w:rPr>
              <w:instrText xml:space="preserve"> PAGEREF _Toc19805083 \h </w:instrText>
            </w:r>
            <w:r w:rsidRPr="0066585F">
              <w:rPr>
                <w:noProof/>
                <w:webHidden/>
                <w:sz w:val="26"/>
                <w:szCs w:val="26"/>
              </w:rPr>
            </w:r>
            <w:r w:rsidRPr="0066585F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Pr="0066585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6585F" w:rsidRDefault="0066585F">
          <w:r w:rsidRPr="0066585F">
            <w:rPr>
              <w:sz w:val="26"/>
              <w:szCs w:val="26"/>
            </w:rPr>
            <w:fldChar w:fldCharType="end"/>
          </w:r>
        </w:p>
      </w:sdtContent>
    </w:sdt>
    <w:p w:rsidR="00BA10B1" w:rsidRPr="00D93B77" w:rsidRDefault="00BA10B1" w:rsidP="00C83873">
      <w:pPr>
        <w:jc w:val="center"/>
        <w:rPr>
          <w:sz w:val="28"/>
          <w:szCs w:val="28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3873" w:rsidRDefault="00C83873" w:rsidP="00C838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1AF1" w:rsidRPr="00C83873" w:rsidRDefault="00EB398F" w:rsidP="00C8387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19805073"/>
      <w:r w:rsidRPr="00C83873">
        <w:rPr>
          <w:rFonts w:ascii="Times New Roman" w:hAnsi="Times New Roman" w:cs="Times New Roman"/>
          <w:color w:val="auto"/>
          <w:sz w:val="26"/>
          <w:szCs w:val="26"/>
        </w:rPr>
        <w:lastRenderedPageBreak/>
        <w:t>1. 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  <w:bookmarkEnd w:id="1"/>
    </w:p>
    <w:p w:rsidR="00531AF1" w:rsidRPr="00C83873" w:rsidRDefault="00531AF1" w:rsidP="00C838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4A57C5" w:rsidRDefault="00531AF1" w:rsidP="004A57C5">
      <w:pPr>
        <w:ind w:left="-15" w:firstLine="723"/>
        <w:jc w:val="both"/>
        <w:rPr>
          <w:sz w:val="26"/>
          <w:szCs w:val="26"/>
        </w:rPr>
      </w:pPr>
      <w:r w:rsidRPr="00C83873">
        <w:rPr>
          <w:sz w:val="26"/>
          <w:szCs w:val="26"/>
        </w:rPr>
        <w:t>1.1.</w:t>
      </w:r>
      <w:r w:rsidR="00EB398F" w:rsidRPr="00C83873">
        <w:rPr>
          <w:sz w:val="26"/>
          <w:szCs w:val="26"/>
        </w:rPr>
        <w:t> </w:t>
      </w:r>
      <w:proofErr w:type="gramStart"/>
      <w:r w:rsidR="004832E9" w:rsidRPr="00C83873">
        <w:rPr>
          <w:sz w:val="26"/>
          <w:szCs w:val="26"/>
        </w:rPr>
        <w:t>Стандарт внешнего государственного финансового контроля СФК</w:t>
      </w:r>
      <w:r w:rsidR="00AF3457" w:rsidRPr="00C83873">
        <w:rPr>
          <w:sz w:val="26"/>
          <w:szCs w:val="26"/>
        </w:rPr>
        <w:t xml:space="preserve"> </w:t>
      </w:r>
      <w:r w:rsidR="004832E9" w:rsidRPr="00C83873">
        <w:rPr>
          <w:sz w:val="26"/>
          <w:szCs w:val="26"/>
        </w:rPr>
        <w:t>2</w:t>
      </w:r>
      <w:r w:rsidR="00C83873">
        <w:rPr>
          <w:sz w:val="26"/>
          <w:szCs w:val="26"/>
        </w:rPr>
        <w:t>.</w:t>
      </w:r>
      <w:r w:rsidR="004832E9" w:rsidRPr="00C83873">
        <w:rPr>
          <w:sz w:val="26"/>
          <w:szCs w:val="26"/>
        </w:rPr>
        <w:t>2</w:t>
      </w:r>
      <w:r w:rsidR="00C83873">
        <w:rPr>
          <w:sz w:val="26"/>
          <w:szCs w:val="26"/>
        </w:rPr>
        <w:t>-7</w:t>
      </w:r>
      <w:r w:rsidR="004A57C5">
        <w:rPr>
          <w:sz w:val="26"/>
          <w:szCs w:val="26"/>
        </w:rPr>
        <w:t xml:space="preserve"> «У</w:t>
      </w:r>
      <w:r w:rsidR="004A57C5" w:rsidRPr="004A57C5">
        <w:rPr>
          <w:sz w:val="26"/>
          <w:szCs w:val="26"/>
        </w:rPr>
        <w:t>правление качеством контрольных и экспертно-аналитических мероприятий</w:t>
      </w:r>
      <w:r w:rsidR="004A57C5">
        <w:rPr>
          <w:sz w:val="26"/>
          <w:szCs w:val="26"/>
        </w:rPr>
        <w:t>»</w:t>
      </w:r>
      <w:r w:rsidR="004A57C5" w:rsidRPr="004A57C5">
        <w:rPr>
          <w:sz w:val="26"/>
          <w:szCs w:val="26"/>
        </w:rPr>
        <w:t xml:space="preserve"> </w:t>
      </w:r>
      <w:r w:rsidR="004832E9" w:rsidRPr="004A57C5">
        <w:rPr>
          <w:sz w:val="26"/>
          <w:szCs w:val="26"/>
        </w:rPr>
        <w:t>(далее – Стандарт) разработан на основании положений</w:t>
      </w:r>
      <w:r w:rsidR="004832E9" w:rsidRPr="00C83873">
        <w:rPr>
          <w:sz w:val="26"/>
          <w:szCs w:val="26"/>
        </w:rPr>
        <w:t xml:space="preserve"> Федерального закона от 7</w:t>
      </w:r>
      <w:r w:rsidR="004A57C5">
        <w:rPr>
          <w:sz w:val="26"/>
          <w:szCs w:val="26"/>
        </w:rPr>
        <w:t xml:space="preserve"> февраля </w:t>
      </w:r>
      <w:r w:rsidR="004832E9" w:rsidRPr="00C83873">
        <w:rPr>
          <w:sz w:val="26"/>
          <w:szCs w:val="26"/>
        </w:rPr>
        <w:t xml:space="preserve">2011 </w:t>
      </w:r>
      <w:r w:rsidR="004A57C5">
        <w:rPr>
          <w:sz w:val="26"/>
          <w:szCs w:val="26"/>
        </w:rPr>
        <w:t xml:space="preserve">г. </w:t>
      </w:r>
      <w:r w:rsidR="004832E9" w:rsidRPr="00C83873">
        <w:rPr>
          <w:sz w:val="26"/>
          <w:szCs w:val="26"/>
        </w:rPr>
        <w:t xml:space="preserve">№ 6-ФЗ «Об </w:t>
      </w:r>
      <w:r w:rsidR="004832E9" w:rsidRPr="004A57C5">
        <w:rPr>
          <w:sz w:val="26"/>
          <w:szCs w:val="26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1607F" w:rsidRPr="004A57C5">
        <w:rPr>
          <w:sz w:val="26"/>
          <w:szCs w:val="26"/>
        </w:rPr>
        <w:t>З</w:t>
      </w:r>
      <w:r w:rsidR="004832E9" w:rsidRPr="004A57C5">
        <w:rPr>
          <w:sz w:val="26"/>
          <w:szCs w:val="26"/>
        </w:rPr>
        <w:t xml:space="preserve">акона Республики Хакасия </w:t>
      </w:r>
      <w:r w:rsidR="00C1607F" w:rsidRPr="004A57C5">
        <w:rPr>
          <w:sz w:val="26"/>
          <w:szCs w:val="26"/>
        </w:rPr>
        <w:t>от 30</w:t>
      </w:r>
      <w:r w:rsidR="004A57C5" w:rsidRPr="004A57C5">
        <w:rPr>
          <w:sz w:val="26"/>
          <w:szCs w:val="26"/>
        </w:rPr>
        <w:t xml:space="preserve"> сентября </w:t>
      </w:r>
      <w:r w:rsidR="00C1607F" w:rsidRPr="004A57C5">
        <w:rPr>
          <w:sz w:val="26"/>
          <w:szCs w:val="26"/>
        </w:rPr>
        <w:t>2011</w:t>
      </w:r>
      <w:r w:rsidR="004A57C5" w:rsidRPr="004A57C5">
        <w:rPr>
          <w:sz w:val="26"/>
          <w:szCs w:val="26"/>
        </w:rPr>
        <w:t xml:space="preserve"> г.</w:t>
      </w:r>
      <w:r w:rsidR="00C1607F" w:rsidRPr="004A57C5">
        <w:rPr>
          <w:sz w:val="26"/>
          <w:szCs w:val="26"/>
        </w:rPr>
        <w:t xml:space="preserve"> № 82-ЗРХ </w:t>
      </w:r>
      <w:r w:rsidR="004832E9" w:rsidRPr="004A57C5">
        <w:rPr>
          <w:sz w:val="26"/>
          <w:szCs w:val="26"/>
        </w:rPr>
        <w:t xml:space="preserve">«О Контрольно-счетной палате Республики Хакасия», Регламента Контрольно-счетной </w:t>
      </w:r>
      <w:r w:rsidR="008E32D7">
        <w:rPr>
          <w:sz w:val="26"/>
          <w:szCs w:val="26"/>
        </w:rPr>
        <w:t>Палаты</w:t>
      </w:r>
      <w:r w:rsidR="004832E9" w:rsidRPr="004A57C5">
        <w:rPr>
          <w:sz w:val="26"/>
          <w:szCs w:val="26"/>
        </w:rPr>
        <w:t xml:space="preserve"> Республики</w:t>
      </w:r>
      <w:proofErr w:type="gramEnd"/>
      <w:r w:rsidR="004832E9" w:rsidRPr="004A57C5">
        <w:rPr>
          <w:sz w:val="26"/>
          <w:szCs w:val="26"/>
        </w:rPr>
        <w:t xml:space="preserve"> </w:t>
      </w:r>
      <w:proofErr w:type="gramStart"/>
      <w:r w:rsidR="004832E9" w:rsidRPr="004A57C5">
        <w:rPr>
          <w:sz w:val="26"/>
          <w:szCs w:val="26"/>
        </w:rPr>
        <w:t xml:space="preserve">Хакасия, </w:t>
      </w:r>
      <w:r w:rsidR="004A57C5" w:rsidRPr="004A57C5">
        <w:rPr>
          <w:sz w:val="26"/>
          <w:szCs w:val="26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</w:t>
      </w:r>
      <w:r w:rsidR="004A57C5">
        <w:rPr>
          <w:sz w:val="26"/>
          <w:szCs w:val="26"/>
        </w:rPr>
        <w:t>х</w:t>
      </w:r>
      <w:r w:rsidR="004A57C5" w:rsidRPr="004A57C5">
        <w:rPr>
          <w:sz w:val="26"/>
          <w:szCs w:val="26"/>
        </w:rPr>
        <w:t xml:space="preserve"> Коллегией Счетной </w:t>
      </w:r>
      <w:r w:rsidR="008E32D7">
        <w:rPr>
          <w:sz w:val="26"/>
          <w:szCs w:val="26"/>
        </w:rPr>
        <w:t>Палаты</w:t>
      </w:r>
      <w:r w:rsidR="004A57C5" w:rsidRPr="004A57C5">
        <w:rPr>
          <w:sz w:val="26"/>
          <w:szCs w:val="26"/>
        </w:rPr>
        <w:t xml:space="preserve"> Российской Федерации (протокол от 17 октября 2014 г. № 47К (993</w:t>
      </w:r>
      <w:r w:rsidR="004A57C5" w:rsidRPr="004A57C5">
        <w:rPr>
          <w:sz w:val="26"/>
          <w:szCs w:val="26"/>
          <w:shd w:val="clear" w:color="auto" w:fill="FFFFFF"/>
        </w:rPr>
        <w:t>)</w:t>
      </w:r>
      <w:r w:rsidR="004A57C5" w:rsidRPr="004A57C5">
        <w:rPr>
          <w:sz w:val="26"/>
          <w:szCs w:val="26"/>
        </w:rPr>
        <w:t>)</w:t>
      </w:r>
      <w:r w:rsidR="004A57C5">
        <w:rPr>
          <w:sz w:val="26"/>
          <w:szCs w:val="26"/>
        </w:rPr>
        <w:t>, с учетом с</w:t>
      </w:r>
      <w:r w:rsidR="004832E9" w:rsidRPr="004A57C5">
        <w:rPr>
          <w:sz w:val="26"/>
          <w:szCs w:val="26"/>
        </w:rPr>
        <w:t xml:space="preserve">тандарта </w:t>
      </w:r>
      <w:r w:rsidR="004A57C5">
        <w:rPr>
          <w:sz w:val="26"/>
          <w:szCs w:val="26"/>
        </w:rPr>
        <w:t xml:space="preserve">внешнего государственного аудита (контроля) </w:t>
      </w:r>
      <w:r w:rsidR="004832E9" w:rsidRPr="004A57C5">
        <w:rPr>
          <w:sz w:val="26"/>
          <w:szCs w:val="26"/>
        </w:rPr>
        <w:t xml:space="preserve">Счетной </w:t>
      </w:r>
      <w:r w:rsidR="008E32D7">
        <w:rPr>
          <w:sz w:val="26"/>
          <w:szCs w:val="26"/>
        </w:rPr>
        <w:t>Палаты</w:t>
      </w:r>
      <w:r w:rsidR="004832E9" w:rsidRPr="004A57C5">
        <w:rPr>
          <w:sz w:val="26"/>
          <w:szCs w:val="26"/>
        </w:rPr>
        <w:t xml:space="preserve"> Российской Федерации СГА 107 «Управление качеством контрольных и экспертно-аналитических мероприятий», утвержденного </w:t>
      </w:r>
      <w:r w:rsidR="004A57C5">
        <w:rPr>
          <w:sz w:val="26"/>
          <w:szCs w:val="26"/>
        </w:rPr>
        <w:t xml:space="preserve">постановлением </w:t>
      </w:r>
      <w:r w:rsidR="003B71D8" w:rsidRPr="004A57C5">
        <w:rPr>
          <w:sz w:val="26"/>
          <w:szCs w:val="26"/>
        </w:rPr>
        <w:t>Коллеги</w:t>
      </w:r>
      <w:r w:rsidR="004A57C5">
        <w:rPr>
          <w:sz w:val="26"/>
          <w:szCs w:val="26"/>
        </w:rPr>
        <w:t>и</w:t>
      </w:r>
      <w:proofErr w:type="gramEnd"/>
      <w:r w:rsidR="004832E9" w:rsidRPr="004A57C5">
        <w:rPr>
          <w:sz w:val="26"/>
          <w:szCs w:val="26"/>
        </w:rPr>
        <w:t xml:space="preserve"> Счетной </w:t>
      </w:r>
      <w:r w:rsidR="008E32D7">
        <w:rPr>
          <w:sz w:val="26"/>
          <w:szCs w:val="26"/>
        </w:rPr>
        <w:t>Палаты</w:t>
      </w:r>
      <w:r w:rsidR="004832E9" w:rsidRPr="004A57C5">
        <w:rPr>
          <w:sz w:val="26"/>
          <w:szCs w:val="26"/>
        </w:rPr>
        <w:t xml:space="preserve"> Российской </w:t>
      </w:r>
      <w:r w:rsidR="00C1607F" w:rsidRPr="004A57C5">
        <w:rPr>
          <w:sz w:val="26"/>
          <w:szCs w:val="26"/>
        </w:rPr>
        <w:t>Ф</w:t>
      </w:r>
      <w:r w:rsidR="004832E9" w:rsidRPr="004A57C5">
        <w:rPr>
          <w:sz w:val="26"/>
          <w:szCs w:val="26"/>
        </w:rPr>
        <w:t xml:space="preserve">едерации </w:t>
      </w:r>
      <w:r w:rsidR="004A57C5">
        <w:rPr>
          <w:sz w:val="26"/>
          <w:szCs w:val="26"/>
        </w:rPr>
        <w:t xml:space="preserve">от </w:t>
      </w:r>
      <w:r w:rsidR="004832E9" w:rsidRPr="004A57C5">
        <w:rPr>
          <w:sz w:val="26"/>
          <w:szCs w:val="26"/>
        </w:rPr>
        <w:t>21</w:t>
      </w:r>
      <w:r w:rsidR="004A57C5">
        <w:rPr>
          <w:sz w:val="26"/>
          <w:szCs w:val="26"/>
        </w:rPr>
        <w:t xml:space="preserve"> декабря </w:t>
      </w:r>
      <w:r w:rsidR="004832E9" w:rsidRPr="004A57C5">
        <w:rPr>
          <w:sz w:val="26"/>
          <w:szCs w:val="26"/>
        </w:rPr>
        <w:t xml:space="preserve">2016 </w:t>
      </w:r>
      <w:r w:rsidR="004A57C5">
        <w:rPr>
          <w:sz w:val="26"/>
          <w:szCs w:val="26"/>
        </w:rPr>
        <w:t xml:space="preserve">г. </w:t>
      </w:r>
      <w:r w:rsidR="004832E9" w:rsidRPr="004A57C5">
        <w:rPr>
          <w:sz w:val="26"/>
          <w:szCs w:val="26"/>
        </w:rPr>
        <w:t>№ 6ПК</w:t>
      </w:r>
      <w:r w:rsidRPr="004A57C5">
        <w:rPr>
          <w:sz w:val="26"/>
          <w:szCs w:val="26"/>
        </w:rPr>
        <w:t>.</w:t>
      </w:r>
    </w:p>
    <w:p w:rsidR="00531AF1" w:rsidRPr="00C83873" w:rsidRDefault="00EB398F" w:rsidP="00C838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C5">
        <w:rPr>
          <w:rFonts w:ascii="Times New Roman" w:hAnsi="Times New Roman" w:cs="Times New Roman"/>
          <w:sz w:val="26"/>
          <w:szCs w:val="26"/>
        </w:rPr>
        <w:t>1.2. </w:t>
      </w:r>
      <w:r w:rsidR="00531AF1" w:rsidRPr="004A57C5">
        <w:rPr>
          <w:rFonts w:ascii="Times New Roman" w:hAnsi="Times New Roman" w:cs="Times New Roman"/>
          <w:sz w:val="26"/>
          <w:szCs w:val="26"/>
        </w:rPr>
        <w:t>Стандарт определяет общие требования, характеристики, правила и процедуры управления качеством контрольных и экспертно-аналитических мероприятий (далее - управление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качеством мероприятий), проводимых </w:t>
      </w:r>
      <w:r w:rsidR="001763AC" w:rsidRPr="00C83873">
        <w:rPr>
          <w:rFonts w:ascii="Times New Roman" w:hAnsi="Times New Roman" w:cs="Times New Roman"/>
          <w:sz w:val="26"/>
          <w:szCs w:val="26"/>
        </w:rPr>
        <w:t>Контрольно-счетной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палатой </w:t>
      </w:r>
      <w:r w:rsidR="001763AC" w:rsidRPr="00C8387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763AC" w:rsidRPr="00C83873">
        <w:rPr>
          <w:rFonts w:ascii="Times New Roman" w:hAnsi="Times New Roman" w:cs="Times New Roman"/>
          <w:sz w:val="26"/>
          <w:szCs w:val="26"/>
        </w:rPr>
        <w:t>–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1763AC" w:rsidRPr="00C83873">
        <w:rPr>
          <w:rFonts w:ascii="Times New Roman" w:hAnsi="Times New Roman" w:cs="Times New Roman"/>
          <w:sz w:val="26"/>
          <w:szCs w:val="26"/>
        </w:rPr>
        <w:t>П</w:t>
      </w:r>
      <w:r w:rsidR="004A57C5">
        <w:rPr>
          <w:rFonts w:ascii="Times New Roman" w:hAnsi="Times New Roman" w:cs="Times New Roman"/>
          <w:sz w:val="26"/>
          <w:szCs w:val="26"/>
        </w:rPr>
        <w:t>алата</w:t>
      </w:r>
      <w:r w:rsidR="00531AF1" w:rsidRPr="00C83873">
        <w:rPr>
          <w:rFonts w:ascii="Times New Roman" w:hAnsi="Times New Roman" w:cs="Times New Roman"/>
          <w:sz w:val="26"/>
          <w:szCs w:val="26"/>
        </w:rPr>
        <w:t>).</w:t>
      </w:r>
    </w:p>
    <w:p w:rsidR="00531AF1" w:rsidRPr="00C83873" w:rsidRDefault="00EB398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1.3. 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EB398F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19805074"/>
      <w:r w:rsidRPr="00C83873">
        <w:rPr>
          <w:rFonts w:ascii="Times New Roman" w:hAnsi="Times New Roman" w:cs="Times New Roman"/>
          <w:color w:val="auto"/>
          <w:sz w:val="26"/>
          <w:szCs w:val="26"/>
        </w:rPr>
        <w:t>2. 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Содержание управления качеством мероприятий</w:t>
      </w:r>
      <w:bookmarkEnd w:id="2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00425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="00531AF1" w:rsidRPr="00C83873">
        <w:rPr>
          <w:rFonts w:ascii="Times New Roman" w:hAnsi="Times New Roman" w:cs="Times New Roman"/>
          <w:sz w:val="26"/>
          <w:szCs w:val="26"/>
        </w:rPr>
        <w:t>Качество проводимых мероприятий определяется совокупностью их характеристик, которые должны соответствовать общим требованиям, правила</w:t>
      </w:r>
      <w:r w:rsidR="00412C76" w:rsidRPr="00C83873">
        <w:rPr>
          <w:rFonts w:ascii="Times New Roman" w:hAnsi="Times New Roman" w:cs="Times New Roman"/>
          <w:sz w:val="26"/>
          <w:szCs w:val="26"/>
        </w:rPr>
        <w:t>м и процедурам, определенным в 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тандартах и иных внутренних нормативных и методических документах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</w:t>
      </w:r>
      <w:r w:rsidR="001763AC" w:rsidRPr="00C83873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>в целях выполнения возложенных на нее задач.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2.3 </w:t>
      </w:r>
      <w:r w:rsidR="00531AF1" w:rsidRPr="00C83873">
        <w:rPr>
          <w:rFonts w:ascii="Times New Roman" w:hAnsi="Times New Roman" w:cs="Times New Roman"/>
          <w:sz w:val="26"/>
          <w:szCs w:val="26"/>
        </w:rPr>
        <w:t>Целью управления качеством мероприятий является постоянное обеспечение высокого качества их проведения.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2.4. </w:t>
      </w:r>
      <w:r w:rsidR="00531AF1" w:rsidRPr="00C83873">
        <w:rPr>
          <w:rFonts w:ascii="Times New Roman" w:hAnsi="Times New Roman" w:cs="Times New Roman"/>
          <w:sz w:val="26"/>
          <w:szCs w:val="26"/>
        </w:rPr>
        <w:t>Задачами управления качеством мероприятий являются: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lastRenderedPageBreak/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разработка и реализация мер, направленных на повышение качества проводимых мероприятий.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2.5. Управление качеством мероприятий организуют и осуществляют:</w:t>
      </w:r>
    </w:p>
    <w:p w:rsidR="00531AF1" w:rsidRPr="00C83873" w:rsidRDefault="008E32D7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="001763AC" w:rsidRPr="00C83873">
        <w:rPr>
          <w:rFonts w:ascii="Times New Roman" w:hAnsi="Times New Roman" w:cs="Times New Roman"/>
          <w:sz w:val="26"/>
          <w:szCs w:val="26"/>
        </w:rPr>
        <w:t xml:space="preserve"> – аудитор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>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аудитор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руководител</w:t>
      </w:r>
      <w:r w:rsidR="001763AC" w:rsidRPr="00C83873">
        <w:rPr>
          <w:rFonts w:ascii="Times New Roman" w:hAnsi="Times New Roman" w:cs="Times New Roman"/>
          <w:sz w:val="26"/>
          <w:szCs w:val="26"/>
        </w:rPr>
        <w:t>и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C1607F" w:rsidRPr="00C83873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1763A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1763AC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Участие в управлении качеством мероприятий, создании необходимых условий для их проведения принимают в пределах своей компетенции </w:t>
      </w:r>
      <w:r w:rsidR="008E32D7">
        <w:rPr>
          <w:rFonts w:ascii="Times New Roman" w:hAnsi="Times New Roman" w:cs="Times New Roman"/>
          <w:sz w:val="26"/>
          <w:szCs w:val="26"/>
        </w:rPr>
        <w:t>специалисты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аппарата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, осуществляющих юридическое, информационное, организационное, методологическое и иное обеспечение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2.6.</w:t>
      </w:r>
      <w:r w:rsidR="008E32D7">
        <w:rPr>
          <w:rFonts w:ascii="Times New Roman" w:hAnsi="Times New Roman" w:cs="Times New Roman"/>
          <w:sz w:val="26"/>
          <w:szCs w:val="26"/>
        </w:rPr>
        <w:t> </w:t>
      </w:r>
      <w:r w:rsidRPr="00C83873">
        <w:rPr>
          <w:rFonts w:ascii="Times New Roman" w:hAnsi="Times New Roman" w:cs="Times New Roman"/>
          <w:sz w:val="26"/>
          <w:szCs w:val="26"/>
        </w:rPr>
        <w:t>Система управления качеством мероприятий включает следующие элементы: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установление требований к качеству проводимых мероприятий;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обеспечение качества подготовки, проведения и оформления результатов мероприятий;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контроль качества мероприятий;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повышение качества мероприятий.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547BCA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19805075"/>
      <w:r w:rsidRPr="00C83873">
        <w:rPr>
          <w:rFonts w:ascii="Times New Roman" w:hAnsi="Times New Roman" w:cs="Times New Roman"/>
          <w:color w:val="auto"/>
          <w:sz w:val="26"/>
          <w:szCs w:val="26"/>
        </w:rPr>
        <w:t>3. 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Установление требований к качеству</w:t>
      </w:r>
      <w:r w:rsidR="00C83873" w:rsidRPr="00C838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проводимых мероприятий</w:t>
      </w:r>
      <w:bookmarkEnd w:id="3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3.1. 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1607F" w:rsidRPr="00C8387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31AF1" w:rsidRPr="00C83873">
        <w:rPr>
          <w:rFonts w:ascii="Times New Roman" w:hAnsi="Times New Roman" w:cs="Times New Roman"/>
          <w:sz w:val="26"/>
          <w:szCs w:val="26"/>
        </w:rPr>
        <w:t>- установленные требования, правила и процедуры).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3.2. 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Требования к качеству проводимых мероприятий содержатся в </w:t>
      </w:r>
      <w:hyperlink r:id="rId7" w:history="1">
        <w:r w:rsidR="00531AF1" w:rsidRPr="00C83873">
          <w:rPr>
            <w:rFonts w:ascii="Times New Roman" w:hAnsi="Times New Roman" w:cs="Times New Roman"/>
            <w:sz w:val="26"/>
            <w:szCs w:val="26"/>
          </w:rPr>
          <w:t>Регламенте</w:t>
        </w:r>
      </w:hyperlink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412C76" w:rsidRPr="00C83873">
        <w:rPr>
          <w:rFonts w:ascii="Times New Roman" w:hAnsi="Times New Roman" w:cs="Times New Roman"/>
          <w:sz w:val="26"/>
          <w:szCs w:val="26"/>
        </w:rPr>
        <w:t>, 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тандартах и иных внутренних нормативных и методических документах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3.3. Мероприятие проведено качественно, если: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а) </w:t>
      </w:r>
      <w:r w:rsidR="00531AF1" w:rsidRPr="00C83873">
        <w:rPr>
          <w:rFonts w:ascii="Times New Roman" w:hAnsi="Times New Roman" w:cs="Times New Roman"/>
          <w:sz w:val="26"/>
          <w:szCs w:val="26"/>
        </w:rPr>
        <w:t>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б) </w:t>
      </w:r>
      <w:r w:rsidR="00531AF1" w:rsidRPr="00C83873">
        <w:rPr>
          <w:rFonts w:ascii="Times New Roman" w:hAnsi="Times New Roman" w:cs="Times New Roman"/>
          <w:sz w:val="26"/>
          <w:szCs w:val="26"/>
        </w:rPr>
        <w:t>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в) </w:t>
      </w:r>
      <w:r w:rsidR="00531AF1" w:rsidRPr="00C83873">
        <w:rPr>
          <w:rFonts w:ascii="Times New Roman" w:hAnsi="Times New Roman" w:cs="Times New Roman"/>
          <w:sz w:val="26"/>
          <w:szCs w:val="26"/>
        </w:rPr>
        <w:t>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г) </w:t>
      </w:r>
      <w:r w:rsidR="00531AF1" w:rsidRPr="00C83873">
        <w:rPr>
          <w:rFonts w:ascii="Times New Roman" w:hAnsi="Times New Roman" w:cs="Times New Roman"/>
          <w:sz w:val="26"/>
          <w:szCs w:val="26"/>
        </w:rPr>
        <w:t>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д)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содержание и выводы отчета либо заключения о результатах мероприятия </w:t>
      </w:r>
      <w:r w:rsidR="00531AF1" w:rsidRPr="00C83873">
        <w:rPr>
          <w:rFonts w:ascii="Times New Roman" w:hAnsi="Times New Roman" w:cs="Times New Roman"/>
          <w:sz w:val="26"/>
          <w:szCs w:val="26"/>
        </w:rPr>
        <w:lastRenderedPageBreak/>
        <w:t>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</w:t>
      </w:r>
      <w:r w:rsidRPr="00C83873">
        <w:rPr>
          <w:rFonts w:ascii="Times New Roman" w:hAnsi="Times New Roman" w:cs="Times New Roman"/>
          <w:sz w:val="26"/>
          <w:szCs w:val="26"/>
        </w:rPr>
        <w:t xml:space="preserve"> Республики Хакасия,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31AF1" w:rsidRPr="00C83873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412C76" w:rsidRPr="00C83873">
        <w:rPr>
          <w:rFonts w:ascii="Times New Roman" w:hAnsi="Times New Roman" w:cs="Times New Roman"/>
          <w:sz w:val="26"/>
          <w:szCs w:val="26"/>
        </w:rPr>
        <w:t>, 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тандартам и иным внутренним нормативным документам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;</w:t>
      </w:r>
    </w:p>
    <w:p w:rsidR="00531AF1" w:rsidRPr="00C83873" w:rsidRDefault="001763A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е) </w:t>
      </w:r>
      <w:r w:rsidR="00531AF1" w:rsidRPr="00C83873">
        <w:rPr>
          <w:rFonts w:ascii="Times New Roman" w:hAnsi="Times New Roman" w:cs="Times New Roman"/>
          <w:sz w:val="26"/>
          <w:szCs w:val="26"/>
        </w:rPr>
        <w:t>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EB398F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19805076"/>
      <w:r w:rsidRPr="00C83873">
        <w:rPr>
          <w:rFonts w:ascii="Times New Roman" w:hAnsi="Times New Roman" w:cs="Times New Roman"/>
          <w:color w:val="auto"/>
          <w:sz w:val="26"/>
          <w:szCs w:val="26"/>
        </w:rPr>
        <w:t>4. 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Обеспечение качества подготовки, проведения мероприятия</w:t>
      </w:r>
      <w:r w:rsidR="00C83873" w:rsidRPr="00C838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и оформления его результатов</w:t>
      </w:r>
      <w:bookmarkEnd w:id="4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67732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4.1. </w:t>
      </w:r>
      <w:r w:rsidR="00531AF1" w:rsidRPr="00C83873">
        <w:rPr>
          <w:rFonts w:ascii="Times New Roman" w:hAnsi="Times New Roman" w:cs="Times New Roman"/>
          <w:sz w:val="26"/>
          <w:szCs w:val="26"/>
        </w:rPr>
        <w:t>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531AF1" w:rsidRPr="00C83873" w:rsidRDefault="0067732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Организацию обеспечения качества мероприятия осуществляет </w:t>
      </w:r>
      <w:r w:rsidR="004F4F14" w:rsidRPr="00C83873">
        <w:rPr>
          <w:rFonts w:ascii="Times New Roman" w:hAnsi="Times New Roman" w:cs="Times New Roman"/>
          <w:sz w:val="26"/>
          <w:szCs w:val="26"/>
        </w:rPr>
        <w:t>руководитель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4F4F14" w:rsidRPr="00C83873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ответственн</w:t>
      </w:r>
      <w:r w:rsidR="004F4F14" w:rsidRPr="00C83873">
        <w:rPr>
          <w:rFonts w:ascii="Times New Roman" w:hAnsi="Times New Roman" w:cs="Times New Roman"/>
          <w:sz w:val="26"/>
          <w:szCs w:val="26"/>
        </w:rPr>
        <w:t>ый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за его проведение, посредством управления деятельностью участников мероприятия. В этих целях 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8E32D7">
        <w:rPr>
          <w:rFonts w:ascii="Times New Roman" w:hAnsi="Times New Roman" w:cs="Times New Roman"/>
          <w:sz w:val="26"/>
          <w:szCs w:val="26"/>
        </w:rPr>
        <w:t>Палаты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ответственный за проведение мероприятия</w:t>
      </w:r>
      <w:r w:rsidR="004F4F14" w:rsidRPr="00C83873">
        <w:rPr>
          <w:rFonts w:ascii="Times New Roman" w:hAnsi="Times New Roman" w:cs="Times New Roman"/>
          <w:sz w:val="26"/>
          <w:szCs w:val="26"/>
        </w:rPr>
        <w:t>,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организует </w:t>
      </w:r>
      <w:proofErr w:type="gramStart"/>
      <w:r w:rsidR="00531AF1" w:rsidRPr="00C838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подготовкой, проведением мероприятия и оформлением его результатов.</w:t>
      </w:r>
    </w:p>
    <w:p w:rsidR="00531AF1" w:rsidRPr="00C83873" w:rsidRDefault="0067732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4.3. 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В процессе управления деятельностью участников мероприятия </w:t>
      </w:r>
      <w:r w:rsidRPr="00C83873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руководители структурного подразделения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создают все необходимые условия для эффективной работы сотрудников и рационального использования ими служебного времени, атмосферу взаимного уважения;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распределяют обязанности между </w:t>
      </w:r>
      <w:r w:rsidR="0067732F" w:rsidRPr="00C83873">
        <w:rPr>
          <w:rFonts w:ascii="Times New Roman" w:hAnsi="Times New Roman" w:cs="Times New Roman"/>
          <w:sz w:val="26"/>
          <w:szCs w:val="26"/>
        </w:rPr>
        <w:t>сотрудниками</w:t>
      </w:r>
      <w:r w:rsidRPr="00C83873">
        <w:rPr>
          <w:rFonts w:ascii="Times New Roman" w:hAnsi="Times New Roman" w:cs="Times New Roman"/>
          <w:sz w:val="26"/>
          <w:szCs w:val="26"/>
        </w:rPr>
        <w:t>, используя механизм подотчетности и персональной ответственности за качество проводимого мероприятия;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определяют требования, предъявляемые к внешним экспертам, в случае их привлечения к проведению мероприятия;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C838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3873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67732F" w:rsidRPr="00C83873">
        <w:rPr>
          <w:rFonts w:ascii="Times New Roman" w:hAnsi="Times New Roman" w:cs="Times New Roman"/>
          <w:sz w:val="26"/>
          <w:szCs w:val="26"/>
        </w:rPr>
        <w:t>сотрудниками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83873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412C76" w:rsidRPr="00C83873">
        <w:rPr>
          <w:rFonts w:ascii="Times New Roman" w:hAnsi="Times New Roman" w:cs="Times New Roman"/>
          <w:sz w:val="26"/>
          <w:szCs w:val="26"/>
        </w:rPr>
        <w:t>, С</w:t>
      </w:r>
      <w:r w:rsidRPr="00C83873">
        <w:rPr>
          <w:rFonts w:ascii="Times New Roman" w:hAnsi="Times New Roman" w:cs="Times New Roman"/>
          <w:sz w:val="26"/>
          <w:szCs w:val="26"/>
        </w:rPr>
        <w:t xml:space="preserve">тандартов и иных внутренних нормативных и методических документов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67732F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в процессе подготовки, проведения мероприятия и оформления его результатов;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оценивают качество работы, выполняемой участниками мероприятия, и доводят до их сведения, а также до сведения </w:t>
      </w:r>
      <w:r w:rsidR="004F4F14" w:rsidRPr="00C83873">
        <w:rPr>
          <w:rFonts w:ascii="Times New Roman" w:hAnsi="Times New Roman" w:cs="Times New Roman"/>
          <w:sz w:val="26"/>
          <w:szCs w:val="26"/>
        </w:rPr>
        <w:t>аудитора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>, ответственного за проведение мероприятия, результаты оценки.</w:t>
      </w:r>
    </w:p>
    <w:p w:rsidR="00531AF1" w:rsidRPr="00C83873" w:rsidRDefault="00EB398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4.4. 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Непосредственный </w:t>
      </w:r>
      <w:proofErr w:type="gramStart"/>
      <w:r w:rsidR="00531AF1" w:rsidRPr="00C838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31AF1" w:rsidRPr="00C83873">
        <w:rPr>
          <w:rFonts w:ascii="Times New Roman" w:hAnsi="Times New Roman" w:cs="Times New Roman"/>
          <w:sz w:val="26"/>
          <w:szCs w:val="26"/>
        </w:rPr>
        <w:t xml:space="preserve"> работой участников мероприятия на каждом этапе мероприятия осуществляет 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который: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определяет соответствие проводимой участниками мероприятия работы программе и рабочему плану проведения мероприятия;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проверяе</w:t>
      </w:r>
      <w:r w:rsidR="00412C76" w:rsidRPr="00C83873">
        <w:rPr>
          <w:rFonts w:ascii="Times New Roman" w:hAnsi="Times New Roman" w:cs="Times New Roman"/>
          <w:sz w:val="26"/>
          <w:szCs w:val="26"/>
        </w:rPr>
        <w:t>т соблюдение норм и требований С</w:t>
      </w:r>
      <w:r w:rsidRPr="00C83873">
        <w:rPr>
          <w:rFonts w:ascii="Times New Roman" w:hAnsi="Times New Roman" w:cs="Times New Roman"/>
          <w:sz w:val="26"/>
          <w:szCs w:val="26"/>
        </w:rPr>
        <w:t xml:space="preserve">тандартов внешнего государственного 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C83873">
        <w:rPr>
          <w:rFonts w:ascii="Times New Roman" w:hAnsi="Times New Roman" w:cs="Times New Roman"/>
          <w:sz w:val="26"/>
          <w:szCs w:val="26"/>
        </w:rPr>
        <w:t>контроля;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выявляет проблемы, возникающие при проведении мероприятия, в целях своевременного принятия мер по их разрешению;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распространяет среди участников мероприятия имеющийся положительный опыт работы.</w:t>
      </w:r>
    </w:p>
    <w:p w:rsidR="00531AF1" w:rsidRPr="00C83873" w:rsidRDefault="00EB398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lastRenderedPageBreak/>
        <w:t>4.5. 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поддерживает постоянный контакт с </w:t>
      </w:r>
      <w:r w:rsidRPr="00C83873">
        <w:rPr>
          <w:rFonts w:ascii="Times New Roman" w:hAnsi="Times New Roman" w:cs="Times New Roman"/>
          <w:sz w:val="26"/>
          <w:szCs w:val="26"/>
        </w:rPr>
        <w:t xml:space="preserve">аудитором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p w:rsidR="00531AF1" w:rsidRPr="00C83873" w:rsidRDefault="00EB398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4.6. </w:t>
      </w:r>
      <w:r w:rsidR="00531AF1" w:rsidRPr="00C83873">
        <w:rPr>
          <w:rFonts w:ascii="Times New Roman" w:hAnsi="Times New Roman" w:cs="Times New Roman"/>
          <w:sz w:val="26"/>
          <w:szCs w:val="26"/>
        </w:rPr>
        <w:t>Об отклонениях от программы проведения мероприятия и рабочего пла</w:t>
      </w:r>
      <w:r w:rsidR="00412C76" w:rsidRPr="00C83873">
        <w:rPr>
          <w:rFonts w:ascii="Times New Roman" w:hAnsi="Times New Roman" w:cs="Times New Roman"/>
          <w:sz w:val="26"/>
          <w:szCs w:val="26"/>
        </w:rPr>
        <w:t>на мероприятия, о несоблюдении 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тандартов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, выявленных при осуществлении непосредственного </w:t>
      </w:r>
      <w:proofErr w:type="gramStart"/>
      <w:r w:rsidR="00531AF1" w:rsidRPr="00C838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31AF1" w:rsidRPr="00C83873">
        <w:rPr>
          <w:rFonts w:ascii="Times New Roman" w:hAnsi="Times New Roman" w:cs="Times New Roman"/>
          <w:sz w:val="26"/>
          <w:szCs w:val="26"/>
        </w:rPr>
        <w:t xml:space="preserve"> работой участников мероприятия, </w:t>
      </w:r>
      <w:r w:rsidR="004F4F14" w:rsidRPr="00C83873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C83873">
        <w:rPr>
          <w:rFonts w:ascii="Times New Roman" w:hAnsi="Times New Roman" w:cs="Times New Roman"/>
          <w:sz w:val="26"/>
          <w:szCs w:val="26"/>
        </w:rPr>
        <w:t>аудитора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, который, в свою очередь, информирует </w:t>
      </w:r>
      <w:r w:rsidR="001356D6">
        <w:rPr>
          <w:rFonts w:ascii="Times New Roman" w:hAnsi="Times New Roman" w:cs="Times New Roman"/>
          <w:sz w:val="26"/>
          <w:szCs w:val="26"/>
        </w:rPr>
        <w:t>п</w:t>
      </w:r>
      <w:r w:rsidRPr="00C83873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EB398F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4.7. 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На подготовительном этапе мероприятия по результатам предварительного изучения предмета и объектов мероприятия </w:t>
      </w:r>
      <w:r w:rsidR="00547BCA" w:rsidRPr="00C83873"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531AF1" w:rsidRPr="00C83873">
        <w:rPr>
          <w:rFonts w:ascii="Times New Roman" w:hAnsi="Times New Roman" w:cs="Times New Roman"/>
          <w:sz w:val="26"/>
          <w:szCs w:val="26"/>
        </w:rPr>
        <w:t>проводит с участниками мероприятия совещание, на котором: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проверяется их знание предмета и объектов мероприятия, методов его проведения, а также определяется объем необходимых контрольных (аналитических) процедур;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выясняется понимание участниками мероприятия заданий, установленных в рабочем плане проведения мероприятия, и обязанностей, которые им надлежит исполнять;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обсуждаются вопросы мероприятия, методы сбора, проверки, оценки и анализа информации и фактических данных;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обсуждаются особенности деятельности объектов мероприятия и возможные затруднения, которые могут возникнуть при его проведении;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предварительно оценивается степень эффективности внутреннего аудита объекта мероприятия;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знак</w:t>
      </w:r>
      <w:r w:rsidR="0066585F">
        <w:rPr>
          <w:rFonts w:ascii="Times New Roman" w:hAnsi="Times New Roman" w:cs="Times New Roman"/>
          <w:sz w:val="26"/>
          <w:szCs w:val="26"/>
        </w:rPr>
        <w:t>о</w:t>
      </w:r>
      <w:r w:rsidRPr="00C83873">
        <w:rPr>
          <w:rFonts w:ascii="Times New Roman" w:hAnsi="Times New Roman" w:cs="Times New Roman"/>
          <w:sz w:val="26"/>
          <w:szCs w:val="26"/>
        </w:rPr>
        <w:t>м</w:t>
      </w:r>
      <w:r w:rsidR="0066585F">
        <w:rPr>
          <w:rFonts w:ascii="Times New Roman" w:hAnsi="Times New Roman" w:cs="Times New Roman"/>
          <w:sz w:val="26"/>
          <w:szCs w:val="26"/>
        </w:rPr>
        <w:t>я</w:t>
      </w:r>
      <w:r w:rsidRPr="00C83873">
        <w:rPr>
          <w:rFonts w:ascii="Times New Roman" w:hAnsi="Times New Roman" w:cs="Times New Roman"/>
          <w:sz w:val="26"/>
          <w:szCs w:val="26"/>
        </w:rPr>
        <w:t>тся с результатами предыдущих проверок (при наличии) и другими документами, характеризующими финансово-хозяйственную д</w:t>
      </w:r>
      <w:r w:rsidR="008445C3" w:rsidRPr="00C83873">
        <w:rPr>
          <w:rFonts w:ascii="Times New Roman" w:hAnsi="Times New Roman" w:cs="Times New Roman"/>
          <w:sz w:val="26"/>
          <w:szCs w:val="26"/>
        </w:rPr>
        <w:t>еятельность объекта мероприятия.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8445C3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19805077"/>
      <w:r w:rsidRPr="00C83873">
        <w:rPr>
          <w:rFonts w:ascii="Times New Roman" w:hAnsi="Times New Roman" w:cs="Times New Roman"/>
          <w:color w:val="auto"/>
          <w:sz w:val="26"/>
          <w:szCs w:val="26"/>
        </w:rPr>
        <w:t>5. 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Контроль качества мероприятий</w:t>
      </w:r>
      <w:bookmarkEnd w:id="5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Контроль качества проводимых мероприятий осуществляется посредством проведения: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предварительного контроля качества;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текущего контроля качества;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последующего контроля качества.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Предварительный контроль качества осуществляется при формировании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8445C3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на очередной год в отношении обоснованности предлагаемых тем и объектов мероприятий, соответствия процедур их</w:t>
      </w:r>
      <w:r w:rsidR="00412C76" w:rsidRPr="00C83873">
        <w:rPr>
          <w:rFonts w:ascii="Times New Roman" w:hAnsi="Times New Roman" w:cs="Times New Roman"/>
          <w:sz w:val="26"/>
          <w:szCs w:val="26"/>
        </w:rPr>
        <w:t xml:space="preserve"> выбора правилам и требованиям С</w:t>
      </w:r>
      <w:r w:rsidRPr="00C83873">
        <w:rPr>
          <w:rFonts w:ascii="Times New Roman" w:hAnsi="Times New Roman" w:cs="Times New Roman"/>
          <w:sz w:val="26"/>
          <w:szCs w:val="26"/>
        </w:rPr>
        <w:t xml:space="preserve">тандарта, регламентирующего порядок планирования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, и иных внутренних нормативных документов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Текущий контроль качества заключается в непосредственном </w:t>
      </w:r>
      <w:proofErr w:type="gramStart"/>
      <w:r w:rsidRPr="00C8387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83873">
        <w:rPr>
          <w:rFonts w:ascii="Times New Roman" w:hAnsi="Times New Roman" w:cs="Times New Roman"/>
          <w:sz w:val="26"/>
          <w:szCs w:val="26"/>
        </w:rPr>
        <w:t xml:space="preserve"> подготовкой, проведением мероприятия и оформлением его результатов, осуществляемом </w:t>
      </w:r>
      <w:r w:rsidR="004F4F14" w:rsidRPr="00C83873">
        <w:rPr>
          <w:rFonts w:ascii="Times New Roman" w:hAnsi="Times New Roman" w:cs="Times New Roman"/>
          <w:sz w:val="26"/>
          <w:szCs w:val="26"/>
        </w:rPr>
        <w:t>руководителем структурного подразделения</w:t>
      </w:r>
      <w:r w:rsidRPr="00C83873">
        <w:rPr>
          <w:rFonts w:ascii="Times New Roman" w:hAnsi="Times New Roman" w:cs="Times New Roman"/>
          <w:sz w:val="26"/>
          <w:szCs w:val="26"/>
        </w:rPr>
        <w:t>, ответственным за проведение мероприятия, в соответствии с должностными обязанностями и Стандартом.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Текущий контроль качества направлен на выявление и оперативное устранение факторов, которые могут оказывать негативное влияние на </w:t>
      </w:r>
      <w:r w:rsidRPr="00C83873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</w:t>
      </w:r>
      <w:r w:rsidR="004F4F14" w:rsidRPr="00C83873">
        <w:rPr>
          <w:rFonts w:ascii="Times New Roman" w:hAnsi="Times New Roman" w:cs="Times New Roman"/>
          <w:sz w:val="26"/>
          <w:szCs w:val="26"/>
        </w:rPr>
        <w:t>руководителем структурного подразделения</w:t>
      </w:r>
      <w:r w:rsidRPr="00C83873">
        <w:rPr>
          <w:rFonts w:ascii="Times New Roman" w:hAnsi="Times New Roman" w:cs="Times New Roman"/>
          <w:sz w:val="26"/>
          <w:szCs w:val="26"/>
        </w:rPr>
        <w:t xml:space="preserve">, ответственным за проведение мероприятия, участниками мероприятия должны оперативно приниматься необходимые меры для их устранения и вноситься при необходимости соответствующие </w:t>
      </w:r>
      <w:r w:rsidR="001356D6" w:rsidRPr="00C83873">
        <w:rPr>
          <w:rFonts w:ascii="Times New Roman" w:hAnsi="Times New Roman" w:cs="Times New Roman"/>
          <w:sz w:val="26"/>
          <w:szCs w:val="26"/>
        </w:rPr>
        <w:t xml:space="preserve">изменения в программу проведения и рабочий план мероприятия, план работы </w:t>
      </w:r>
      <w:r w:rsidR="001356D6">
        <w:rPr>
          <w:rFonts w:ascii="Times New Roman" w:hAnsi="Times New Roman" w:cs="Times New Roman"/>
          <w:sz w:val="26"/>
          <w:szCs w:val="26"/>
        </w:rPr>
        <w:t>Палаты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Текущий контроль качества включает также проведение проверок качества мероприятий согласно </w:t>
      </w:r>
      <w:hyperlink w:anchor="P139" w:history="1">
        <w:r w:rsidRPr="00C83873">
          <w:rPr>
            <w:rFonts w:ascii="Times New Roman" w:hAnsi="Times New Roman" w:cs="Times New Roman"/>
            <w:sz w:val="26"/>
            <w:szCs w:val="26"/>
          </w:rPr>
          <w:t>подразделу 5.3</w:t>
        </w:r>
      </w:hyperlink>
      <w:r w:rsidRPr="00C83873">
        <w:rPr>
          <w:rFonts w:ascii="Times New Roman" w:hAnsi="Times New Roman" w:cs="Times New Roman"/>
          <w:sz w:val="26"/>
          <w:szCs w:val="26"/>
        </w:rPr>
        <w:t xml:space="preserve"> настоящего раздела, целью которых явля</w:t>
      </w:r>
      <w:r w:rsidR="001356D6">
        <w:rPr>
          <w:rFonts w:ascii="Times New Roman" w:hAnsi="Times New Roman" w:cs="Times New Roman"/>
          <w:sz w:val="26"/>
          <w:szCs w:val="26"/>
        </w:rPr>
        <w:t>е</w:t>
      </w:r>
      <w:r w:rsidRPr="00C83873">
        <w:rPr>
          <w:rFonts w:ascii="Times New Roman" w:hAnsi="Times New Roman" w:cs="Times New Roman"/>
          <w:sz w:val="26"/>
          <w:szCs w:val="26"/>
        </w:rPr>
        <w:t>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Коллегии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, в порядке, определенном </w:t>
      </w:r>
      <w:hyperlink r:id="rId10" w:history="1">
        <w:r w:rsidRPr="00C83873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и Стандартом.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экспертно-аналитической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</w:t>
      </w:r>
      <w:r w:rsidR="00412C76" w:rsidRPr="00C83873">
        <w:rPr>
          <w:rFonts w:ascii="Times New Roman" w:hAnsi="Times New Roman" w:cs="Times New Roman"/>
          <w:sz w:val="26"/>
          <w:szCs w:val="26"/>
        </w:rPr>
        <w:t>едложений по совершенствованию С</w:t>
      </w:r>
      <w:r w:rsidRPr="00C83873">
        <w:rPr>
          <w:rFonts w:ascii="Times New Roman" w:hAnsi="Times New Roman" w:cs="Times New Roman"/>
          <w:sz w:val="26"/>
          <w:szCs w:val="26"/>
        </w:rPr>
        <w:t xml:space="preserve">тандартов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в целях повышения качества проведения последующих мероприятий.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CC31BC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19805078"/>
      <w:r w:rsidRPr="00C83873">
        <w:rPr>
          <w:rFonts w:ascii="Times New Roman" w:hAnsi="Times New Roman" w:cs="Times New Roman"/>
          <w:color w:val="auto"/>
          <w:sz w:val="26"/>
          <w:szCs w:val="26"/>
        </w:rPr>
        <w:t>5.1. 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Организация контроля качества мероприятий</w:t>
      </w:r>
      <w:bookmarkEnd w:id="6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Организацию контроля качества мероприятий обеспечивают:</w:t>
      </w:r>
    </w:p>
    <w:p w:rsidR="00531AF1" w:rsidRPr="00C83873" w:rsidRDefault="00CC31B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а) </w:t>
      </w:r>
      <w:r w:rsidR="001356D6">
        <w:rPr>
          <w:rFonts w:ascii="Times New Roman" w:hAnsi="Times New Roman" w:cs="Times New Roman"/>
          <w:sz w:val="26"/>
          <w:szCs w:val="26"/>
        </w:rPr>
        <w:t>п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или по его поручению заместитель </w:t>
      </w:r>
      <w:r w:rsidR="001356D6">
        <w:rPr>
          <w:rFonts w:ascii="Times New Roman" w:hAnsi="Times New Roman" w:cs="Times New Roman"/>
          <w:sz w:val="26"/>
          <w:szCs w:val="26"/>
        </w:rPr>
        <w:t>п</w:t>
      </w:r>
      <w:r w:rsidR="00531AF1"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A9C" w:rsidRPr="00C83873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="007E5A9C" w:rsidRPr="00C83873">
        <w:rPr>
          <w:rFonts w:ascii="Times New Roman" w:hAnsi="Times New Roman" w:cs="Times New Roman"/>
          <w:sz w:val="26"/>
          <w:szCs w:val="26"/>
        </w:rPr>
        <w:t xml:space="preserve">удитор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1356D6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п</w:t>
      </w:r>
      <w:r w:rsidR="00531AF1" w:rsidRPr="00C83873">
        <w:rPr>
          <w:rFonts w:ascii="Times New Roman" w:hAnsi="Times New Roman" w:cs="Times New Roman"/>
          <w:sz w:val="26"/>
          <w:szCs w:val="26"/>
        </w:rPr>
        <w:t>утем: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предварительного контроля качества при формировании проекта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на очередной год;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текущего контроля качества проведенных мероприятий при формировании </w:t>
      </w:r>
      <w:proofErr w:type="gramStart"/>
      <w:r w:rsidRPr="00C83873">
        <w:rPr>
          <w:rFonts w:ascii="Times New Roman" w:hAnsi="Times New Roman" w:cs="Times New Roman"/>
          <w:sz w:val="26"/>
          <w:szCs w:val="26"/>
        </w:rPr>
        <w:t xml:space="preserve">проекта повестки заседания Коллегии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proofErr w:type="gramEnd"/>
      <w:r w:rsidRPr="00C83873">
        <w:rPr>
          <w:rFonts w:ascii="Times New Roman" w:hAnsi="Times New Roman" w:cs="Times New Roman"/>
          <w:sz w:val="26"/>
          <w:szCs w:val="26"/>
        </w:rPr>
        <w:t>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последующего контроля качества проведенных мероприятий посредством принятия решения о проведении проверки их качества;</w:t>
      </w:r>
    </w:p>
    <w:p w:rsidR="00531AF1" w:rsidRPr="00C83873" w:rsidRDefault="00CC31B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б)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Коллегия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>путем: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предварительного контроля качества при рассмотрении проекта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на очередной год;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текущего контроля качества в ходе рассмотрения отчетов и других документов, подготовленных в ходе и по результатам проведенных мероприятий;</w:t>
      </w:r>
    </w:p>
    <w:p w:rsidR="00531AF1" w:rsidRPr="00C83873" w:rsidRDefault="00CC31B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в) </w:t>
      </w:r>
      <w:r w:rsidR="007E5A9C" w:rsidRPr="00C83873"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ответственные за проведение мероприятий, путем: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предварительного контроля качества при подготовке предложений в проект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>на очередной год;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lastRenderedPageBreak/>
        <w:t>текущего контроля качества при проведении мероприятий;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последующего контроля качества проведенных мероприятий посредством принятия решения о проведении проверки их качества.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CC31BC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19805079"/>
      <w:r w:rsidRPr="00C83873">
        <w:rPr>
          <w:rFonts w:ascii="Times New Roman" w:hAnsi="Times New Roman" w:cs="Times New Roman"/>
          <w:color w:val="auto"/>
          <w:sz w:val="26"/>
          <w:szCs w:val="26"/>
        </w:rPr>
        <w:t>5.2. 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Осуществление контроля качества мероприятий</w:t>
      </w:r>
      <w:bookmarkEnd w:id="7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CC31B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5.2.1. 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Предварительный контроль качества мероприятий осуществляется в ходе </w:t>
      </w:r>
      <w:proofErr w:type="gramStart"/>
      <w:r w:rsidR="00531AF1" w:rsidRPr="00C83873">
        <w:rPr>
          <w:rFonts w:ascii="Times New Roman" w:hAnsi="Times New Roman" w:cs="Times New Roman"/>
          <w:sz w:val="26"/>
          <w:szCs w:val="26"/>
        </w:rPr>
        <w:t xml:space="preserve">подготовки проекта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proofErr w:type="gramEnd"/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>на очередной год:</w:t>
      </w:r>
    </w:p>
    <w:p w:rsidR="00CC31BC" w:rsidRPr="00C83873" w:rsidRDefault="007E5A9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з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аместителем </w:t>
      </w:r>
      <w:r w:rsidR="00993DA5">
        <w:rPr>
          <w:rFonts w:ascii="Times New Roman" w:hAnsi="Times New Roman" w:cs="Times New Roman"/>
          <w:sz w:val="26"/>
          <w:szCs w:val="26"/>
        </w:rPr>
        <w:t>п</w:t>
      </w:r>
      <w:r w:rsidR="00CC31BC"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- аудитором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, аудитором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путем проведения анализа поступивших предложений в проект плана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на очередной </w:t>
      </w:r>
      <w:r w:rsidR="00412C76" w:rsidRPr="00C83873">
        <w:rPr>
          <w:rFonts w:ascii="Times New Roman" w:hAnsi="Times New Roman" w:cs="Times New Roman"/>
          <w:sz w:val="26"/>
          <w:szCs w:val="26"/>
        </w:rPr>
        <w:t>год</w:t>
      </w:r>
      <w:r w:rsidRPr="00C83873">
        <w:rPr>
          <w:rFonts w:ascii="Times New Roman" w:hAnsi="Times New Roman" w:cs="Times New Roman"/>
          <w:sz w:val="26"/>
          <w:szCs w:val="26"/>
        </w:rPr>
        <w:t>,</w:t>
      </w:r>
      <w:r w:rsidR="00412C76" w:rsidRPr="00C83873">
        <w:rPr>
          <w:rFonts w:ascii="Times New Roman" w:hAnsi="Times New Roman" w:cs="Times New Roman"/>
          <w:sz w:val="26"/>
          <w:szCs w:val="26"/>
        </w:rPr>
        <w:t xml:space="preserve"> на предмет их соответствия С</w:t>
      </w:r>
      <w:r w:rsidR="00993DA5">
        <w:rPr>
          <w:rFonts w:ascii="Times New Roman" w:hAnsi="Times New Roman" w:cs="Times New Roman"/>
          <w:sz w:val="26"/>
          <w:szCs w:val="26"/>
        </w:rPr>
        <w:t>тандарту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, регламентирующему порядок планирования работы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AF1" w:rsidRPr="00C83873" w:rsidRDefault="00CC31B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5.2.2. 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Текущий контроль качества проектов документов, подготовленных в ходе мероприятия и по его результатам, вносимых на рассмотрение Коллегии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осуществляют:</w:t>
      </w:r>
    </w:p>
    <w:p w:rsidR="00531AF1" w:rsidRPr="00C83873" w:rsidRDefault="007E5A9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з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аместитель </w:t>
      </w:r>
      <w:r w:rsidR="00993DA5">
        <w:rPr>
          <w:rFonts w:ascii="Times New Roman" w:hAnsi="Times New Roman" w:cs="Times New Roman"/>
          <w:sz w:val="26"/>
          <w:szCs w:val="26"/>
        </w:rPr>
        <w:t>п</w:t>
      </w:r>
      <w:r w:rsidR="00CC31BC"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- аудитор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, аудитор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путем проведения анализа соответствия оформления материалов по результатам проведенных мероприятий, вносимых на рассмотрение Коллегии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, требованиям Регламента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>, Стандартов и ины</w:t>
      </w:r>
      <w:r w:rsidRPr="00C83873">
        <w:rPr>
          <w:rFonts w:ascii="Times New Roman" w:hAnsi="Times New Roman" w:cs="Times New Roman"/>
          <w:sz w:val="26"/>
          <w:szCs w:val="26"/>
        </w:rPr>
        <w:t>х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внутренни</w:t>
      </w:r>
      <w:r w:rsidRPr="00C83873">
        <w:rPr>
          <w:rFonts w:ascii="Times New Roman" w:hAnsi="Times New Roman" w:cs="Times New Roman"/>
          <w:sz w:val="26"/>
          <w:szCs w:val="26"/>
        </w:rPr>
        <w:t>х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Pr="00C83873">
        <w:rPr>
          <w:rFonts w:ascii="Times New Roman" w:hAnsi="Times New Roman" w:cs="Times New Roman"/>
          <w:sz w:val="26"/>
          <w:szCs w:val="26"/>
        </w:rPr>
        <w:t>х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C83873">
        <w:rPr>
          <w:rFonts w:ascii="Times New Roman" w:hAnsi="Times New Roman" w:cs="Times New Roman"/>
          <w:sz w:val="26"/>
          <w:szCs w:val="26"/>
        </w:rPr>
        <w:t>ов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CC31BC" w:rsidRPr="00C83873">
        <w:rPr>
          <w:rFonts w:ascii="Times New Roman" w:hAnsi="Times New Roman" w:cs="Times New Roman"/>
          <w:sz w:val="26"/>
          <w:szCs w:val="26"/>
        </w:rPr>
        <w:t>;</w:t>
      </w:r>
    </w:p>
    <w:p w:rsidR="00CC31BC" w:rsidRPr="00C83873" w:rsidRDefault="00993DA5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 финансово-правового отдела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алаты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CC31BC" w:rsidRPr="00C83873">
        <w:rPr>
          <w:rFonts w:ascii="Times New Roman" w:hAnsi="Times New Roman" w:cs="Times New Roman"/>
          <w:sz w:val="26"/>
          <w:szCs w:val="26"/>
        </w:rPr>
        <w:t xml:space="preserve">путем рассмотрения проектов документов, оформленных в ходе </w:t>
      </w:r>
      <w:r w:rsidR="00F67F2D" w:rsidRPr="00C83873">
        <w:rPr>
          <w:rFonts w:ascii="Times New Roman" w:hAnsi="Times New Roman" w:cs="Times New Roman"/>
          <w:sz w:val="26"/>
          <w:szCs w:val="26"/>
        </w:rPr>
        <w:t>мероприят</w:t>
      </w:r>
      <w:r w:rsidR="00CC31BC" w:rsidRPr="00C83873">
        <w:rPr>
          <w:rFonts w:ascii="Times New Roman" w:hAnsi="Times New Roman" w:cs="Times New Roman"/>
          <w:sz w:val="26"/>
          <w:szCs w:val="26"/>
        </w:rPr>
        <w:t>ия и по его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результатам на предмет соответствия их содержания законодательным и иным нормативным правовым актам Российской Федерации, Республики Хакасия;</w:t>
      </w:r>
    </w:p>
    <w:p w:rsidR="00F67F2D" w:rsidRPr="00C83873" w:rsidRDefault="007E5A9C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путем рассмотрения проектов документов, оформленных по результатам мероприятия</w:t>
      </w:r>
      <w:r w:rsidRPr="00C83873">
        <w:rPr>
          <w:rFonts w:ascii="Times New Roman" w:hAnsi="Times New Roman" w:cs="Times New Roman"/>
          <w:sz w:val="26"/>
          <w:szCs w:val="26"/>
        </w:rPr>
        <w:t>,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на предмет их соответствия Классификатору нарушений, выявленных в ходе внешнего государственного аудита (контроля).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F67F2D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P139"/>
      <w:bookmarkStart w:id="9" w:name="_Toc19805080"/>
      <w:bookmarkEnd w:id="8"/>
      <w:r w:rsidRPr="00C83873">
        <w:rPr>
          <w:rFonts w:ascii="Times New Roman" w:hAnsi="Times New Roman" w:cs="Times New Roman"/>
          <w:color w:val="auto"/>
          <w:sz w:val="26"/>
          <w:szCs w:val="26"/>
        </w:rPr>
        <w:t>5.3. 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Проверка качества мероприятий</w:t>
      </w:r>
      <w:bookmarkEnd w:id="9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5.3.1. 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Проверка качества мероприятий - организационная форма контрольных действий, осуществляемых уполномоченными сотрудниками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в целях определения, в какой мере соблюдаются правила и требования, предусмотренные </w:t>
      </w:r>
      <w:hyperlink r:id="rId11" w:history="1">
        <w:r w:rsidR="00531AF1" w:rsidRPr="00C83873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531AF1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412C76" w:rsidRPr="00C83873">
        <w:rPr>
          <w:rFonts w:ascii="Times New Roman" w:hAnsi="Times New Roman" w:cs="Times New Roman"/>
          <w:sz w:val="26"/>
          <w:szCs w:val="26"/>
        </w:rPr>
        <w:t>, 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тандартами и иными внутренними нормативными и методическими документами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и выполняются процедуры подготовки, проведения мероприятия и оформления его результатов.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5.3.2. 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Объем, характер, периодичность и время проведения проверки качества мероприятия определяет </w:t>
      </w:r>
      <w:r w:rsidRPr="00C83873"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Проведение проверки качества мероприятия обязательно в случаях: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наличия замечаний </w:t>
      </w:r>
      <w:r w:rsidR="00993DA5">
        <w:rPr>
          <w:rFonts w:ascii="Times New Roman" w:hAnsi="Times New Roman" w:cs="Times New Roman"/>
          <w:sz w:val="26"/>
          <w:szCs w:val="26"/>
        </w:rPr>
        <w:t>специалиста</w:t>
      </w:r>
      <w:r w:rsidR="00F67F2D" w:rsidRPr="00C83873">
        <w:rPr>
          <w:rFonts w:ascii="Times New Roman" w:hAnsi="Times New Roman" w:cs="Times New Roman"/>
          <w:sz w:val="26"/>
          <w:szCs w:val="26"/>
        </w:rPr>
        <w:t xml:space="preserve"> финансово-правового отдела, </w:t>
      </w:r>
      <w:r w:rsidR="007E5A9C" w:rsidRPr="00C83873">
        <w:rPr>
          <w:rFonts w:ascii="Times New Roman" w:hAnsi="Times New Roman" w:cs="Times New Roman"/>
          <w:sz w:val="26"/>
          <w:szCs w:val="26"/>
        </w:rPr>
        <w:t xml:space="preserve">руководителей структурных подразделений </w:t>
      </w:r>
      <w:r w:rsidRPr="00C83873">
        <w:rPr>
          <w:rFonts w:ascii="Times New Roman" w:hAnsi="Times New Roman" w:cs="Times New Roman"/>
          <w:sz w:val="26"/>
          <w:szCs w:val="26"/>
        </w:rPr>
        <w:t>на проект о</w:t>
      </w:r>
      <w:r w:rsidR="00F67F2D" w:rsidRPr="00C83873">
        <w:rPr>
          <w:rFonts w:ascii="Times New Roman" w:hAnsi="Times New Roman" w:cs="Times New Roman"/>
          <w:sz w:val="26"/>
          <w:szCs w:val="26"/>
        </w:rPr>
        <w:t>тчета о результатах мероприятия.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5.3.</w:t>
      </w:r>
      <w:r w:rsidR="00993DA5">
        <w:rPr>
          <w:rFonts w:ascii="Times New Roman" w:hAnsi="Times New Roman" w:cs="Times New Roman"/>
          <w:sz w:val="26"/>
          <w:szCs w:val="26"/>
        </w:rPr>
        <w:t>3</w:t>
      </w:r>
      <w:r w:rsidRPr="00C83873">
        <w:rPr>
          <w:rFonts w:ascii="Times New Roman" w:hAnsi="Times New Roman" w:cs="Times New Roman"/>
          <w:sz w:val="26"/>
          <w:szCs w:val="26"/>
        </w:rPr>
        <w:t>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Оценивая качество оформления результатов проведенного </w:t>
      </w:r>
      <w:r w:rsidR="00531AF1" w:rsidRPr="00C83873">
        <w:rPr>
          <w:rFonts w:ascii="Times New Roman" w:hAnsi="Times New Roman" w:cs="Times New Roman"/>
          <w:sz w:val="26"/>
          <w:szCs w:val="26"/>
        </w:rPr>
        <w:lastRenderedPageBreak/>
        <w:t>мероприятия, в том числе содержательную часть отчета о результатах мероприятия, следует исходить из следующих принципов: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а) </w:t>
      </w:r>
      <w:r w:rsidR="007E5A9C" w:rsidRPr="00C83873">
        <w:rPr>
          <w:rFonts w:ascii="Times New Roman" w:hAnsi="Times New Roman" w:cs="Times New Roman"/>
          <w:sz w:val="26"/>
          <w:szCs w:val="26"/>
        </w:rPr>
        <w:t>о</w:t>
      </w:r>
      <w:r w:rsidR="00531AF1" w:rsidRPr="00C83873">
        <w:rPr>
          <w:rFonts w:ascii="Times New Roman" w:hAnsi="Times New Roman" w:cs="Times New Roman"/>
          <w:sz w:val="26"/>
          <w:szCs w:val="26"/>
        </w:rPr>
        <w:t>тчет о результатах мероприятия должен быть ориентирован на раскрытие поставленных перед мероприятием целей;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б) </w:t>
      </w:r>
      <w:r w:rsidR="007E5A9C" w:rsidRPr="00C83873">
        <w:rPr>
          <w:rFonts w:ascii="Times New Roman" w:hAnsi="Times New Roman" w:cs="Times New Roman"/>
          <w:sz w:val="26"/>
          <w:szCs w:val="26"/>
        </w:rPr>
        <w:t>о</w:t>
      </w:r>
      <w:r w:rsidR="00531AF1" w:rsidRPr="00C83873">
        <w:rPr>
          <w:rFonts w:ascii="Times New Roman" w:hAnsi="Times New Roman" w:cs="Times New Roman"/>
          <w:sz w:val="26"/>
          <w:szCs w:val="26"/>
        </w:rPr>
        <w:t>тчет о результатах мероприятия должен удовлетворять запросам пользователей информации о результатах мероприятия;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в) </w:t>
      </w:r>
      <w:r w:rsidR="007E5A9C" w:rsidRPr="00C83873">
        <w:rPr>
          <w:rFonts w:ascii="Times New Roman" w:hAnsi="Times New Roman" w:cs="Times New Roman"/>
          <w:sz w:val="26"/>
          <w:szCs w:val="26"/>
        </w:rPr>
        <w:t>д</w:t>
      </w:r>
      <w:r w:rsidR="00531AF1" w:rsidRPr="00C83873">
        <w:rPr>
          <w:rFonts w:ascii="Times New Roman" w:hAnsi="Times New Roman" w:cs="Times New Roman"/>
          <w:sz w:val="26"/>
          <w:szCs w:val="26"/>
        </w:rPr>
        <w:t>оказательства в отчете о результатах мероприятия должны быть уместными, достаточными и достоверными;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г) </w:t>
      </w:r>
      <w:r w:rsidR="007E5A9C" w:rsidRPr="00C83873">
        <w:rPr>
          <w:rFonts w:ascii="Times New Roman" w:hAnsi="Times New Roman" w:cs="Times New Roman"/>
          <w:sz w:val="26"/>
          <w:szCs w:val="26"/>
        </w:rPr>
        <w:t>в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ыводы и предложения (рекомендации) в отчете о результатах мероприятия должны быть </w:t>
      </w:r>
      <w:r w:rsidRPr="00C83873">
        <w:rPr>
          <w:rFonts w:ascii="Times New Roman" w:hAnsi="Times New Roman" w:cs="Times New Roman"/>
          <w:sz w:val="26"/>
          <w:szCs w:val="26"/>
        </w:rPr>
        <w:t>обоснованы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и направлены на принятие конкретных мер.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5.3.</w:t>
      </w:r>
      <w:r w:rsidR="00993DA5">
        <w:rPr>
          <w:rFonts w:ascii="Times New Roman" w:hAnsi="Times New Roman" w:cs="Times New Roman"/>
          <w:sz w:val="26"/>
          <w:szCs w:val="26"/>
        </w:rPr>
        <w:t>4</w:t>
      </w:r>
      <w:r w:rsidRPr="00C83873">
        <w:rPr>
          <w:rFonts w:ascii="Times New Roman" w:hAnsi="Times New Roman" w:cs="Times New Roman"/>
          <w:sz w:val="26"/>
          <w:szCs w:val="26"/>
        </w:rPr>
        <w:t>. </w:t>
      </w:r>
      <w:r w:rsidR="00531AF1" w:rsidRPr="00C83873">
        <w:rPr>
          <w:rFonts w:ascii="Times New Roman" w:hAnsi="Times New Roman" w:cs="Times New Roman"/>
          <w:sz w:val="26"/>
          <w:szCs w:val="26"/>
        </w:rPr>
        <w:t>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5.3.</w:t>
      </w:r>
      <w:r w:rsidR="00993DA5">
        <w:rPr>
          <w:rFonts w:ascii="Times New Roman" w:hAnsi="Times New Roman" w:cs="Times New Roman"/>
          <w:sz w:val="26"/>
          <w:szCs w:val="26"/>
        </w:rPr>
        <w:t>5</w:t>
      </w:r>
      <w:r w:rsidRPr="00C83873">
        <w:rPr>
          <w:rFonts w:ascii="Times New Roman" w:hAnsi="Times New Roman" w:cs="Times New Roman"/>
          <w:sz w:val="26"/>
          <w:szCs w:val="26"/>
        </w:rPr>
        <w:t>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</w:t>
      </w:r>
      <w:r w:rsidR="00993DA5">
        <w:rPr>
          <w:rFonts w:ascii="Times New Roman" w:hAnsi="Times New Roman" w:cs="Times New Roman"/>
          <w:sz w:val="26"/>
          <w:szCs w:val="26"/>
        </w:rPr>
        <w:t>п</w:t>
      </w:r>
      <w:r w:rsidRPr="00C83873">
        <w:rPr>
          <w:rFonts w:ascii="Times New Roman" w:hAnsi="Times New Roman" w:cs="Times New Roman"/>
          <w:sz w:val="26"/>
          <w:szCs w:val="26"/>
        </w:rPr>
        <w:t xml:space="preserve">редседателю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993DA5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соответствующее заключение.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Рекомендуем</w:t>
      </w:r>
      <w:r w:rsidR="00993DA5">
        <w:rPr>
          <w:rFonts w:ascii="Times New Roman" w:hAnsi="Times New Roman" w:cs="Times New Roman"/>
          <w:sz w:val="26"/>
          <w:szCs w:val="26"/>
        </w:rPr>
        <w:t>ая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форм</w:t>
      </w:r>
      <w:r w:rsidR="00993DA5">
        <w:rPr>
          <w:rFonts w:ascii="Times New Roman" w:hAnsi="Times New Roman" w:cs="Times New Roman"/>
          <w:sz w:val="26"/>
          <w:szCs w:val="26"/>
        </w:rPr>
        <w:t>а</w:t>
      </w:r>
      <w:r w:rsidRPr="00C8387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93DA5">
        <w:rPr>
          <w:rFonts w:ascii="Times New Roman" w:hAnsi="Times New Roman" w:cs="Times New Roman"/>
          <w:sz w:val="26"/>
          <w:szCs w:val="26"/>
        </w:rPr>
        <w:t>я</w:t>
      </w:r>
      <w:r w:rsidRPr="00C83873">
        <w:rPr>
          <w:rFonts w:ascii="Times New Roman" w:hAnsi="Times New Roman" w:cs="Times New Roman"/>
          <w:sz w:val="26"/>
          <w:szCs w:val="26"/>
        </w:rPr>
        <w:t>, содержащ</w:t>
      </w:r>
      <w:r w:rsidR="00993DA5">
        <w:rPr>
          <w:rFonts w:ascii="Times New Roman" w:hAnsi="Times New Roman" w:cs="Times New Roman"/>
          <w:sz w:val="26"/>
          <w:szCs w:val="26"/>
        </w:rPr>
        <w:t>ая</w:t>
      </w:r>
      <w:r w:rsidRPr="00C83873">
        <w:rPr>
          <w:rFonts w:ascii="Times New Roman" w:hAnsi="Times New Roman" w:cs="Times New Roman"/>
          <w:sz w:val="26"/>
          <w:szCs w:val="26"/>
        </w:rPr>
        <w:t xml:space="preserve"> примерны</w:t>
      </w:r>
      <w:r w:rsidR="00993DA5">
        <w:rPr>
          <w:rFonts w:ascii="Times New Roman" w:hAnsi="Times New Roman" w:cs="Times New Roman"/>
          <w:sz w:val="26"/>
          <w:szCs w:val="26"/>
        </w:rPr>
        <w:t>й</w:t>
      </w:r>
      <w:r w:rsidRPr="00C83873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993DA5">
        <w:rPr>
          <w:rFonts w:ascii="Times New Roman" w:hAnsi="Times New Roman" w:cs="Times New Roman"/>
          <w:sz w:val="26"/>
          <w:szCs w:val="26"/>
        </w:rPr>
        <w:t>е</w:t>
      </w:r>
      <w:r w:rsidRPr="00C83873">
        <w:rPr>
          <w:rFonts w:ascii="Times New Roman" w:hAnsi="Times New Roman" w:cs="Times New Roman"/>
          <w:sz w:val="26"/>
          <w:szCs w:val="26"/>
        </w:rPr>
        <w:t>н</w:t>
      </w:r>
      <w:r w:rsidR="00993DA5">
        <w:rPr>
          <w:rFonts w:ascii="Times New Roman" w:hAnsi="Times New Roman" w:cs="Times New Roman"/>
          <w:sz w:val="26"/>
          <w:szCs w:val="26"/>
        </w:rPr>
        <w:t>ь</w:t>
      </w:r>
      <w:r w:rsidRPr="00C83873">
        <w:rPr>
          <w:rFonts w:ascii="Times New Roman" w:hAnsi="Times New Roman" w:cs="Times New Roman"/>
          <w:sz w:val="26"/>
          <w:szCs w:val="26"/>
        </w:rPr>
        <w:t xml:space="preserve"> вопросов, по которым может проверяться и оцениваться качество процесса подготовки, проведения мероприятия и оформления его результатов </w:t>
      </w:r>
      <w:r w:rsidR="00993DA5">
        <w:rPr>
          <w:rFonts w:ascii="Times New Roman" w:hAnsi="Times New Roman" w:cs="Times New Roman"/>
          <w:sz w:val="26"/>
          <w:szCs w:val="26"/>
        </w:rPr>
        <w:t>приведена</w:t>
      </w:r>
      <w:r w:rsidRPr="00C83873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208" w:history="1">
        <w:r w:rsidRPr="00C83873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993DA5">
          <w:rPr>
            <w:rFonts w:ascii="Times New Roman" w:hAnsi="Times New Roman" w:cs="Times New Roman"/>
            <w:sz w:val="26"/>
            <w:szCs w:val="26"/>
          </w:rPr>
          <w:t>и</w:t>
        </w:r>
        <w:r w:rsidRPr="00C8387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4F4F14" w:rsidRPr="00C83873">
          <w:rPr>
            <w:rFonts w:ascii="Times New Roman" w:hAnsi="Times New Roman" w:cs="Times New Roman"/>
            <w:sz w:val="26"/>
            <w:szCs w:val="26"/>
          </w:rPr>
          <w:t>№</w:t>
        </w:r>
        <w:r w:rsidRPr="00C8387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F67F2D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19805081"/>
      <w:r w:rsidRPr="00C83873">
        <w:rPr>
          <w:rFonts w:ascii="Times New Roman" w:hAnsi="Times New Roman" w:cs="Times New Roman"/>
          <w:color w:val="auto"/>
          <w:sz w:val="26"/>
          <w:szCs w:val="26"/>
        </w:rPr>
        <w:t>6. 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Повышение качества мероприятий</w:t>
      </w:r>
      <w:bookmarkEnd w:id="10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результатов, отсутствие </w:t>
      </w:r>
      <w:proofErr w:type="gramStart"/>
      <w:r w:rsidRPr="00C838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83873">
        <w:rPr>
          <w:rFonts w:ascii="Times New Roman" w:hAnsi="Times New Roman" w:cs="Times New Roman"/>
          <w:sz w:val="26"/>
          <w:szCs w:val="26"/>
        </w:rPr>
        <w:t xml:space="preserve"> ходом мероприятия и т.д.</w:t>
      </w:r>
    </w:p>
    <w:p w:rsidR="00531AF1" w:rsidRPr="00C83873" w:rsidRDefault="00F67F2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6.1. 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мероприятий, а также выполнения функций юридического, методологического обеспечения проводимых мероприятий соответствующими </w:t>
      </w:r>
      <w:r w:rsidR="007D0024" w:rsidRPr="00C83873">
        <w:rPr>
          <w:rFonts w:ascii="Times New Roman" w:hAnsi="Times New Roman" w:cs="Times New Roman"/>
          <w:sz w:val="26"/>
          <w:szCs w:val="26"/>
        </w:rPr>
        <w:t>структурными подразделениями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6.2. 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При необходимости после завершения мероприятия </w:t>
      </w:r>
      <w:r w:rsidR="00F434A8">
        <w:rPr>
          <w:rFonts w:ascii="Times New Roman" w:hAnsi="Times New Roman" w:cs="Times New Roman"/>
          <w:sz w:val="26"/>
          <w:szCs w:val="26"/>
        </w:rPr>
        <w:t>председатель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>проводит совещание с участниками данного мероприятия.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На указанном совещании участники мероприятия обсуждают результаты проведенного мероприятия, отвечая, в частности, на следующие вопросы: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какая работа в ходе проведенного мероприятия выполнена качественно, а что было сделано менее успешно и по каким причинам;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что необходимо предпринять для повышения качества последующих </w:t>
      </w:r>
      <w:r w:rsidRPr="00C83873">
        <w:rPr>
          <w:rFonts w:ascii="Times New Roman" w:hAnsi="Times New Roman" w:cs="Times New Roman"/>
          <w:sz w:val="26"/>
          <w:szCs w:val="26"/>
        </w:rPr>
        <w:lastRenderedPageBreak/>
        <w:t>мероприятий;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какие</w:t>
      </w:r>
      <w:r w:rsidR="00412C76" w:rsidRPr="00C83873">
        <w:rPr>
          <w:rFonts w:ascii="Times New Roman" w:hAnsi="Times New Roman" w:cs="Times New Roman"/>
          <w:sz w:val="26"/>
          <w:szCs w:val="26"/>
        </w:rPr>
        <w:t xml:space="preserve"> изменения необходимо внести в С</w:t>
      </w:r>
      <w:r w:rsidRPr="00C83873">
        <w:rPr>
          <w:rFonts w:ascii="Times New Roman" w:hAnsi="Times New Roman" w:cs="Times New Roman"/>
          <w:sz w:val="26"/>
          <w:szCs w:val="26"/>
        </w:rPr>
        <w:t xml:space="preserve">тандарты и иные внутренние нормативные и методические документы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6.3. Аудитор, </w:t>
      </w:r>
      <w:r w:rsidR="007D0024" w:rsidRPr="00C83873"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организуют анализ и обобщение результатов контроля качества проведенных мероприятий, осуществляемого в течение года, для повышения качества осуществляемой контрольной и экспертно-аналитической деятельности.</w:t>
      </w: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6.</w:t>
      </w:r>
      <w:r w:rsidR="00F434A8">
        <w:rPr>
          <w:rFonts w:ascii="Times New Roman" w:hAnsi="Times New Roman" w:cs="Times New Roman"/>
          <w:sz w:val="26"/>
          <w:szCs w:val="26"/>
        </w:rPr>
        <w:t>4</w:t>
      </w:r>
      <w:r w:rsidRPr="00C83873">
        <w:rPr>
          <w:rFonts w:ascii="Times New Roman" w:hAnsi="Times New Roman" w:cs="Times New Roman"/>
          <w:sz w:val="26"/>
          <w:szCs w:val="26"/>
        </w:rPr>
        <w:t xml:space="preserve">. Председатель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или заместитель </w:t>
      </w:r>
      <w:r w:rsidR="00F434A8">
        <w:rPr>
          <w:rFonts w:ascii="Times New Roman" w:hAnsi="Times New Roman" w:cs="Times New Roman"/>
          <w:sz w:val="26"/>
          <w:szCs w:val="26"/>
        </w:rPr>
        <w:t>п</w:t>
      </w:r>
      <w:r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="007D0024" w:rsidRPr="00C83873">
        <w:rPr>
          <w:rFonts w:ascii="Times New Roman" w:hAnsi="Times New Roman" w:cs="Times New Roman"/>
          <w:sz w:val="26"/>
          <w:szCs w:val="26"/>
        </w:rPr>
        <w:t xml:space="preserve"> - аудитор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при необходимости проводят совещания со всеми сотрудниками в целях обсуждения имеющихся вопросов по качеству проведения мероприятий и разработке мер его совершенствования.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При обсуждении вопросов качества проведенных мероприятий и мер, необходимых для его повышения, обращают внимание сотрудников на выявленные недостатки проведенных мероприятий и их причины, выделяют имеющийся положительный опыт, иллюстрируя его конкретными примерами.</w:t>
      </w:r>
    </w:p>
    <w:p w:rsidR="00531AF1" w:rsidRPr="00C83873" w:rsidRDefault="00531AF1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A84ACD"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Pr="00C83873">
        <w:rPr>
          <w:rFonts w:ascii="Times New Roman" w:hAnsi="Times New Roman" w:cs="Times New Roman"/>
          <w:sz w:val="26"/>
          <w:szCs w:val="26"/>
        </w:rPr>
        <w:t xml:space="preserve">на совещании высказывают свое мнение по проблемам, возникающим при проведении мероприятий, и вносят при необходимости свои предложения (в устном или письменном виде) по повышению качества контрольной и экспертно-аналитической деятельности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>.</w:t>
      </w: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 xml:space="preserve">6.6. Заместитель </w:t>
      </w:r>
      <w:r w:rsidR="00F434A8">
        <w:rPr>
          <w:rFonts w:ascii="Times New Roman" w:hAnsi="Times New Roman" w:cs="Times New Roman"/>
          <w:sz w:val="26"/>
          <w:szCs w:val="26"/>
        </w:rPr>
        <w:t>п</w:t>
      </w:r>
      <w:r w:rsidRPr="00C83873">
        <w:rPr>
          <w:rFonts w:ascii="Times New Roman" w:hAnsi="Times New Roman" w:cs="Times New Roman"/>
          <w:sz w:val="26"/>
          <w:szCs w:val="26"/>
        </w:rPr>
        <w:t>редседателя</w:t>
      </w:r>
      <w:r w:rsidR="007D0024" w:rsidRPr="00C83873">
        <w:rPr>
          <w:rFonts w:ascii="Times New Roman" w:hAnsi="Times New Roman" w:cs="Times New Roman"/>
          <w:sz w:val="26"/>
          <w:szCs w:val="26"/>
        </w:rPr>
        <w:t xml:space="preserve"> - аудитор</w:t>
      </w:r>
      <w:r w:rsidRPr="00C83873">
        <w:rPr>
          <w:rFonts w:ascii="Times New Roman" w:hAnsi="Times New Roman" w:cs="Times New Roman"/>
          <w:sz w:val="26"/>
          <w:szCs w:val="26"/>
        </w:rPr>
        <w:t xml:space="preserve">, аудитор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Pr="00C83873">
        <w:rPr>
          <w:rFonts w:ascii="Times New Roman" w:hAnsi="Times New Roman" w:cs="Times New Roman"/>
          <w:sz w:val="26"/>
          <w:szCs w:val="26"/>
        </w:rPr>
        <w:t>ю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 анализ представленных предложений и материалов проведенных мероприятий для обобщения практики применения </w:t>
      </w:r>
      <w:r w:rsidRPr="00C83873">
        <w:rPr>
          <w:rFonts w:ascii="Times New Roman" w:hAnsi="Times New Roman" w:cs="Times New Roman"/>
          <w:sz w:val="26"/>
          <w:szCs w:val="26"/>
        </w:rPr>
        <w:t>С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тандартов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>, по результатам которого разрабатывает предложения по их совершенствованию.</w:t>
      </w:r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A84ACD" w:rsidP="008E32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19805082"/>
      <w:r w:rsidRPr="00C83873">
        <w:rPr>
          <w:rFonts w:ascii="Times New Roman" w:hAnsi="Times New Roman" w:cs="Times New Roman"/>
          <w:color w:val="auto"/>
          <w:sz w:val="26"/>
          <w:szCs w:val="26"/>
        </w:rPr>
        <w:t>7. </w:t>
      </w:r>
      <w:r w:rsidR="00531AF1" w:rsidRPr="00C83873">
        <w:rPr>
          <w:rFonts w:ascii="Times New Roman" w:hAnsi="Times New Roman" w:cs="Times New Roman"/>
          <w:color w:val="auto"/>
          <w:sz w:val="26"/>
          <w:szCs w:val="26"/>
        </w:rPr>
        <w:t>Внешние источники оценки качества мероприятий</w:t>
      </w:r>
      <w:bookmarkEnd w:id="11"/>
    </w:p>
    <w:p w:rsidR="00531AF1" w:rsidRPr="00C83873" w:rsidRDefault="00531AF1" w:rsidP="008E3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7.1. 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Для объективной оценки качества мероприятий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должна учитываться информация, полученная как по итогам внутреннего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531AF1" w:rsidRPr="00C83873" w:rsidRDefault="00A84ACD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873">
        <w:rPr>
          <w:rFonts w:ascii="Times New Roman" w:hAnsi="Times New Roman" w:cs="Times New Roman"/>
          <w:sz w:val="26"/>
          <w:szCs w:val="26"/>
        </w:rPr>
        <w:t xml:space="preserve">Внешними источниками информации о качестве мероприятий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могут быть Глава Республики Хакасия – Председатель Правительства Республики Хакасия, Председатель Верховного Совета Республики Хакасия и депутаты Верховного Совета Республики Хакасия, объекты контроля</w:t>
      </w:r>
      <w:r w:rsidR="007D0024" w:rsidRPr="00C83873">
        <w:rPr>
          <w:rFonts w:ascii="Times New Roman" w:hAnsi="Times New Roman" w:cs="Times New Roman"/>
          <w:sz w:val="26"/>
          <w:szCs w:val="26"/>
        </w:rPr>
        <w:t xml:space="preserve"> (аудита</w:t>
      </w:r>
      <w:r w:rsidRPr="00C83873">
        <w:rPr>
          <w:rFonts w:ascii="Times New Roman" w:hAnsi="Times New Roman" w:cs="Times New Roman"/>
          <w:sz w:val="26"/>
          <w:szCs w:val="26"/>
        </w:rPr>
        <w:t>), заинтересованные органы государственной власти Республики Хакасия и правоохранительные органы Республики Хакасия, органы местного самоуправления Республики Хакасия, средства массовой информации Республики Хакасия</w:t>
      </w:r>
      <w:r w:rsidR="00531AF1" w:rsidRPr="00C838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1AF1" w:rsidRPr="00C83873" w:rsidRDefault="00412C76" w:rsidP="008E3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873">
        <w:rPr>
          <w:rFonts w:ascii="Times New Roman" w:hAnsi="Times New Roman" w:cs="Times New Roman"/>
          <w:sz w:val="26"/>
          <w:szCs w:val="26"/>
        </w:rPr>
        <w:t>7.2. 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Для получения информации о качестве мероприятий и об эффекте, полученном от реализации предложений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 по результатам проведенных мероприятий, по решению </w:t>
      </w:r>
      <w:r w:rsidR="00F434A8">
        <w:rPr>
          <w:rFonts w:ascii="Times New Roman" w:hAnsi="Times New Roman" w:cs="Times New Roman"/>
          <w:sz w:val="26"/>
          <w:szCs w:val="26"/>
        </w:rPr>
        <w:t>п</w:t>
      </w:r>
      <w:r w:rsidR="00531AF1" w:rsidRPr="00C83873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8E32D7">
        <w:rPr>
          <w:rFonts w:ascii="Times New Roman" w:hAnsi="Times New Roman" w:cs="Times New Roman"/>
          <w:sz w:val="26"/>
          <w:szCs w:val="26"/>
        </w:rPr>
        <w:t>П</w:t>
      </w:r>
      <w:r w:rsidR="00F434A8">
        <w:rPr>
          <w:rFonts w:ascii="Times New Roman" w:hAnsi="Times New Roman" w:cs="Times New Roman"/>
          <w:sz w:val="26"/>
          <w:szCs w:val="26"/>
        </w:rPr>
        <w:t>алаты</w:t>
      </w:r>
      <w:r w:rsidRPr="00C83873">
        <w:rPr>
          <w:rFonts w:ascii="Times New Roman" w:hAnsi="Times New Roman" w:cs="Times New Roman"/>
          <w:sz w:val="26"/>
          <w:szCs w:val="26"/>
        </w:rPr>
        <w:t xml:space="preserve"> </w:t>
      </w:r>
      <w:r w:rsidR="00531AF1" w:rsidRPr="00C83873">
        <w:rPr>
          <w:rFonts w:ascii="Times New Roman" w:hAnsi="Times New Roman" w:cs="Times New Roman"/>
          <w:sz w:val="26"/>
          <w:szCs w:val="26"/>
        </w:rPr>
        <w:t>могут проводиться выборочные опросы заинтересованных пользователей информации о результатах проведенных мероприятий.</w:t>
      </w:r>
    </w:p>
    <w:p w:rsidR="00531AF1" w:rsidRPr="00531AF1" w:rsidRDefault="00531AF1" w:rsidP="004F4F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F14" w:rsidRDefault="004F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76" w:rsidRDefault="00412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024" w:rsidRPr="00531AF1" w:rsidRDefault="007D0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AF1" w:rsidRPr="00C83873" w:rsidRDefault="00531AF1" w:rsidP="00C83873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19805083"/>
      <w:r w:rsidRPr="00C83873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  <w:r w:rsidR="007D0024" w:rsidRPr="00C83873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Pr="00C83873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bookmarkEnd w:id="12"/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Форма заключения по результатам проверки</w:t>
      </w: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 xml:space="preserve">качества </w:t>
      </w:r>
      <w:r>
        <w:rPr>
          <w:rFonts w:ascii="Times New Roman" w:hAnsi="Times New Roman" w:cs="Times New Roman"/>
          <w:sz w:val="26"/>
          <w:szCs w:val="26"/>
        </w:rPr>
        <w:t>проведения и оформления результатов мероприятия</w:t>
      </w: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208"/>
      <w:bookmarkEnd w:id="13"/>
      <w:r w:rsidRPr="00B614EE">
        <w:rPr>
          <w:rFonts w:ascii="Times New Roman" w:hAnsi="Times New Roman" w:cs="Times New Roman"/>
          <w:sz w:val="26"/>
          <w:szCs w:val="26"/>
        </w:rPr>
        <w:t>Заключение</w:t>
      </w:r>
    </w:p>
    <w:p w:rsidR="00F434A8" w:rsidRDefault="00F434A8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 xml:space="preserve">по результатам проверки качества </w:t>
      </w:r>
      <w:r>
        <w:rPr>
          <w:rFonts w:ascii="Times New Roman" w:hAnsi="Times New Roman" w:cs="Times New Roman"/>
          <w:sz w:val="26"/>
          <w:szCs w:val="26"/>
        </w:rPr>
        <w:t xml:space="preserve">проведения и оформления результатов </w:t>
      </w:r>
    </w:p>
    <w:p w:rsidR="00F434A8" w:rsidRPr="00B614EE" w:rsidRDefault="00F434A8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к ________________________________________________ мероприятию</w:t>
      </w:r>
    </w:p>
    <w:p w:rsidR="00F434A8" w:rsidRPr="00B614EE" w:rsidRDefault="00F434A8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(контрольному либо экспертно-аналитическому)</w:t>
      </w:r>
    </w:p>
    <w:p w:rsidR="00F434A8" w:rsidRPr="00B614EE" w:rsidRDefault="0066585F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434A8" w:rsidRPr="00B614E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434A8" w:rsidRPr="00B614EE" w:rsidRDefault="00F434A8" w:rsidP="00F434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(наименование мероприятия)</w:t>
      </w:r>
    </w:p>
    <w:p w:rsidR="00F434A8" w:rsidRPr="00B614EE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907"/>
        <w:gridCol w:w="964"/>
        <w:gridCol w:w="510"/>
        <w:gridCol w:w="1757"/>
      </w:tblGrid>
      <w:tr w:rsidR="00F434A8" w:rsidRPr="00383DC2" w:rsidTr="00F434A8">
        <w:tc>
          <w:tcPr>
            <w:tcW w:w="510" w:type="dxa"/>
            <w:vMerge w:val="restart"/>
            <w:vAlign w:val="center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vAlign w:val="center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2381" w:type="dxa"/>
            <w:gridSpan w:val="3"/>
            <w:vAlign w:val="center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757" w:type="dxa"/>
            <w:vMerge w:val="restart"/>
            <w:vAlign w:val="center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F434A8" w:rsidRPr="00383DC2" w:rsidTr="00F434A8">
        <w:tc>
          <w:tcPr>
            <w:tcW w:w="510" w:type="dxa"/>
            <w:vMerge/>
          </w:tcPr>
          <w:p w:rsidR="00F434A8" w:rsidRPr="00383DC2" w:rsidRDefault="00F434A8" w:rsidP="00F434A8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F434A8" w:rsidRPr="00383DC2" w:rsidRDefault="00F434A8" w:rsidP="00F434A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  <w:vMerge/>
          </w:tcPr>
          <w:p w:rsidR="00F434A8" w:rsidRPr="00383DC2" w:rsidRDefault="00F434A8" w:rsidP="00F434A8">
            <w:pPr>
              <w:rPr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F434A8" w:rsidRPr="00383DC2" w:rsidRDefault="00F434A8" w:rsidP="00665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процедуры подготовки к проведению мероприятия требованиям </w:t>
            </w:r>
            <w:hyperlink r:id="rId12" w:history="1">
              <w:r w:rsidRPr="00383DC2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85F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, Стандартов и других внутренних нормативных документов П</w:t>
            </w:r>
            <w:r w:rsidR="0066585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Собраны ли необходимая информация о предмете и достаточные данные о деятельности объектов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мероприятия подготовлена по результатам предварительного изучения предмета и объектов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Запрошены и рассмотрены ли результаты предшествующих проверок деятельности объектов мероприятия, в том числе проведенных другими контрольными органами?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Выполнена ли полностью программа проведения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F434A8" w:rsidRPr="00383DC2" w:rsidRDefault="00F434A8" w:rsidP="00F43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8" w:rsidRPr="00383DC2" w:rsidTr="00F434A8"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F434A8" w:rsidRPr="00383DC2" w:rsidRDefault="00F434A8" w:rsidP="00665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Соответствуют ли структура, содержание и форма документов по результатам мероприятия, представленных на рассмотрение Коллегии П</w:t>
            </w:r>
            <w:r w:rsidR="0066585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требованиям </w:t>
            </w:r>
            <w:hyperlink r:id="rId13" w:history="1">
              <w:r w:rsidRPr="00383DC2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383DC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6585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, Стандартов и иных внутренних нормативных и методических документов П</w:t>
            </w:r>
            <w:r w:rsidR="0066585F"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  <w:r w:rsidRPr="00383D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434A8" w:rsidRPr="00383DC2" w:rsidRDefault="00F434A8" w:rsidP="00F43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4A8" w:rsidRPr="00B614EE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 xml:space="preserve">Выводы </w:t>
      </w:r>
      <w:r w:rsidRPr="00B614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</w:t>
      </w: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Рекомендации ______________________________________________________________</w:t>
      </w: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14EE">
        <w:rPr>
          <w:rFonts w:ascii="Times New Roman" w:hAnsi="Times New Roman" w:cs="Times New Roman"/>
          <w:sz w:val="26"/>
          <w:szCs w:val="26"/>
        </w:rPr>
        <w:t>"__" __________ 20__ г.        должность     подпись     инициалы и фамилия</w:t>
      </w:r>
    </w:p>
    <w:p w:rsidR="00F434A8" w:rsidRPr="00B614EE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4A8" w:rsidRPr="00B614EE" w:rsidRDefault="00F434A8" w:rsidP="00F434A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1AF1" w:rsidRPr="00531AF1" w:rsidRDefault="00531A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31AF1" w:rsidRPr="00531AF1" w:rsidSect="005348B0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A8" w:rsidRDefault="00F434A8" w:rsidP="00412C76">
      <w:r>
        <w:separator/>
      </w:r>
    </w:p>
  </w:endnote>
  <w:endnote w:type="continuationSeparator" w:id="0">
    <w:p w:rsidR="00F434A8" w:rsidRDefault="00F434A8" w:rsidP="0041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A8" w:rsidRDefault="00F434A8" w:rsidP="00412C76">
      <w:r>
        <w:separator/>
      </w:r>
    </w:p>
  </w:footnote>
  <w:footnote w:type="continuationSeparator" w:id="0">
    <w:p w:rsidR="00F434A8" w:rsidRDefault="00F434A8" w:rsidP="0041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9580"/>
      <w:docPartObj>
        <w:docPartGallery w:val="Page Numbers (Top of Page)"/>
        <w:docPartUnique/>
      </w:docPartObj>
    </w:sdtPr>
    <w:sdtContent>
      <w:p w:rsidR="00F434A8" w:rsidRDefault="00F434A8">
        <w:pPr>
          <w:pStyle w:val="a5"/>
          <w:jc w:val="center"/>
        </w:pPr>
        <w:fldSimple w:instr="PAGE   \* MERGEFORMAT">
          <w:r w:rsidR="0066585F">
            <w:rPr>
              <w:noProof/>
            </w:rPr>
            <w:t>2</w:t>
          </w:r>
        </w:fldSimple>
      </w:p>
    </w:sdtContent>
  </w:sdt>
  <w:p w:rsidR="00F434A8" w:rsidRDefault="00F434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F1"/>
    <w:rsid w:val="00004251"/>
    <w:rsid w:val="001356D6"/>
    <w:rsid w:val="001763AC"/>
    <w:rsid w:val="002A48FF"/>
    <w:rsid w:val="003B71D8"/>
    <w:rsid w:val="00412C76"/>
    <w:rsid w:val="004832E9"/>
    <w:rsid w:val="004A57C5"/>
    <w:rsid w:val="004F4F14"/>
    <w:rsid w:val="00531AF1"/>
    <w:rsid w:val="005348B0"/>
    <w:rsid w:val="00547BCA"/>
    <w:rsid w:val="005D7725"/>
    <w:rsid w:val="0066585F"/>
    <w:rsid w:val="0067732F"/>
    <w:rsid w:val="007D0024"/>
    <w:rsid w:val="007E5A9C"/>
    <w:rsid w:val="008445C3"/>
    <w:rsid w:val="008E32D7"/>
    <w:rsid w:val="008E5920"/>
    <w:rsid w:val="008E5F02"/>
    <w:rsid w:val="00993DA5"/>
    <w:rsid w:val="00A30CC7"/>
    <w:rsid w:val="00A84ACD"/>
    <w:rsid w:val="00AF3457"/>
    <w:rsid w:val="00BA10B1"/>
    <w:rsid w:val="00C1607F"/>
    <w:rsid w:val="00C83873"/>
    <w:rsid w:val="00CC31BC"/>
    <w:rsid w:val="00D253FB"/>
    <w:rsid w:val="00D25C4F"/>
    <w:rsid w:val="00D646DE"/>
    <w:rsid w:val="00D93B77"/>
    <w:rsid w:val="00DD31A6"/>
    <w:rsid w:val="00EB398F"/>
    <w:rsid w:val="00F434A8"/>
    <w:rsid w:val="00F67F2D"/>
    <w:rsid w:val="00F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F1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F1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6585F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6585F"/>
    <w:pPr>
      <w:spacing w:after="100"/>
    </w:pPr>
  </w:style>
  <w:style w:type="character" w:styleId="aa">
    <w:name w:val="Hyperlink"/>
    <w:basedOn w:val="a0"/>
    <w:uiPriority w:val="99"/>
    <w:unhideWhenUsed/>
    <w:rsid w:val="0066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F1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F1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2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BE8E275E7F1A9E5C7B7395BCA844A93A9BE5910F358057677ED3452B6hED" TargetMode="External"/><Relationship Id="rId13" Type="http://schemas.openxmlformats.org/officeDocument/2006/relationships/hyperlink" Target="consultantplus://offline/ref=A412BC6D9F0198404077568398D7D1184CB63CB16FC8E4393B17045302C3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3BE8E275E7F1A9E5C7B7395BCA844A93A9BE5910F358057677ED3452B6hED" TargetMode="External"/><Relationship Id="rId12" Type="http://schemas.openxmlformats.org/officeDocument/2006/relationships/hyperlink" Target="consultantplus://offline/ref=5B3BE8E275E7F1A9E5C7B7395BCA844A93A9BE5910F358057677ED3452B6hE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3BE8E275E7F1A9E5C7B7395BCA844A93A9BE5910F358057677ED3452B6hE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3BE8E275E7F1A9E5C7B7395BCA844A93A9BE5910F358057677ED3452B6h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BE8E275E7F1A9E5C7B7395BCA844A93A9BE5910F358057677ED3452B6h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216D-FDFC-4A4D-AEA1-EA1FB03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Гисич</dc:creator>
  <cp:lastModifiedBy>podkina_sv</cp:lastModifiedBy>
  <cp:revision>3</cp:revision>
  <cp:lastPrinted>2019-09-19T10:05:00Z</cp:lastPrinted>
  <dcterms:created xsi:type="dcterms:W3CDTF">2019-09-19T08:57:00Z</dcterms:created>
  <dcterms:modified xsi:type="dcterms:W3CDTF">2019-09-19T10:06:00Z</dcterms:modified>
</cp:coreProperties>
</file>