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844"/>
        <w:gridCol w:w="4844"/>
      </w:tblGrid>
      <w:tr w:rsidR="00463CF5">
        <w:tc>
          <w:tcPr>
            <w:tcW w:w="4844" w:type="dxa"/>
            <w:tcBorders>
              <w:top w:val="nil"/>
              <w:left w:val="nil"/>
              <w:bottom w:val="nil"/>
              <w:right w:val="nil"/>
            </w:tcBorders>
          </w:tcPr>
          <w:p w:rsidR="00463CF5" w:rsidRDefault="00463CF5">
            <w:pPr>
              <w:pStyle w:val="ConsPlusNormal"/>
              <w:outlineLvl w:val="0"/>
            </w:pPr>
            <w:r>
              <w:t>7 декабря 2007 года</w:t>
            </w:r>
          </w:p>
        </w:tc>
        <w:tc>
          <w:tcPr>
            <w:tcW w:w="4844" w:type="dxa"/>
            <w:tcBorders>
              <w:top w:val="nil"/>
              <w:left w:val="nil"/>
              <w:bottom w:val="nil"/>
              <w:right w:val="nil"/>
            </w:tcBorders>
          </w:tcPr>
          <w:p w:rsidR="00463CF5" w:rsidRDefault="00463CF5">
            <w:pPr>
              <w:pStyle w:val="ConsPlusNormal"/>
              <w:jc w:val="right"/>
              <w:outlineLvl w:val="0"/>
            </w:pPr>
            <w:r>
              <w:t>N 93-ЗРХ</w:t>
            </w:r>
          </w:p>
        </w:tc>
      </w:tr>
    </w:tbl>
    <w:p w:rsidR="00463CF5" w:rsidRDefault="00463CF5">
      <w:pPr>
        <w:pStyle w:val="ConsPlusNormal"/>
        <w:pBdr>
          <w:top w:val="single" w:sz="6" w:space="0" w:color="auto"/>
        </w:pBdr>
        <w:spacing w:before="100" w:after="100"/>
        <w:jc w:val="both"/>
        <w:rPr>
          <w:sz w:val="2"/>
          <w:szCs w:val="2"/>
        </w:rPr>
      </w:pPr>
    </w:p>
    <w:p w:rsidR="00463CF5" w:rsidRDefault="00463CF5">
      <w:pPr>
        <w:pStyle w:val="ConsPlusNormal"/>
        <w:jc w:val="both"/>
      </w:pPr>
    </w:p>
    <w:p w:rsidR="00463CF5" w:rsidRDefault="00463CF5">
      <w:pPr>
        <w:pStyle w:val="ConsPlusTitle"/>
        <w:jc w:val="center"/>
      </w:pPr>
      <w:r>
        <w:t>ЗАКОН</w:t>
      </w:r>
    </w:p>
    <w:p w:rsidR="00463CF5" w:rsidRDefault="00463CF5">
      <w:pPr>
        <w:pStyle w:val="ConsPlusTitle"/>
        <w:jc w:val="center"/>
      </w:pPr>
      <w:r>
        <w:t>РЕСПУБЛИКИ ХАКАСИЯ</w:t>
      </w:r>
    </w:p>
    <w:p w:rsidR="00463CF5" w:rsidRDefault="00463CF5">
      <w:pPr>
        <w:pStyle w:val="ConsPlusTitle"/>
        <w:jc w:val="center"/>
      </w:pPr>
    </w:p>
    <w:p w:rsidR="00463CF5" w:rsidRPr="00463CF5" w:rsidRDefault="00463CF5">
      <w:pPr>
        <w:pStyle w:val="ConsPlusTitle"/>
        <w:jc w:val="center"/>
        <w:rPr>
          <w:lang w:val="ru-RU"/>
        </w:rPr>
      </w:pPr>
      <w:r w:rsidRPr="00463CF5">
        <w:rPr>
          <w:lang w:val="ru-RU"/>
        </w:rPr>
        <w:t>О БЮДЖЕТНОМ ПРОЦЕССЕ И МЕЖБЮДЖЕТНЫХ ОТНОШЕНИЯХ</w:t>
      </w:r>
    </w:p>
    <w:p w:rsidR="00463CF5" w:rsidRPr="00463CF5" w:rsidRDefault="00463CF5">
      <w:pPr>
        <w:pStyle w:val="ConsPlusTitle"/>
        <w:jc w:val="center"/>
        <w:rPr>
          <w:lang w:val="ru-RU"/>
        </w:rPr>
      </w:pPr>
      <w:r w:rsidRPr="00463CF5">
        <w:rPr>
          <w:lang w:val="ru-RU"/>
        </w:rPr>
        <w:t>В РЕСПУБЛИКЕ ХАКАСИЯ</w:t>
      </w:r>
    </w:p>
    <w:p w:rsidR="00463CF5" w:rsidRPr="00463CF5" w:rsidRDefault="00463CF5">
      <w:pPr>
        <w:pStyle w:val="ConsPlusNormal"/>
        <w:jc w:val="both"/>
        <w:rPr>
          <w:lang w:val="ru-RU"/>
        </w:rPr>
      </w:pPr>
    </w:p>
    <w:p w:rsidR="00463CF5" w:rsidRPr="00463CF5" w:rsidRDefault="00463CF5">
      <w:pPr>
        <w:pStyle w:val="ConsPlusNormal"/>
        <w:jc w:val="right"/>
        <w:rPr>
          <w:lang w:val="ru-RU"/>
        </w:rPr>
      </w:pPr>
      <w:proofErr w:type="gramStart"/>
      <w:r w:rsidRPr="00463CF5">
        <w:rPr>
          <w:lang w:val="ru-RU"/>
        </w:rPr>
        <w:t>Принят</w:t>
      </w:r>
      <w:proofErr w:type="gramEnd"/>
    </w:p>
    <w:p w:rsidR="00463CF5" w:rsidRPr="00463CF5" w:rsidRDefault="00463CF5">
      <w:pPr>
        <w:pStyle w:val="ConsPlusNormal"/>
        <w:jc w:val="right"/>
        <w:rPr>
          <w:lang w:val="ru-RU"/>
        </w:rPr>
      </w:pPr>
      <w:r w:rsidRPr="00463CF5">
        <w:rPr>
          <w:lang w:val="ru-RU"/>
        </w:rPr>
        <w:t>Верховным Советом</w:t>
      </w:r>
    </w:p>
    <w:p w:rsidR="00463CF5" w:rsidRDefault="00463CF5">
      <w:pPr>
        <w:pStyle w:val="ConsPlusNormal"/>
        <w:jc w:val="right"/>
      </w:pPr>
      <w:r>
        <w:t>Республики Хакасия</w:t>
      </w:r>
    </w:p>
    <w:p w:rsidR="00463CF5" w:rsidRDefault="00463CF5">
      <w:pPr>
        <w:pStyle w:val="ConsPlusNormal"/>
        <w:jc w:val="right"/>
      </w:pPr>
      <w:r>
        <w:t>21 ноября 2007 года</w:t>
      </w:r>
    </w:p>
    <w:p w:rsidR="00463CF5" w:rsidRDefault="00463CF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center"/>
              <w:rPr>
                <w:lang w:val="ru-RU"/>
              </w:rPr>
            </w:pPr>
            <w:r w:rsidRPr="00463CF5">
              <w:rPr>
                <w:color w:val="392C69"/>
                <w:lang w:val="ru-RU"/>
              </w:rPr>
              <w:t>Список изменяющих документов</w:t>
            </w:r>
          </w:p>
          <w:p w:rsidR="00463CF5" w:rsidRPr="00463CF5" w:rsidRDefault="00463CF5">
            <w:pPr>
              <w:pStyle w:val="ConsPlusNormal"/>
              <w:jc w:val="center"/>
              <w:rPr>
                <w:lang w:val="ru-RU"/>
              </w:rPr>
            </w:pPr>
            <w:proofErr w:type="gramStart"/>
            <w:r w:rsidRPr="00463CF5">
              <w:rPr>
                <w:color w:val="392C69"/>
                <w:lang w:val="ru-RU"/>
              </w:rPr>
              <w:t>(в ред. Законов Республики Хакасия</w:t>
            </w:r>
            <w:proofErr w:type="gramEnd"/>
          </w:p>
          <w:p w:rsidR="00463CF5" w:rsidRPr="00463CF5" w:rsidRDefault="00463CF5">
            <w:pPr>
              <w:pStyle w:val="ConsPlusNormal"/>
              <w:jc w:val="center"/>
              <w:rPr>
                <w:lang w:val="ru-RU"/>
              </w:rPr>
            </w:pPr>
            <w:r w:rsidRPr="00463CF5">
              <w:rPr>
                <w:color w:val="392C69"/>
                <w:lang w:val="ru-RU"/>
              </w:rPr>
              <w:t xml:space="preserve">от 02.10.2008 </w:t>
            </w:r>
            <w:hyperlink r:id="rId4" w:history="1">
              <w:r>
                <w:rPr>
                  <w:color w:val="0000FF"/>
                </w:rPr>
                <w:t>N</w:t>
              </w:r>
              <w:r w:rsidRPr="00463CF5">
                <w:rPr>
                  <w:color w:val="0000FF"/>
                  <w:lang w:val="ru-RU"/>
                </w:rPr>
                <w:t xml:space="preserve"> 41-ЗРХ</w:t>
              </w:r>
            </w:hyperlink>
            <w:r w:rsidRPr="00463CF5">
              <w:rPr>
                <w:color w:val="392C69"/>
                <w:lang w:val="ru-RU"/>
              </w:rPr>
              <w:t xml:space="preserve">, от 02.10.2009 </w:t>
            </w:r>
            <w:hyperlink r:id="rId5" w:history="1">
              <w:r>
                <w:rPr>
                  <w:color w:val="0000FF"/>
                </w:rPr>
                <w:t>N</w:t>
              </w:r>
              <w:r w:rsidRPr="00463CF5">
                <w:rPr>
                  <w:color w:val="0000FF"/>
                  <w:lang w:val="ru-RU"/>
                </w:rPr>
                <w:t xml:space="preserve"> 87-ЗРХ</w:t>
              </w:r>
            </w:hyperlink>
            <w:r w:rsidRPr="00463CF5">
              <w:rPr>
                <w:color w:val="392C69"/>
                <w:lang w:val="ru-RU"/>
              </w:rPr>
              <w:t xml:space="preserve">, от 01.10.2010 </w:t>
            </w:r>
            <w:hyperlink r:id="rId6" w:history="1">
              <w:r>
                <w:rPr>
                  <w:color w:val="0000FF"/>
                </w:rPr>
                <w:t>N</w:t>
              </w:r>
              <w:r w:rsidRPr="00463CF5">
                <w:rPr>
                  <w:color w:val="0000FF"/>
                  <w:lang w:val="ru-RU"/>
                </w:rPr>
                <w:t xml:space="preserve"> 85-ЗРХ</w:t>
              </w:r>
            </w:hyperlink>
            <w:r w:rsidRPr="00463CF5">
              <w:rPr>
                <w:color w:val="392C69"/>
                <w:lang w:val="ru-RU"/>
              </w:rPr>
              <w:t>,</w:t>
            </w:r>
          </w:p>
          <w:p w:rsidR="00463CF5" w:rsidRPr="00463CF5" w:rsidRDefault="00463CF5">
            <w:pPr>
              <w:pStyle w:val="ConsPlusNormal"/>
              <w:jc w:val="center"/>
              <w:rPr>
                <w:lang w:val="ru-RU"/>
              </w:rPr>
            </w:pPr>
            <w:r w:rsidRPr="00463CF5">
              <w:rPr>
                <w:color w:val="392C69"/>
                <w:lang w:val="ru-RU"/>
              </w:rPr>
              <w:t xml:space="preserve">от 10.12.2010 </w:t>
            </w:r>
            <w:hyperlink r:id="rId7" w:history="1">
              <w:r>
                <w:rPr>
                  <w:color w:val="0000FF"/>
                </w:rPr>
                <w:t>N</w:t>
              </w:r>
              <w:r w:rsidRPr="00463CF5">
                <w:rPr>
                  <w:color w:val="0000FF"/>
                  <w:lang w:val="ru-RU"/>
                </w:rPr>
                <w:t xml:space="preserve"> 123-ЗРХ</w:t>
              </w:r>
            </w:hyperlink>
            <w:r w:rsidRPr="00463CF5">
              <w:rPr>
                <w:color w:val="392C69"/>
                <w:lang w:val="ru-RU"/>
              </w:rPr>
              <w:t xml:space="preserve">, от 30.09.2011 </w:t>
            </w:r>
            <w:hyperlink r:id="rId8" w:history="1">
              <w:r>
                <w:rPr>
                  <w:color w:val="0000FF"/>
                </w:rPr>
                <w:t>N</w:t>
              </w:r>
              <w:r w:rsidRPr="00463CF5">
                <w:rPr>
                  <w:color w:val="0000FF"/>
                  <w:lang w:val="ru-RU"/>
                </w:rPr>
                <w:t xml:space="preserve"> 81-ЗРХ</w:t>
              </w:r>
            </w:hyperlink>
            <w:r w:rsidRPr="00463CF5">
              <w:rPr>
                <w:color w:val="392C69"/>
                <w:lang w:val="ru-RU"/>
              </w:rPr>
              <w:t xml:space="preserve"> (ред. 02.12.2011),</w:t>
            </w:r>
          </w:p>
          <w:p w:rsidR="00463CF5" w:rsidRPr="00463CF5" w:rsidRDefault="00463CF5">
            <w:pPr>
              <w:pStyle w:val="ConsPlusNormal"/>
              <w:jc w:val="center"/>
              <w:rPr>
                <w:lang w:val="ru-RU"/>
              </w:rPr>
            </w:pPr>
            <w:r w:rsidRPr="00463CF5">
              <w:rPr>
                <w:color w:val="392C69"/>
                <w:lang w:val="ru-RU"/>
              </w:rPr>
              <w:t xml:space="preserve">от 02.12.2011 </w:t>
            </w:r>
            <w:hyperlink r:id="rId9" w:history="1">
              <w:r>
                <w:rPr>
                  <w:color w:val="0000FF"/>
                </w:rPr>
                <w:t>N</w:t>
              </w:r>
              <w:r w:rsidRPr="00463CF5">
                <w:rPr>
                  <w:color w:val="0000FF"/>
                  <w:lang w:val="ru-RU"/>
                </w:rPr>
                <w:t xml:space="preserve"> 115-ЗРХ</w:t>
              </w:r>
            </w:hyperlink>
            <w:r w:rsidRPr="00463CF5">
              <w:rPr>
                <w:color w:val="392C69"/>
                <w:lang w:val="ru-RU"/>
              </w:rPr>
              <w:t xml:space="preserve">, от 05.05.2012 </w:t>
            </w:r>
            <w:hyperlink r:id="rId10" w:history="1">
              <w:r>
                <w:rPr>
                  <w:color w:val="0000FF"/>
                </w:rPr>
                <w:t>N</w:t>
              </w:r>
              <w:r w:rsidRPr="00463CF5">
                <w:rPr>
                  <w:color w:val="0000FF"/>
                  <w:lang w:val="ru-RU"/>
                </w:rPr>
                <w:t xml:space="preserve"> 32-ЗРХ</w:t>
              </w:r>
            </w:hyperlink>
            <w:r w:rsidRPr="00463CF5">
              <w:rPr>
                <w:color w:val="392C69"/>
                <w:lang w:val="ru-RU"/>
              </w:rPr>
              <w:t xml:space="preserve">, от 09.06.2012 </w:t>
            </w:r>
            <w:hyperlink r:id="rId11" w:history="1">
              <w:r>
                <w:rPr>
                  <w:color w:val="0000FF"/>
                </w:rPr>
                <w:t>N</w:t>
              </w:r>
              <w:r w:rsidRPr="00463CF5">
                <w:rPr>
                  <w:color w:val="0000FF"/>
                  <w:lang w:val="ru-RU"/>
                </w:rPr>
                <w:t xml:space="preserve"> 44-ЗРХ</w:t>
              </w:r>
            </w:hyperlink>
            <w:r w:rsidRPr="00463CF5">
              <w:rPr>
                <w:color w:val="392C69"/>
                <w:lang w:val="ru-RU"/>
              </w:rPr>
              <w:t>,</w:t>
            </w:r>
          </w:p>
          <w:p w:rsidR="00463CF5" w:rsidRPr="00463CF5" w:rsidRDefault="00463CF5">
            <w:pPr>
              <w:pStyle w:val="ConsPlusNormal"/>
              <w:jc w:val="center"/>
              <w:rPr>
                <w:lang w:val="ru-RU"/>
              </w:rPr>
            </w:pPr>
            <w:r w:rsidRPr="00463CF5">
              <w:rPr>
                <w:color w:val="392C69"/>
                <w:lang w:val="ru-RU"/>
              </w:rPr>
              <w:t xml:space="preserve">от 03.06.2013 </w:t>
            </w:r>
            <w:hyperlink r:id="rId12" w:history="1">
              <w:r>
                <w:rPr>
                  <w:color w:val="0000FF"/>
                </w:rPr>
                <w:t>N</w:t>
              </w:r>
              <w:r w:rsidRPr="00463CF5">
                <w:rPr>
                  <w:color w:val="0000FF"/>
                  <w:lang w:val="ru-RU"/>
                </w:rPr>
                <w:t xml:space="preserve"> 37-ЗРХ</w:t>
              </w:r>
            </w:hyperlink>
            <w:r w:rsidRPr="00463CF5">
              <w:rPr>
                <w:color w:val="392C69"/>
                <w:lang w:val="ru-RU"/>
              </w:rPr>
              <w:t xml:space="preserve">, от 05.07.2013 </w:t>
            </w:r>
            <w:hyperlink r:id="rId13" w:history="1">
              <w:r>
                <w:rPr>
                  <w:color w:val="0000FF"/>
                </w:rPr>
                <w:t>N</w:t>
              </w:r>
              <w:r w:rsidRPr="00463CF5">
                <w:rPr>
                  <w:color w:val="0000FF"/>
                  <w:lang w:val="ru-RU"/>
                </w:rPr>
                <w:t xml:space="preserve"> 71-ЗРХ</w:t>
              </w:r>
            </w:hyperlink>
            <w:r w:rsidRPr="00463CF5">
              <w:rPr>
                <w:color w:val="392C69"/>
                <w:lang w:val="ru-RU"/>
              </w:rPr>
              <w:t xml:space="preserve">, от 25.12.2013 </w:t>
            </w:r>
            <w:hyperlink r:id="rId14" w:history="1">
              <w:r>
                <w:rPr>
                  <w:color w:val="0000FF"/>
                </w:rPr>
                <w:t>N</w:t>
              </w:r>
              <w:r w:rsidRPr="00463CF5">
                <w:rPr>
                  <w:color w:val="0000FF"/>
                  <w:lang w:val="ru-RU"/>
                </w:rPr>
                <w:t xml:space="preserve"> 119-ЗРХ</w:t>
              </w:r>
            </w:hyperlink>
            <w:r w:rsidRPr="00463CF5">
              <w:rPr>
                <w:color w:val="392C69"/>
                <w:lang w:val="ru-RU"/>
              </w:rPr>
              <w:t>,</w:t>
            </w:r>
          </w:p>
          <w:p w:rsidR="00463CF5" w:rsidRPr="00463CF5" w:rsidRDefault="00463CF5">
            <w:pPr>
              <w:pStyle w:val="ConsPlusNormal"/>
              <w:jc w:val="center"/>
              <w:rPr>
                <w:lang w:val="ru-RU"/>
              </w:rPr>
            </w:pPr>
            <w:r w:rsidRPr="00463CF5">
              <w:rPr>
                <w:color w:val="392C69"/>
                <w:lang w:val="ru-RU"/>
              </w:rPr>
              <w:t xml:space="preserve">от 11.02.2015 </w:t>
            </w:r>
            <w:hyperlink r:id="rId15" w:history="1">
              <w:r>
                <w:rPr>
                  <w:color w:val="0000FF"/>
                </w:rPr>
                <w:t>N</w:t>
              </w:r>
              <w:r w:rsidRPr="00463CF5">
                <w:rPr>
                  <w:color w:val="0000FF"/>
                  <w:lang w:val="ru-RU"/>
                </w:rPr>
                <w:t xml:space="preserve"> 05-ЗРХ</w:t>
              </w:r>
            </w:hyperlink>
            <w:r w:rsidRPr="00463CF5">
              <w:rPr>
                <w:color w:val="392C69"/>
                <w:lang w:val="ru-RU"/>
              </w:rPr>
              <w:t xml:space="preserve">, от 07.12.2015 </w:t>
            </w:r>
            <w:hyperlink r:id="rId16" w:history="1">
              <w:r>
                <w:rPr>
                  <w:color w:val="0000FF"/>
                </w:rPr>
                <w:t>N</w:t>
              </w:r>
              <w:r w:rsidRPr="00463CF5">
                <w:rPr>
                  <w:color w:val="0000FF"/>
                  <w:lang w:val="ru-RU"/>
                </w:rPr>
                <w:t xml:space="preserve"> 108-ЗРХ</w:t>
              </w:r>
            </w:hyperlink>
            <w:r w:rsidRPr="00463CF5">
              <w:rPr>
                <w:color w:val="392C69"/>
                <w:lang w:val="ru-RU"/>
              </w:rPr>
              <w:t xml:space="preserve">, от 12.12.2016 </w:t>
            </w:r>
            <w:hyperlink r:id="rId17" w:history="1">
              <w:r>
                <w:rPr>
                  <w:color w:val="0000FF"/>
                </w:rPr>
                <w:t>N</w:t>
              </w:r>
              <w:r w:rsidRPr="00463CF5">
                <w:rPr>
                  <w:color w:val="0000FF"/>
                  <w:lang w:val="ru-RU"/>
                </w:rPr>
                <w:t xml:space="preserve"> 100-ЗРХ</w:t>
              </w:r>
            </w:hyperlink>
            <w:r w:rsidRPr="00463CF5">
              <w:rPr>
                <w:color w:val="392C69"/>
                <w:lang w:val="ru-RU"/>
              </w:rPr>
              <w:t>,</w:t>
            </w:r>
          </w:p>
          <w:p w:rsidR="00463CF5" w:rsidRDefault="00463CF5">
            <w:pPr>
              <w:pStyle w:val="ConsPlusNormal"/>
              <w:jc w:val="center"/>
            </w:pPr>
            <w:r>
              <w:rPr>
                <w:color w:val="392C69"/>
              </w:rPr>
              <w:t xml:space="preserve">от 20.12.2017 </w:t>
            </w:r>
            <w:hyperlink r:id="rId18" w:history="1">
              <w:r>
                <w:rPr>
                  <w:color w:val="0000FF"/>
                </w:rPr>
                <w:t>N 97-ЗРХ</w:t>
              </w:r>
            </w:hyperlink>
            <w:r>
              <w:rPr>
                <w:color w:val="392C69"/>
              </w:rPr>
              <w:t>)</w:t>
            </w:r>
          </w:p>
        </w:tc>
      </w:tr>
    </w:tbl>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 xml:space="preserve">Настоящий Закон в соответствии с Бюджетным </w:t>
      </w:r>
      <w:hyperlink r:id="rId19" w:history="1">
        <w:r w:rsidRPr="00463CF5">
          <w:rPr>
            <w:color w:val="0000FF"/>
            <w:lang w:val="ru-RU"/>
          </w:rPr>
          <w:t>кодексом</w:t>
        </w:r>
      </w:hyperlink>
      <w:r w:rsidRPr="00463CF5">
        <w:rPr>
          <w:lang w:val="ru-RU"/>
        </w:rPr>
        <w:t xml:space="preserve"> Российской Федерации (далее - Бюджетный кодекс) определяет правовые основы функционирования бюджетной системы Республики Хакасия, бюджетные полномочия органов государственной власти Республики Хакасия и устанавливает порядок организации бюджетного процесса в Республике Хакасия.</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1. ОБЩИЕ ПОЛОЖЕНИЯ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bookmarkStart w:id="0" w:name="P27"/>
      <w:bookmarkEnd w:id="0"/>
      <w:r w:rsidRPr="00463CF5">
        <w:rPr>
          <w:lang w:val="ru-RU"/>
        </w:rPr>
        <w:t>Статья 1. Правоотношения, регулируемые настоящим Законом</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w:t>
      </w:r>
      <w:proofErr w:type="gramStart"/>
      <w:r w:rsidRPr="00463CF5">
        <w:rPr>
          <w:lang w:val="ru-RU"/>
        </w:rPr>
        <w:t>Настоящий Закон регулирует правоотношения, возникающие между субъектами бюджетных отношений в процессе составления, рассмотрения проекта республиканского бюджета Республики Хакасия, утверждения и исполнения республиканского бюджета Республики Хакасия (далее</w:t>
      </w:r>
      <w:proofErr w:type="gramEnd"/>
      <w:r w:rsidRPr="00463CF5">
        <w:rPr>
          <w:lang w:val="ru-RU"/>
        </w:rPr>
        <w:t xml:space="preserve"> - республиканский бюджет), бюджетов территориальных государственных внебюджетных фондов Республики Хакасия, </w:t>
      </w:r>
      <w:proofErr w:type="gramStart"/>
      <w:r w:rsidRPr="00463CF5">
        <w:rPr>
          <w:lang w:val="ru-RU"/>
        </w:rPr>
        <w:t>контроля за</w:t>
      </w:r>
      <w:proofErr w:type="gramEnd"/>
      <w:r w:rsidRPr="00463CF5">
        <w:rPr>
          <w:lang w:val="ru-RU"/>
        </w:rPr>
        <w:t xml:space="preserve"> их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государственной власти Республики Хакасия и органами местного самоуправления.</w:t>
      </w:r>
    </w:p>
    <w:p w:rsidR="00463CF5" w:rsidRPr="00463CF5" w:rsidRDefault="00463CF5">
      <w:pPr>
        <w:pStyle w:val="ConsPlusNormal"/>
        <w:spacing w:before="220"/>
        <w:ind w:firstLine="540"/>
        <w:jc w:val="both"/>
        <w:rPr>
          <w:lang w:val="ru-RU"/>
        </w:rPr>
      </w:pPr>
      <w:r w:rsidRPr="00463CF5">
        <w:rPr>
          <w:lang w:val="ru-RU"/>
        </w:rPr>
        <w:t>2. Настоящий Закон устанавливает права и обязанности участников бюджетного процесса в Республике Хакасия.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 Нормативные правовые акты, регулирующие бюджетные правоотношения в Республике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w:t>
      </w:r>
      <w:proofErr w:type="gramStart"/>
      <w:r w:rsidRPr="00463CF5">
        <w:rPr>
          <w:lang w:val="ru-RU"/>
        </w:rPr>
        <w:t xml:space="preserve">Бюджетные правоотношения в Республике Хакасия регулируются Бюджетным </w:t>
      </w:r>
      <w:hyperlink r:id="rId20" w:history="1">
        <w:r w:rsidRPr="00463CF5">
          <w:rPr>
            <w:color w:val="0000FF"/>
            <w:lang w:val="ru-RU"/>
          </w:rPr>
          <w:t>кодексом</w:t>
        </w:r>
      </w:hyperlink>
      <w:r w:rsidRPr="00463CF5">
        <w:rPr>
          <w:lang w:val="ru-RU"/>
        </w:rPr>
        <w:t xml:space="preserve"> и принимаемыми в соответствии с ним федеральными законами, в том числе федеральными законами </w:t>
      </w:r>
      <w:r w:rsidRPr="00463CF5">
        <w:rPr>
          <w:lang w:val="ru-RU"/>
        </w:rPr>
        <w:lastRenderedPageBreak/>
        <w:t>о федеральном бюджете, настоящим Законом, законами Республики Хакасия о республиканском бюджете, законами Республики Хакасия о бюджете территориальных государственных внебюджетных фондов Республики Хакасия, муниципальными правовыми актами представительных органов муниципальных образований о местных бюджетах и иными нормативными правовыми актами, регулирующими правоотношения</w:t>
      </w:r>
      <w:proofErr w:type="gramEnd"/>
      <w:r w:rsidRPr="00463CF5">
        <w:rPr>
          <w:lang w:val="ru-RU"/>
        </w:rPr>
        <w:t xml:space="preserve">, </w:t>
      </w:r>
      <w:proofErr w:type="gramStart"/>
      <w:r w:rsidRPr="00463CF5">
        <w:rPr>
          <w:lang w:val="ru-RU"/>
        </w:rPr>
        <w:t>указанные</w:t>
      </w:r>
      <w:proofErr w:type="gramEnd"/>
      <w:r w:rsidRPr="00463CF5">
        <w:rPr>
          <w:lang w:val="ru-RU"/>
        </w:rPr>
        <w:t xml:space="preserve"> в </w:t>
      </w:r>
      <w:hyperlink w:anchor="P27" w:history="1">
        <w:r w:rsidRPr="00463CF5">
          <w:rPr>
            <w:color w:val="0000FF"/>
            <w:lang w:val="ru-RU"/>
          </w:rPr>
          <w:t>статье 1</w:t>
        </w:r>
      </w:hyperlink>
      <w:r w:rsidRPr="00463CF5">
        <w:rPr>
          <w:lang w:val="ru-RU"/>
        </w:rPr>
        <w:t xml:space="preserve"> настоящего Закона.</w:t>
      </w:r>
    </w:p>
    <w:p w:rsidR="00463CF5" w:rsidRPr="00463CF5" w:rsidRDefault="00463CF5">
      <w:pPr>
        <w:pStyle w:val="ConsPlusNormal"/>
        <w:spacing w:before="220"/>
        <w:ind w:firstLine="540"/>
        <w:jc w:val="both"/>
        <w:rPr>
          <w:lang w:val="ru-RU"/>
        </w:rPr>
      </w:pPr>
      <w:r w:rsidRPr="00463CF5">
        <w:rPr>
          <w:lang w:val="ru-RU"/>
        </w:rPr>
        <w:t>2. Органы государственной власти Республики Хакасия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настоящим Законом и иными нормативными правовыми актами Республики Хакасия.</w:t>
      </w:r>
    </w:p>
    <w:p w:rsidR="00463CF5" w:rsidRPr="00463CF5" w:rsidRDefault="00463CF5">
      <w:pPr>
        <w:pStyle w:val="ConsPlusNormal"/>
        <w:spacing w:before="220"/>
        <w:ind w:firstLine="540"/>
        <w:jc w:val="both"/>
        <w:rPr>
          <w:lang w:val="ru-RU"/>
        </w:rPr>
      </w:pPr>
      <w:r w:rsidRPr="00463CF5">
        <w:rPr>
          <w:lang w:val="ru-RU"/>
        </w:rPr>
        <w:t xml:space="preserve">3. Законы и иные нормативные правовые акты, принятые органами государственной власти Республики Хакасия, не могут противоречить Бюджетному </w:t>
      </w:r>
      <w:hyperlink r:id="rId21" w:history="1">
        <w:r w:rsidRPr="00463CF5">
          <w:rPr>
            <w:color w:val="0000FF"/>
            <w:lang w:val="ru-RU"/>
          </w:rPr>
          <w:t>кодексу</w:t>
        </w:r>
      </w:hyperlink>
      <w:r w:rsidRPr="00463CF5">
        <w:rPr>
          <w:lang w:val="ru-RU"/>
        </w:rPr>
        <w:t xml:space="preserve"> и настоящему Закону.</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2. УЧАСТНИКИ БЮДЖЕТНОГО ПРОЦЕССА</w:t>
      </w:r>
    </w:p>
    <w:p w:rsidR="00463CF5" w:rsidRPr="00463CF5" w:rsidRDefault="00463CF5">
      <w:pPr>
        <w:pStyle w:val="ConsPlusTitle"/>
        <w:jc w:val="center"/>
        <w:rPr>
          <w:lang w:val="ru-RU"/>
        </w:rPr>
      </w:pPr>
      <w:r w:rsidRPr="00463CF5">
        <w:rPr>
          <w:lang w:val="ru-RU"/>
        </w:rPr>
        <w:t>В РЕСПУБЛИКЕ ХАКАСИЯ И ИХ ПОЛНОМОЧИЯ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 Участники бюджетного процесса в Республике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Участниками бюджетного процесса в Республике Хакасия являются:</w:t>
      </w:r>
    </w:p>
    <w:p w:rsidR="00463CF5" w:rsidRPr="00463CF5" w:rsidRDefault="00463CF5">
      <w:pPr>
        <w:pStyle w:val="ConsPlusNormal"/>
        <w:spacing w:before="220"/>
        <w:ind w:firstLine="540"/>
        <w:jc w:val="both"/>
        <w:rPr>
          <w:lang w:val="ru-RU"/>
        </w:rPr>
      </w:pPr>
      <w:r w:rsidRPr="00463CF5">
        <w:rPr>
          <w:lang w:val="ru-RU"/>
        </w:rPr>
        <w:t>1) Глава Республики Хакасия - Председатель Правительства Республики Хакасия;</w:t>
      </w:r>
    </w:p>
    <w:p w:rsidR="00463CF5" w:rsidRPr="00463CF5" w:rsidRDefault="00463CF5">
      <w:pPr>
        <w:pStyle w:val="ConsPlusNormal"/>
        <w:jc w:val="both"/>
        <w:rPr>
          <w:lang w:val="ru-RU"/>
        </w:rPr>
      </w:pPr>
      <w:r w:rsidRPr="00463CF5">
        <w:rPr>
          <w:lang w:val="ru-RU"/>
        </w:rPr>
        <w:t xml:space="preserve">(п. 1 в ред. </w:t>
      </w:r>
      <w:hyperlink r:id="rId22"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spacing w:before="220"/>
        <w:ind w:firstLine="540"/>
        <w:jc w:val="both"/>
        <w:rPr>
          <w:lang w:val="ru-RU"/>
        </w:rPr>
      </w:pPr>
      <w:r w:rsidRPr="00463CF5">
        <w:rPr>
          <w:lang w:val="ru-RU"/>
        </w:rPr>
        <w:t>2) Верховный Совет Республики Хакасия (далее - Верховный Совет);</w:t>
      </w:r>
    </w:p>
    <w:p w:rsidR="00463CF5" w:rsidRPr="00463CF5" w:rsidRDefault="00463CF5">
      <w:pPr>
        <w:pStyle w:val="ConsPlusNormal"/>
        <w:spacing w:before="220"/>
        <w:ind w:firstLine="540"/>
        <w:jc w:val="both"/>
        <w:rPr>
          <w:lang w:val="ru-RU"/>
        </w:rPr>
      </w:pPr>
      <w:r w:rsidRPr="00463CF5">
        <w:rPr>
          <w:lang w:val="ru-RU"/>
        </w:rPr>
        <w:t>3) Правительство Республики Хакасия (далее - Правительство);</w:t>
      </w:r>
    </w:p>
    <w:p w:rsidR="00463CF5" w:rsidRPr="00463CF5" w:rsidRDefault="00463CF5">
      <w:pPr>
        <w:pStyle w:val="ConsPlusNormal"/>
        <w:spacing w:before="220"/>
        <w:ind w:firstLine="540"/>
        <w:jc w:val="both"/>
        <w:rPr>
          <w:lang w:val="ru-RU"/>
        </w:rPr>
      </w:pPr>
      <w:r w:rsidRPr="00463CF5">
        <w:rPr>
          <w:lang w:val="ru-RU"/>
        </w:rPr>
        <w:t>4) органы местного самоуправления муниципальных образований Республики Хакасия;</w:t>
      </w:r>
    </w:p>
    <w:p w:rsidR="00463CF5" w:rsidRPr="00463CF5" w:rsidRDefault="00463CF5">
      <w:pPr>
        <w:pStyle w:val="ConsPlusNormal"/>
        <w:spacing w:before="220"/>
        <w:ind w:firstLine="540"/>
        <w:jc w:val="both"/>
        <w:rPr>
          <w:lang w:val="ru-RU"/>
        </w:rPr>
      </w:pPr>
      <w:r w:rsidRPr="00463CF5">
        <w:rPr>
          <w:lang w:val="ru-RU"/>
        </w:rPr>
        <w:t>5) Министерство финансов Республики Хакасия (далее - Министерство финансов);</w:t>
      </w:r>
    </w:p>
    <w:p w:rsidR="00463CF5" w:rsidRPr="00463CF5" w:rsidRDefault="00463CF5">
      <w:pPr>
        <w:pStyle w:val="ConsPlusNormal"/>
        <w:jc w:val="both"/>
        <w:rPr>
          <w:lang w:val="ru-RU"/>
        </w:rPr>
      </w:pPr>
      <w:r w:rsidRPr="00463CF5">
        <w:rPr>
          <w:lang w:val="ru-RU"/>
        </w:rPr>
        <w:t xml:space="preserve">(в ред. </w:t>
      </w:r>
      <w:hyperlink r:id="rId23"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6) Контрольно-счетная палата Республики Хакасия (далее - Контрольно-счетная палата);</w:t>
      </w:r>
    </w:p>
    <w:p w:rsidR="00463CF5" w:rsidRPr="00463CF5" w:rsidRDefault="00463CF5">
      <w:pPr>
        <w:pStyle w:val="ConsPlusNormal"/>
        <w:spacing w:before="220"/>
        <w:ind w:firstLine="540"/>
        <w:jc w:val="both"/>
        <w:rPr>
          <w:lang w:val="ru-RU"/>
        </w:rPr>
      </w:pPr>
      <w:r w:rsidRPr="00463CF5">
        <w:rPr>
          <w:lang w:val="ru-RU"/>
        </w:rPr>
        <w:t>7) органы управления Территориальным фондом обязательного медицинского страхования Республики Хакасия;</w:t>
      </w:r>
    </w:p>
    <w:p w:rsidR="00463CF5" w:rsidRPr="00463CF5" w:rsidRDefault="00463CF5">
      <w:pPr>
        <w:pStyle w:val="ConsPlusNormal"/>
        <w:spacing w:before="220"/>
        <w:ind w:firstLine="540"/>
        <w:jc w:val="both"/>
        <w:rPr>
          <w:lang w:val="ru-RU"/>
        </w:rPr>
      </w:pPr>
      <w:r w:rsidRPr="00463CF5">
        <w:rPr>
          <w:lang w:val="ru-RU"/>
        </w:rPr>
        <w:t>8) главные распорядители (распорядители) бюджетных средств;</w:t>
      </w:r>
    </w:p>
    <w:p w:rsidR="00463CF5" w:rsidRPr="00463CF5" w:rsidRDefault="00463CF5">
      <w:pPr>
        <w:pStyle w:val="ConsPlusNormal"/>
        <w:spacing w:before="220"/>
        <w:ind w:firstLine="540"/>
        <w:jc w:val="both"/>
        <w:rPr>
          <w:lang w:val="ru-RU"/>
        </w:rPr>
      </w:pPr>
      <w:r w:rsidRPr="00463CF5">
        <w:rPr>
          <w:lang w:val="ru-RU"/>
        </w:rPr>
        <w:t>9) главные администраторы (администраторы) доходов республиканского бюджета;</w:t>
      </w:r>
    </w:p>
    <w:p w:rsidR="00463CF5" w:rsidRPr="00463CF5" w:rsidRDefault="00463CF5">
      <w:pPr>
        <w:pStyle w:val="ConsPlusNormal"/>
        <w:spacing w:before="220"/>
        <w:ind w:firstLine="540"/>
        <w:jc w:val="both"/>
        <w:rPr>
          <w:lang w:val="ru-RU"/>
        </w:rPr>
      </w:pPr>
      <w:r w:rsidRPr="00463CF5">
        <w:rPr>
          <w:lang w:val="ru-RU"/>
        </w:rPr>
        <w:t>10) главные администраторы (администраторы) источников финансирования дефицита республиканского бюджета;</w:t>
      </w:r>
    </w:p>
    <w:p w:rsidR="00463CF5" w:rsidRPr="00463CF5" w:rsidRDefault="00463CF5">
      <w:pPr>
        <w:pStyle w:val="ConsPlusNormal"/>
        <w:spacing w:before="220"/>
        <w:ind w:firstLine="540"/>
        <w:jc w:val="both"/>
        <w:rPr>
          <w:lang w:val="ru-RU"/>
        </w:rPr>
      </w:pPr>
      <w:r w:rsidRPr="00463CF5">
        <w:rPr>
          <w:lang w:val="ru-RU"/>
        </w:rPr>
        <w:t>11) получатели бюджетных средств.</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4. Бюджетные полномочия Главы Республики Хакасия - Председателя Правительства Республики Хакасия</w:t>
      </w:r>
    </w:p>
    <w:p w:rsidR="00463CF5" w:rsidRPr="00463CF5" w:rsidRDefault="00463CF5">
      <w:pPr>
        <w:pStyle w:val="ConsPlusNormal"/>
        <w:jc w:val="both"/>
        <w:rPr>
          <w:lang w:val="ru-RU"/>
        </w:rPr>
      </w:pPr>
      <w:r w:rsidRPr="00463CF5">
        <w:rPr>
          <w:lang w:val="ru-RU"/>
        </w:rPr>
        <w:t xml:space="preserve">(в ред. </w:t>
      </w:r>
      <w:hyperlink r:id="rId24"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Глава Республики Хакасия - Председатель Правительства Республики Хакасия обладает </w:t>
      </w:r>
      <w:r w:rsidRPr="00463CF5">
        <w:rPr>
          <w:lang w:val="ru-RU"/>
        </w:rPr>
        <w:lastRenderedPageBreak/>
        <w:t>следующими бюджетными полномочиями:</w:t>
      </w:r>
    </w:p>
    <w:p w:rsidR="00463CF5" w:rsidRPr="00463CF5" w:rsidRDefault="00463CF5">
      <w:pPr>
        <w:pStyle w:val="ConsPlusNormal"/>
        <w:jc w:val="both"/>
        <w:rPr>
          <w:lang w:val="ru-RU"/>
        </w:rPr>
      </w:pPr>
      <w:r w:rsidRPr="00463CF5">
        <w:rPr>
          <w:lang w:val="ru-RU"/>
        </w:rPr>
        <w:t xml:space="preserve">(в ред. </w:t>
      </w:r>
      <w:hyperlink r:id="rId25"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spacing w:before="220"/>
        <w:ind w:firstLine="540"/>
        <w:jc w:val="both"/>
        <w:rPr>
          <w:lang w:val="ru-RU"/>
        </w:rPr>
      </w:pPr>
      <w:r w:rsidRPr="00463CF5">
        <w:rPr>
          <w:lang w:val="ru-RU"/>
        </w:rPr>
        <w:t>1) представляет в Верховный Совет проект закона Республики Хакасия о республиканском бюджете Республики Хакасия на очередной финансовый год и плановый период (далее - проект закона о республиканском бюджете);</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26" w:history="1">
        <w:r>
          <w:rPr>
            <w:color w:val="0000FF"/>
          </w:rPr>
          <w:t>N</w:t>
        </w:r>
        <w:r w:rsidRPr="00463CF5">
          <w:rPr>
            <w:color w:val="0000FF"/>
            <w:lang w:val="ru-RU"/>
          </w:rPr>
          <w:t xml:space="preserve"> 87-ЗРХ</w:t>
        </w:r>
      </w:hyperlink>
      <w:r w:rsidRPr="00463CF5">
        <w:rPr>
          <w:lang w:val="ru-RU"/>
        </w:rPr>
        <w:t xml:space="preserve">, от 30.09.2011 </w:t>
      </w:r>
      <w:hyperlink r:id="rId27"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2) представляет в Верховный Совет годовой отчет об исполнении республиканского бюджета за отчетный финансовый год (далее - годовой отчет);</w:t>
      </w:r>
    </w:p>
    <w:p w:rsidR="00463CF5" w:rsidRPr="00463CF5" w:rsidRDefault="00463CF5">
      <w:pPr>
        <w:pStyle w:val="ConsPlusNormal"/>
        <w:jc w:val="both"/>
        <w:rPr>
          <w:lang w:val="ru-RU"/>
        </w:rPr>
      </w:pPr>
      <w:r w:rsidRPr="00463CF5">
        <w:rPr>
          <w:lang w:val="ru-RU"/>
        </w:rPr>
        <w:t xml:space="preserve">(п. 2 в ред. </w:t>
      </w:r>
      <w:hyperlink r:id="rId28"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3) осуществляет другие бюджетные полномочия, определенные федеральными законами, настоящим Законом и иными нормативными правовыми актами Республики Хакасия.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5. Бюджетные полномочия Верховного Совета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Верховный Совет осуществляет законодательное регулирование бюджетного процесса в Республике Хакасия и обладает следующими бюджетными полномочиями:</w:t>
      </w:r>
    </w:p>
    <w:p w:rsidR="00463CF5" w:rsidRPr="00463CF5" w:rsidRDefault="00463CF5">
      <w:pPr>
        <w:pStyle w:val="ConsPlusNormal"/>
        <w:jc w:val="both"/>
        <w:rPr>
          <w:lang w:val="ru-RU"/>
        </w:rPr>
      </w:pPr>
      <w:r w:rsidRPr="00463CF5">
        <w:rPr>
          <w:lang w:val="ru-RU"/>
        </w:rPr>
        <w:t xml:space="preserve">(в ред. </w:t>
      </w:r>
      <w:hyperlink r:id="rId29"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proofErr w:type="gramStart"/>
      <w:r w:rsidRPr="00463CF5">
        <w:rPr>
          <w:lang w:val="ru-RU"/>
        </w:rPr>
        <w:t>1) рассматривает основные прогнозные показатели консолидированного бюджета Республики Хакасия, рассматривает и утверждает республиканский бюджет, бюджеты территориальных государственных внебюджетных фондов Республики Хакасия, изменения, вносимые в них,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Верховного Совета, в ходе проводимых Верховным Советом слушаний и в связи с депутатскими запросами;</w:t>
      </w:r>
      <w:proofErr w:type="gramEnd"/>
    </w:p>
    <w:p w:rsidR="00463CF5" w:rsidRPr="00463CF5" w:rsidRDefault="00463CF5">
      <w:pPr>
        <w:pStyle w:val="ConsPlusNormal"/>
        <w:jc w:val="both"/>
        <w:rPr>
          <w:lang w:val="ru-RU"/>
        </w:rPr>
      </w:pPr>
      <w:r w:rsidRPr="00463CF5">
        <w:rPr>
          <w:lang w:val="ru-RU"/>
        </w:rPr>
        <w:t xml:space="preserve">(в ред. </w:t>
      </w:r>
      <w:hyperlink r:id="rId30"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2) рассматривает и утверждает годовые отчеты об исполнении республиканского бюджета, бюджетов территориальных государственных внебюджетных фондов Республики Хакасия;</w:t>
      </w:r>
    </w:p>
    <w:p w:rsidR="00463CF5" w:rsidRPr="00463CF5" w:rsidRDefault="00463CF5">
      <w:pPr>
        <w:pStyle w:val="ConsPlusNormal"/>
        <w:jc w:val="both"/>
        <w:rPr>
          <w:lang w:val="ru-RU"/>
        </w:rPr>
      </w:pPr>
      <w:r w:rsidRPr="00463CF5">
        <w:rPr>
          <w:lang w:val="ru-RU"/>
        </w:rPr>
        <w:t xml:space="preserve">(в ред. </w:t>
      </w:r>
      <w:hyperlink r:id="rId31"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3) рассматривает проекты государственных программ Республики Хакасия и предложения о внесении изменений в государственные программы Республики Хакасия;</w:t>
      </w:r>
    </w:p>
    <w:p w:rsidR="00463CF5" w:rsidRPr="00463CF5" w:rsidRDefault="00463CF5">
      <w:pPr>
        <w:pStyle w:val="ConsPlusNormal"/>
        <w:jc w:val="both"/>
        <w:rPr>
          <w:lang w:val="ru-RU"/>
        </w:rPr>
      </w:pPr>
      <w:r w:rsidRPr="00463CF5">
        <w:rPr>
          <w:lang w:val="ru-RU"/>
        </w:rPr>
        <w:t xml:space="preserve">(в ред. Законов Республики Хакасия от 11.02.2015 </w:t>
      </w:r>
      <w:hyperlink r:id="rId32" w:history="1">
        <w:r>
          <w:rPr>
            <w:color w:val="0000FF"/>
          </w:rPr>
          <w:t>N</w:t>
        </w:r>
        <w:r w:rsidRPr="00463CF5">
          <w:rPr>
            <w:color w:val="0000FF"/>
            <w:lang w:val="ru-RU"/>
          </w:rPr>
          <w:t xml:space="preserve"> 05-ЗРХ</w:t>
        </w:r>
      </w:hyperlink>
      <w:r w:rsidRPr="00463CF5">
        <w:rPr>
          <w:lang w:val="ru-RU"/>
        </w:rPr>
        <w:t xml:space="preserve">, от 20.12.2017 </w:t>
      </w:r>
      <w:hyperlink r:id="rId33"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4) вводит региональные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rsidR="00463CF5" w:rsidRPr="00463CF5" w:rsidRDefault="00463CF5">
      <w:pPr>
        <w:pStyle w:val="ConsPlusNormal"/>
        <w:spacing w:before="220"/>
        <w:ind w:firstLine="540"/>
        <w:jc w:val="both"/>
        <w:rPr>
          <w:lang w:val="ru-RU"/>
        </w:rPr>
      </w:pPr>
      <w:r w:rsidRPr="00463CF5">
        <w:rPr>
          <w:lang w:val="ru-RU"/>
        </w:rP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34" w:history="1">
        <w:r w:rsidRPr="00463CF5">
          <w:rPr>
            <w:color w:val="0000FF"/>
            <w:lang w:val="ru-RU"/>
          </w:rPr>
          <w:t>кодексом</w:t>
        </w:r>
      </w:hyperlink>
      <w:r w:rsidRPr="00463CF5">
        <w:rPr>
          <w:lang w:val="ru-RU"/>
        </w:rPr>
        <w:t xml:space="preserve"> и законодательством о налогах и сборах в республиканский бюджет;</w:t>
      </w:r>
    </w:p>
    <w:p w:rsidR="00463CF5" w:rsidRPr="00463CF5" w:rsidRDefault="00463CF5">
      <w:pPr>
        <w:pStyle w:val="ConsPlusNormal"/>
        <w:spacing w:before="220"/>
        <w:ind w:firstLine="540"/>
        <w:jc w:val="both"/>
        <w:rPr>
          <w:lang w:val="ru-RU"/>
        </w:rPr>
      </w:pPr>
      <w:r w:rsidRPr="00463CF5">
        <w:rPr>
          <w:lang w:val="ru-RU"/>
        </w:rPr>
        <w:t>6) определяет порядок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463CF5" w:rsidRPr="00463CF5" w:rsidRDefault="00463CF5">
      <w:pPr>
        <w:pStyle w:val="ConsPlusNormal"/>
        <w:spacing w:before="220"/>
        <w:ind w:firstLine="540"/>
        <w:jc w:val="both"/>
        <w:rPr>
          <w:lang w:val="ru-RU"/>
        </w:rPr>
      </w:pPr>
      <w:r w:rsidRPr="00463CF5">
        <w:rPr>
          <w:lang w:val="ru-RU"/>
        </w:rPr>
        <w:t xml:space="preserve">7) утверждает порядки и методики распределения межбюджетных трансфертов из республиканского бюджета местным бюджетам в случаях, предусмотренных Бюджетным </w:t>
      </w:r>
      <w:hyperlink r:id="rId35" w:history="1">
        <w:r w:rsidRPr="00463CF5">
          <w:rPr>
            <w:color w:val="0000FF"/>
            <w:lang w:val="ru-RU"/>
          </w:rPr>
          <w:t>кодексом</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8) формирует и определяет правовой статус органа внешнего государственного финансового </w:t>
      </w:r>
      <w:r w:rsidRPr="00463CF5">
        <w:rPr>
          <w:lang w:val="ru-RU"/>
        </w:rPr>
        <w:lastRenderedPageBreak/>
        <w:t>контроля;</w:t>
      </w:r>
    </w:p>
    <w:p w:rsidR="00463CF5" w:rsidRPr="00463CF5" w:rsidRDefault="00463CF5">
      <w:pPr>
        <w:pStyle w:val="ConsPlusNormal"/>
        <w:jc w:val="both"/>
        <w:rPr>
          <w:lang w:val="ru-RU"/>
        </w:rPr>
      </w:pPr>
      <w:r w:rsidRPr="00463CF5">
        <w:rPr>
          <w:lang w:val="ru-RU"/>
        </w:rPr>
        <w:t xml:space="preserve">(в ред. </w:t>
      </w:r>
      <w:hyperlink r:id="rId36"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9) устанавливает размер части прибыли государственных унитарных предприятий Республики Хакасия, отчисляемой в республиканский бюджет;</w:t>
      </w:r>
    </w:p>
    <w:p w:rsidR="00463CF5" w:rsidRPr="00463CF5" w:rsidRDefault="00463CF5">
      <w:pPr>
        <w:pStyle w:val="ConsPlusNormal"/>
        <w:spacing w:before="220"/>
        <w:ind w:firstLine="540"/>
        <w:jc w:val="both"/>
        <w:rPr>
          <w:lang w:val="ru-RU"/>
        </w:rPr>
      </w:pPr>
      <w:r w:rsidRPr="00463CF5">
        <w:rPr>
          <w:lang w:val="ru-RU"/>
        </w:rPr>
        <w:t>9(1) утверждает в случаях, предусмотренных законодательством Российской Федерации, дополнительные соглашения к соглашениям о предоставлении республиканскому бюджету из федерального бюджета бюджетного кредита;</w:t>
      </w:r>
    </w:p>
    <w:p w:rsidR="00463CF5" w:rsidRPr="00463CF5" w:rsidRDefault="00463CF5">
      <w:pPr>
        <w:pStyle w:val="ConsPlusNormal"/>
        <w:jc w:val="both"/>
        <w:rPr>
          <w:lang w:val="ru-RU"/>
        </w:rPr>
      </w:pPr>
      <w:r w:rsidRPr="00463CF5">
        <w:rPr>
          <w:lang w:val="ru-RU"/>
        </w:rPr>
        <w:t xml:space="preserve">(п. 9.1 </w:t>
      </w:r>
      <w:proofErr w:type="gramStart"/>
      <w:r w:rsidRPr="00463CF5">
        <w:rPr>
          <w:lang w:val="ru-RU"/>
        </w:rPr>
        <w:t>введен</w:t>
      </w:r>
      <w:proofErr w:type="gramEnd"/>
      <w:r w:rsidRPr="00463CF5">
        <w:rPr>
          <w:lang w:val="ru-RU"/>
        </w:rPr>
        <w:t xml:space="preserve"> </w:t>
      </w:r>
      <w:hyperlink r:id="rId37" w:history="1">
        <w:r w:rsidRPr="00463CF5">
          <w:rPr>
            <w:color w:val="0000FF"/>
            <w:lang w:val="ru-RU"/>
          </w:rPr>
          <w:t>Законом</w:t>
        </w:r>
      </w:hyperlink>
      <w:r w:rsidRPr="00463CF5">
        <w:rPr>
          <w:lang w:val="ru-RU"/>
        </w:rPr>
        <w:t xml:space="preserve"> Республики Хакасия от 20.12.2017 </w:t>
      </w:r>
      <w:r>
        <w:t>N</w:t>
      </w:r>
      <w:r w:rsidRPr="00463CF5">
        <w:rPr>
          <w:lang w:val="ru-RU"/>
        </w:rPr>
        <w:t xml:space="preserve"> 97-ЗРХ)</w:t>
      </w:r>
    </w:p>
    <w:p w:rsidR="00463CF5" w:rsidRPr="00463CF5" w:rsidRDefault="00463CF5">
      <w:pPr>
        <w:pStyle w:val="ConsPlusNormal"/>
        <w:spacing w:before="220"/>
        <w:ind w:firstLine="540"/>
        <w:jc w:val="both"/>
        <w:rPr>
          <w:lang w:val="ru-RU"/>
        </w:rPr>
      </w:pPr>
      <w:proofErr w:type="gramStart"/>
      <w:r w:rsidRPr="00463CF5">
        <w:rPr>
          <w:lang w:val="ru-RU"/>
        </w:rPr>
        <w:t xml:space="preserve">10) осуществляет иные полномочия в соответствии с Бюджетным </w:t>
      </w:r>
      <w:hyperlink r:id="rId38" w:history="1">
        <w:r w:rsidRPr="00463CF5">
          <w:rPr>
            <w:color w:val="0000FF"/>
            <w:lang w:val="ru-RU"/>
          </w:rPr>
          <w:t>кодексом</w:t>
        </w:r>
      </w:hyperlink>
      <w:r w:rsidRPr="00463CF5">
        <w:rPr>
          <w:lang w:val="ru-RU"/>
        </w:rPr>
        <w:t xml:space="preserve">, Федеральным </w:t>
      </w:r>
      <w:hyperlink r:id="rId39" w:history="1">
        <w:r w:rsidRPr="00463CF5">
          <w:rPr>
            <w:color w:val="0000FF"/>
            <w:lang w:val="ru-RU"/>
          </w:rPr>
          <w:t>законом</w:t>
        </w:r>
      </w:hyperlink>
      <w:r w:rsidRPr="00463CF5">
        <w:rPr>
          <w:lang w:val="ru-RU"/>
        </w:rPr>
        <w:t xml:space="preserve"> от 6 октября 1999 года </w:t>
      </w:r>
      <w:r>
        <w:t>N</w:t>
      </w:r>
      <w:r w:rsidRPr="00463CF5">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40" w:history="1">
        <w:r w:rsidRPr="00463CF5">
          <w:rPr>
            <w:color w:val="0000FF"/>
            <w:lang w:val="ru-RU"/>
          </w:rPr>
          <w:t>законом</w:t>
        </w:r>
      </w:hyperlink>
      <w:r w:rsidRPr="00463CF5">
        <w:rPr>
          <w:lang w:val="ru-RU"/>
        </w:rPr>
        <w:t xml:space="preserve"> от 7 февраля 2011 года </w:t>
      </w:r>
      <w:r>
        <w:t>N</w:t>
      </w:r>
      <w:r w:rsidRPr="00463CF5">
        <w:rPr>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w:t>
      </w:r>
      <w:proofErr w:type="gramEnd"/>
      <w:r w:rsidRPr="00463CF5">
        <w:rPr>
          <w:lang w:val="ru-RU"/>
        </w:rPr>
        <w:t xml:space="preserve"> </w:t>
      </w:r>
      <w:proofErr w:type="gramStart"/>
      <w:r w:rsidRPr="00463CF5">
        <w:rPr>
          <w:lang w:val="ru-RU"/>
        </w:rPr>
        <w:t>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нормативными правовыми актами Республики Хакасия.</w:t>
      </w:r>
      <w:proofErr w:type="gramEnd"/>
    </w:p>
    <w:p w:rsidR="00463CF5" w:rsidRPr="00463CF5" w:rsidRDefault="00463CF5">
      <w:pPr>
        <w:pStyle w:val="ConsPlusNormal"/>
        <w:jc w:val="both"/>
        <w:rPr>
          <w:lang w:val="ru-RU"/>
        </w:rPr>
      </w:pPr>
      <w:r w:rsidRPr="00463CF5">
        <w:rPr>
          <w:lang w:val="ru-RU"/>
        </w:rPr>
        <w:t xml:space="preserve">(в ред. </w:t>
      </w:r>
      <w:hyperlink r:id="rId41"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2. Верховный Совет при осуществлении контроля имеет право на получение от финансовых органов оперативной информации об исполнении соответствующих бюджетов.</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2 введена </w:t>
      </w:r>
      <w:hyperlink r:id="rId42"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3. Исполнительные органы государственной власти Республики Хакасия, органы местного самоуправления обязаны представлять всю информацию, необходимую для осуществления Верховным Советом контроля в пределах его компетенции, установленной законодательством Российской Федерации, настоящим Законом, иными нормативными правовыми актами Республики Хакасия.</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3 введена </w:t>
      </w:r>
      <w:hyperlink r:id="rId43"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4. Оперативная информация об исполнении бюджетов муниципальных районов (городских округов) и республиканского бюджета представляется Министерством финансов в Верховный Совет и Контрольно-счетную палату ежемесячно не позднее 25 числа месяца, следующего за отчетным периодом.</w:t>
      </w:r>
    </w:p>
    <w:p w:rsidR="00463CF5" w:rsidRPr="00463CF5" w:rsidRDefault="00463CF5">
      <w:pPr>
        <w:pStyle w:val="ConsPlusNormal"/>
        <w:spacing w:before="220"/>
        <w:ind w:firstLine="540"/>
        <w:jc w:val="both"/>
        <w:rPr>
          <w:lang w:val="ru-RU"/>
        </w:rPr>
      </w:pPr>
      <w:r w:rsidRPr="00463CF5">
        <w:rPr>
          <w:lang w:val="ru-RU"/>
        </w:rPr>
        <w:t>Оперативная информация содержит данные о доходах бюджетов по группам, подгруппам, статьям и подстатьям классификации доходов бюджетов Российской Федерации, а также о расходах бюджетов по разделам и подразделам классификации расходов. Данные представляются посредством защищенного электронного документооборота нарастающим итогом с начала финансового года.</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4 введена </w:t>
      </w:r>
      <w:hyperlink r:id="rId44"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6. Бюджетные полномочия Правительства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Правительство обладает следующими бюджетными полномочиями:</w:t>
      </w:r>
    </w:p>
    <w:p w:rsidR="00463CF5" w:rsidRPr="00463CF5" w:rsidRDefault="00463CF5">
      <w:pPr>
        <w:pStyle w:val="ConsPlusNormal"/>
        <w:spacing w:before="220"/>
        <w:ind w:firstLine="540"/>
        <w:jc w:val="both"/>
        <w:rPr>
          <w:lang w:val="ru-RU"/>
        </w:rPr>
      </w:pPr>
      <w:r w:rsidRPr="00463CF5">
        <w:rPr>
          <w:lang w:val="ru-RU"/>
        </w:rPr>
        <w:t>1) разрабатывает для представления Главой Республики Хакасия - Председателем Правительства Республики Хакасия в Верховный Совет проект закона о республиканском бюджете;</w:t>
      </w:r>
    </w:p>
    <w:p w:rsidR="00463CF5" w:rsidRPr="00463CF5" w:rsidRDefault="00463CF5">
      <w:pPr>
        <w:pStyle w:val="ConsPlusNormal"/>
        <w:jc w:val="both"/>
        <w:rPr>
          <w:lang w:val="ru-RU"/>
        </w:rPr>
      </w:pPr>
      <w:r w:rsidRPr="00463CF5">
        <w:rPr>
          <w:lang w:val="ru-RU"/>
        </w:rPr>
        <w:lastRenderedPageBreak/>
        <w:t xml:space="preserve">(в ред. Законов Республики Хакасия от 10.12.2010 </w:t>
      </w:r>
      <w:hyperlink r:id="rId45" w:history="1">
        <w:r>
          <w:rPr>
            <w:color w:val="0000FF"/>
          </w:rPr>
          <w:t>N</w:t>
        </w:r>
        <w:r w:rsidRPr="00463CF5">
          <w:rPr>
            <w:color w:val="0000FF"/>
            <w:lang w:val="ru-RU"/>
          </w:rPr>
          <w:t xml:space="preserve"> 123-ЗРХ</w:t>
        </w:r>
      </w:hyperlink>
      <w:r w:rsidRPr="00463CF5">
        <w:rPr>
          <w:lang w:val="ru-RU"/>
        </w:rPr>
        <w:t xml:space="preserve">, от 20.12.2017 </w:t>
      </w:r>
      <w:hyperlink r:id="rId46"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1(1) устанавливает порядок разработки и утверждения, период действия, а также требования к составу и содержанию бюджетного прогноза Республики Хакасия на долгосрочный период, утверждает бюджетный прогноз (изменения бюджетного прогноза) Республики Хакасия на долгосрочный период;</w:t>
      </w:r>
    </w:p>
    <w:p w:rsidR="00463CF5" w:rsidRPr="00463CF5" w:rsidRDefault="00463CF5">
      <w:pPr>
        <w:pStyle w:val="ConsPlusNormal"/>
        <w:jc w:val="both"/>
        <w:rPr>
          <w:lang w:val="ru-RU"/>
        </w:rPr>
      </w:pPr>
      <w:r w:rsidRPr="00463CF5">
        <w:rPr>
          <w:lang w:val="ru-RU"/>
        </w:rPr>
        <w:t xml:space="preserve">(п. 1(1) </w:t>
      </w:r>
      <w:proofErr w:type="gramStart"/>
      <w:r w:rsidRPr="00463CF5">
        <w:rPr>
          <w:lang w:val="ru-RU"/>
        </w:rPr>
        <w:t>введен</w:t>
      </w:r>
      <w:proofErr w:type="gramEnd"/>
      <w:r w:rsidRPr="00463CF5">
        <w:rPr>
          <w:lang w:val="ru-RU"/>
        </w:rPr>
        <w:t xml:space="preserve"> </w:t>
      </w:r>
      <w:hyperlink r:id="rId47" w:history="1">
        <w:r w:rsidRPr="00463CF5">
          <w:rPr>
            <w:color w:val="0000FF"/>
            <w:lang w:val="ru-RU"/>
          </w:rPr>
          <w:t>Законом</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2) обеспечивает исполнение республиканского бюджета;</w:t>
      </w:r>
    </w:p>
    <w:p w:rsidR="00463CF5" w:rsidRPr="00463CF5" w:rsidRDefault="00463CF5">
      <w:pPr>
        <w:pStyle w:val="ConsPlusNormal"/>
        <w:spacing w:before="220"/>
        <w:ind w:firstLine="540"/>
        <w:jc w:val="both"/>
        <w:rPr>
          <w:lang w:val="ru-RU"/>
        </w:rPr>
      </w:pPr>
      <w:r w:rsidRPr="00463CF5">
        <w:rPr>
          <w:lang w:val="ru-RU"/>
        </w:rPr>
        <w:t>3) готовит годовой отчет об исполнении республиканского бюджета для представления его Главой Республики Хакасия - Председателем Правительства Республики Хакасия в Верховный Совет;</w:t>
      </w:r>
    </w:p>
    <w:p w:rsidR="00463CF5" w:rsidRPr="00463CF5" w:rsidRDefault="00463CF5">
      <w:pPr>
        <w:pStyle w:val="ConsPlusNormal"/>
        <w:jc w:val="both"/>
        <w:rPr>
          <w:lang w:val="ru-RU"/>
        </w:rPr>
      </w:pPr>
      <w:r w:rsidRPr="00463CF5">
        <w:rPr>
          <w:lang w:val="ru-RU"/>
        </w:rPr>
        <w:t xml:space="preserve">(в ред. Законов Республики Хакасия от 10.12.2010 </w:t>
      </w:r>
      <w:hyperlink r:id="rId48" w:history="1">
        <w:r>
          <w:rPr>
            <w:color w:val="0000FF"/>
          </w:rPr>
          <w:t>N</w:t>
        </w:r>
        <w:r w:rsidRPr="00463CF5">
          <w:rPr>
            <w:color w:val="0000FF"/>
            <w:lang w:val="ru-RU"/>
          </w:rPr>
          <w:t xml:space="preserve"> 123-ЗРХ</w:t>
        </w:r>
      </w:hyperlink>
      <w:r w:rsidRPr="00463CF5">
        <w:rPr>
          <w:lang w:val="ru-RU"/>
        </w:rPr>
        <w:t xml:space="preserve">, от 30.09.2011 </w:t>
      </w:r>
      <w:hyperlink r:id="rId49"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4) устанавливает порядок ведения реестра расходных обязательств Республики Хакасия;</w:t>
      </w:r>
    </w:p>
    <w:p w:rsidR="00463CF5" w:rsidRPr="00463CF5" w:rsidRDefault="00463CF5">
      <w:pPr>
        <w:pStyle w:val="ConsPlusNormal"/>
        <w:spacing w:before="220"/>
        <w:ind w:firstLine="540"/>
        <w:jc w:val="both"/>
        <w:rPr>
          <w:lang w:val="ru-RU"/>
        </w:rPr>
      </w:pPr>
      <w:r w:rsidRPr="00463CF5">
        <w:rPr>
          <w:lang w:val="ru-RU"/>
        </w:rPr>
        <w:t>4(1) устанавливает порядок формирования и ведения реестра источников доходов республиканского бюджета;</w:t>
      </w:r>
    </w:p>
    <w:p w:rsidR="00463CF5" w:rsidRPr="00463CF5" w:rsidRDefault="00463CF5">
      <w:pPr>
        <w:pStyle w:val="ConsPlusNormal"/>
        <w:jc w:val="both"/>
        <w:rPr>
          <w:lang w:val="ru-RU"/>
        </w:rPr>
      </w:pPr>
      <w:r w:rsidRPr="00463CF5">
        <w:rPr>
          <w:lang w:val="ru-RU"/>
        </w:rPr>
        <w:t xml:space="preserve">(п. 4(1) </w:t>
      </w:r>
      <w:proofErr w:type="gramStart"/>
      <w:r w:rsidRPr="00463CF5">
        <w:rPr>
          <w:lang w:val="ru-RU"/>
        </w:rPr>
        <w:t>введен</w:t>
      </w:r>
      <w:proofErr w:type="gramEnd"/>
      <w:r w:rsidRPr="00463CF5">
        <w:rPr>
          <w:lang w:val="ru-RU"/>
        </w:rPr>
        <w:t xml:space="preserve"> </w:t>
      </w:r>
      <w:hyperlink r:id="rId50" w:history="1">
        <w:r w:rsidRPr="00463CF5">
          <w:rPr>
            <w:color w:val="0000FF"/>
            <w:lang w:val="ru-RU"/>
          </w:rPr>
          <w:t>Законом</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 xml:space="preserve">5) устанавливает порядок </w:t>
      </w:r>
      <w:proofErr w:type="gramStart"/>
      <w:r w:rsidRPr="00463CF5">
        <w:rPr>
          <w:lang w:val="ru-RU"/>
        </w:rPr>
        <w:t>расходования средств резервного фонда Правительства Республики</w:t>
      </w:r>
      <w:proofErr w:type="gramEnd"/>
      <w:r w:rsidRPr="00463CF5">
        <w:rPr>
          <w:lang w:val="ru-RU"/>
        </w:rPr>
        <w:t xml:space="preserve"> Хакасия;</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Пункт 6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51" w:history="1">
              <w:r w:rsidRPr="00463CF5">
                <w:rPr>
                  <w:color w:val="0000FF"/>
                  <w:lang w:val="ru-RU"/>
                </w:rPr>
                <w:t>часть 2 статьи 5</w:t>
              </w:r>
            </w:hyperlink>
            <w:r w:rsidRPr="00463CF5">
              <w:rPr>
                <w:color w:val="392C69"/>
                <w:lang w:val="ru-RU"/>
              </w:rPr>
              <w:t xml:space="preserve"> Закона Республики Хакасия от 05.07.2013 </w:t>
            </w:r>
            <w:r>
              <w:rPr>
                <w:color w:val="392C69"/>
              </w:rPr>
              <w:t>N</w:t>
            </w:r>
            <w:r w:rsidRPr="00463CF5">
              <w:rPr>
                <w:color w:val="392C69"/>
                <w:lang w:val="ru-RU"/>
              </w:rPr>
              <w:t xml:space="preserve"> 71-ЗРХ).</w:t>
            </w:r>
          </w:p>
        </w:tc>
      </w:tr>
    </w:tbl>
    <w:p w:rsidR="00463CF5" w:rsidRPr="00463CF5" w:rsidRDefault="00463CF5">
      <w:pPr>
        <w:pStyle w:val="ConsPlusNormal"/>
        <w:spacing w:before="280"/>
        <w:ind w:firstLine="540"/>
        <w:jc w:val="both"/>
        <w:rPr>
          <w:lang w:val="ru-RU"/>
        </w:rPr>
      </w:pPr>
      <w:r w:rsidRPr="00463CF5">
        <w:rPr>
          <w:lang w:val="ru-RU"/>
        </w:rPr>
        <w:t>6) разрабатывает и утверждает государственные программы Республики Хакасия;</w:t>
      </w:r>
    </w:p>
    <w:p w:rsidR="00463CF5" w:rsidRPr="00463CF5" w:rsidRDefault="00463CF5">
      <w:pPr>
        <w:pStyle w:val="ConsPlusNormal"/>
        <w:jc w:val="both"/>
        <w:rPr>
          <w:lang w:val="ru-RU"/>
        </w:rPr>
      </w:pPr>
      <w:r w:rsidRPr="00463CF5">
        <w:rPr>
          <w:lang w:val="ru-RU"/>
        </w:rPr>
        <w:t xml:space="preserve">(п. 6 в ред. </w:t>
      </w:r>
      <w:hyperlink r:id="rId52"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7) разрабатывает и утверждает методики распределения и (или) порядки предоставления межбюджетных трансфертов из республиканского бюджета;</w:t>
      </w:r>
    </w:p>
    <w:p w:rsidR="00463CF5" w:rsidRPr="00463CF5" w:rsidRDefault="00463CF5">
      <w:pPr>
        <w:pStyle w:val="ConsPlusNormal"/>
        <w:spacing w:before="220"/>
        <w:ind w:firstLine="540"/>
        <w:jc w:val="both"/>
        <w:rPr>
          <w:lang w:val="ru-RU"/>
        </w:rPr>
      </w:pPr>
      <w:r w:rsidRPr="00463CF5">
        <w:rPr>
          <w:lang w:val="ru-RU"/>
        </w:rPr>
        <w:t xml:space="preserve">7(1) утратил силу. - </w:t>
      </w:r>
      <w:hyperlink r:id="rId53" w:history="1">
        <w:r w:rsidRPr="00463CF5">
          <w:rPr>
            <w:color w:val="0000FF"/>
            <w:lang w:val="ru-RU"/>
          </w:rPr>
          <w:t>Закон</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8) осуществляет иные полномочия в соответствии с законодательством Российской Федерации и законодательством Республики Хакасия, регулирующим бюджетные правоотношения.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7. Бюджетные полномочия Контрольно-счетной палаты</w:t>
      </w:r>
    </w:p>
    <w:p w:rsidR="00463CF5" w:rsidRPr="00463CF5" w:rsidRDefault="00463CF5">
      <w:pPr>
        <w:pStyle w:val="ConsPlusNormal"/>
        <w:ind w:firstLine="540"/>
        <w:jc w:val="both"/>
        <w:rPr>
          <w:lang w:val="ru-RU"/>
        </w:rPr>
      </w:pPr>
      <w:r w:rsidRPr="00463CF5">
        <w:rPr>
          <w:lang w:val="ru-RU"/>
        </w:rPr>
        <w:t xml:space="preserve">(в ред. </w:t>
      </w:r>
      <w:hyperlink r:id="rId54"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bookmarkStart w:id="1" w:name="P122"/>
      <w:bookmarkEnd w:id="1"/>
      <w:r w:rsidRPr="00463CF5">
        <w:rPr>
          <w:lang w:val="ru-RU"/>
        </w:rPr>
        <w:t xml:space="preserve">1. Бюджетные полномочия Контрольно-счетной палаты устанавливаются Бюджетным </w:t>
      </w:r>
      <w:hyperlink r:id="rId55" w:history="1">
        <w:r w:rsidRPr="00463CF5">
          <w:rPr>
            <w:color w:val="0000FF"/>
            <w:lang w:val="ru-RU"/>
          </w:rPr>
          <w:t>кодексом</w:t>
        </w:r>
      </w:hyperlink>
      <w:r w:rsidRPr="00463CF5">
        <w:rPr>
          <w:lang w:val="ru-RU"/>
        </w:rPr>
        <w:t>.</w:t>
      </w:r>
    </w:p>
    <w:p w:rsidR="00463CF5" w:rsidRPr="00463CF5" w:rsidRDefault="00463CF5">
      <w:pPr>
        <w:pStyle w:val="ConsPlusNormal"/>
        <w:spacing w:before="220"/>
        <w:ind w:firstLine="540"/>
        <w:jc w:val="both"/>
        <w:rPr>
          <w:lang w:val="ru-RU"/>
        </w:rPr>
      </w:pPr>
      <w:bookmarkStart w:id="2" w:name="P123"/>
      <w:bookmarkEnd w:id="2"/>
      <w:r w:rsidRPr="00463CF5">
        <w:rPr>
          <w:lang w:val="ru-RU"/>
        </w:rPr>
        <w:t xml:space="preserve">2. Контрольно-счетная палата осуществляет бюджетные полномочия </w:t>
      </w:r>
      <w:proofErr w:type="gramStart"/>
      <w:r w:rsidRPr="00463CF5">
        <w:rPr>
          <w:lang w:val="ru-RU"/>
        </w:rPr>
        <w:t>по</w:t>
      </w:r>
      <w:proofErr w:type="gramEnd"/>
      <w:r w:rsidRPr="00463CF5">
        <w:rPr>
          <w:lang w:val="ru-RU"/>
        </w:rPr>
        <w:t>:</w:t>
      </w:r>
    </w:p>
    <w:p w:rsidR="00463CF5" w:rsidRPr="00463CF5" w:rsidRDefault="00463CF5">
      <w:pPr>
        <w:pStyle w:val="ConsPlusNormal"/>
        <w:spacing w:before="220"/>
        <w:ind w:firstLine="540"/>
        <w:jc w:val="both"/>
        <w:rPr>
          <w:lang w:val="ru-RU"/>
        </w:rPr>
      </w:pPr>
      <w:r w:rsidRPr="00463CF5">
        <w:rPr>
          <w:lang w:val="ru-RU"/>
        </w:rPr>
        <w:t>1) аудиту эффективности, направленному на определение экономности и результативности использования бюджетных средств;</w:t>
      </w:r>
    </w:p>
    <w:p w:rsidR="00463CF5" w:rsidRPr="00463CF5" w:rsidRDefault="00463CF5">
      <w:pPr>
        <w:pStyle w:val="ConsPlusNormal"/>
        <w:spacing w:before="220"/>
        <w:ind w:firstLine="540"/>
        <w:jc w:val="both"/>
        <w:rPr>
          <w:lang w:val="ru-RU"/>
        </w:rPr>
      </w:pPr>
      <w:r w:rsidRPr="00463CF5">
        <w:rPr>
          <w:lang w:val="ru-RU"/>
        </w:rPr>
        <w:t xml:space="preserve">2)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w:t>
      </w:r>
      <w:r w:rsidRPr="00463CF5">
        <w:rPr>
          <w:lang w:val="ru-RU"/>
        </w:rPr>
        <w:lastRenderedPageBreak/>
        <w:t>(параметров и характеристик) бюджетов;</w:t>
      </w:r>
    </w:p>
    <w:p w:rsidR="00463CF5" w:rsidRPr="00463CF5" w:rsidRDefault="00463CF5">
      <w:pPr>
        <w:pStyle w:val="ConsPlusNormal"/>
        <w:spacing w:before="220"/>
        <w:ind w:firstLine="540"/>
        <w:jc w:val="both"/>
        <w:rPr>
          <w:lang w:val="ru-RU"/>
        </w:rPr>
      </w:pPr>
      <w:r w:rsidRPr="00463CF5">
        <w:rPr>
          <w:lang w:val="ru-RU"/>
        </w:rPr>
        <w:t>3) экспертизе государственных (муниципальных) программ;</w:t>
      </w:r>
    </w:p>
    <w:p w:rsidR="00463CF5" w:rsidRPr="00463CF5" w:rsidRDefault="00463CF5">
      <w:pPr>
        <w:pStyle w:val="ConsPlusNormal"/>
        <w:spacing w:before="220"/>
        <w:ind w:firstLine="540"/>
        <w:jc w:val="both"/>
        <w:rPr>
          <w:lang w:val="ru-RU"/>
        </w:rPr>
      </w:pPr>
      <w:r w:rsidRPr="00463CF5">
        <w:rPr>
          <w:lang w:val="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63CF5" w:rsidRPr="00463CF5" w:rsidRDefault="00463CF5">
      <w:pPr>
        <w:pStyle w:val="ConsPlusNormal"/>
        <w:spacing w:before="220"/>
        <w:ind w:firstLine="540"/>
        <w:jc w:val="both"/>
        <w:rPr>
          <w:lang w:val="ru-RU"/>
        </w:rPr>
      </w:pPr>
      <w:r w:rsidRPr="00463CF5">
        <w:rPr>
          <w:lang w:val="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63CF5" w:rsidRPr="00463CF5" w:rsidRDefault="00463CF5">
      <w:pPr>
        <w:pStyle w:val="ConsPlusNormal"/>
        <w:spacing w:before="220"/>
        <w:ind w:firstLine="540"/>
        <w:jc w:val="both"/>
        <w:rPr>
          <w:lang w:val="ru-RU"/>
        </w:rPr>
      </w:pPr>
      <w:proofErr w:type="gramStart"/>
      <w:r w:rsidRPr="00463CF5">
        <w:rPr>
          <w:lang w:val="ru-RU"/>
        </w:rPr>
        <w:t xml:space="preserve">6) другим вопросам, установленным Федеральным </w:t>
      </w:r>
      <w:hyperlink r:id="rId56" w:history="1">
        <w:r w:rsidRPr="00463CF5">
          <w:rPr>
            <w:color w:val="0000FF"/>
            <w:lang w:val="ru-RU"/>
          </w:rPr>
          <w:t>законом</w:t>
        </w:r>
      </w:hyperlink>
      <w:r w:rsidRPr="00463CF5">
        <w:rPr>
          <w:lang w:val="ru-RU"/>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r:id="rId57" w:history="1">
        <w:r w:rsidRPr="00463CF5">
          <w:rPr>
            <w:color w:val="0000FF"/>
            <w:lang w:val="ru-RU"/>
          </w:rPr>
          <w:t>Законом</w:t>
        </w:r>
      </w:hyperlink>
      <w:r w:rsidRPr="00463CF5">
        <w:rPr>
          <w:lang w:val="ru-RU"/>
        </w:rPr>
        <w:t xml:space="preserve"> Республики Хакасия от 30 сентября 2011 года </w:t>
      </w:r>
      <w:r>
        <w:t>N</w:t>
      </w:r>
      <w:r w:rsidRPr="00463CF5">
        <w:rPr>
          <w:lang w:val="ru-RU"/>
        </w:rPr>
        <w:t xml:space="preserve"> 82-ЗРХ "О Контрольно-счетной палате Республики Хакасия" (далее - Закон Республики Хакасия "О Контрольно-счетной палате Республики Хакасия").</w:t>
      </w:r>
      <w:proofErr w:type="gramEnd"/>
    </w:p>
    <w:p w:rsidR="00463CF5" w:rsidRPr="00463CF5" w:rsidRDefault="00463CF5">
      <w:pPr>
        <w:pStyle w:val="ConsPlusNormal"/>
        <w:spacing w:before="220"/>
        <w:ind w:firstLine="540"/>
        <w:jc w:val="both"/>
        <w:rPr>
          <w:lang w:val="ru-RU"/>
        </w:rPr>
      </w:pPr>
      <w:r w:rsidRPr="00463CF5">
        <w:rPr>
          <w:lang w:val="ru-RU"/>
        </w:rPr>
        <w:t xml:space="preserve">3. </w:t>
      </w:r>
      <w:proofErr w:type="gramStart"/>
      <w:r w:rsidRPr="00463CF5">
        <w:rPr>
          <w:lang w:val="ru-RU"/>
        </w:rPr>
        <w:t xml:space="preserve">Бюджетные полномочия Контрольно-счетной палаты, предусмотренные </w:t>
      </w:r>
      <w:hyperlink w:anchor="P122" w:history="1">
        <w:r w:rsidRPr="00463CF5">
          <w:rPr>
            <w:color w:val="0000FF"/>
            <w:lang w:val="ru-RU"/>
          </w:rPr>
          <w:t>частями 1</w:t>
        </w:r>
      </w:hyperlink>
      <w:r w:rsidRPr="00463CF5">
        <w:rPr>
          <w:lang w:val="ru-RU"/>
        </w:rPr>
        <w:t xml:space="preserve"> и </w:t>
      </w:r>
      <w:hyperlink w:anchor="P123" w:history="1">
        <w:r w:rsidRPr="00463CF5">
          <w:rPr>
            <w:color w:val="0000FF"/>
            <w:lang w:val="ru-RU"/>
          </w:rPr>
          <w:t>2</w:t>
        </w:r>
      </w:hyperlink>
      <w:r w:rsidRPr="00463CF5">
        <w:rPr>
          <w:lang w:val="ru-RU"/>
        </w:rPr>
        <w:t xml:space="preserve"> настоящей статьи, осуществляются с учетом положений, установленных Федеральным </w:t>
      </w:r>
      <w:hyperlink r:id="rId58" w:history="1">
        <w:r w:rsidRPr="00463CF5">
          <w:rPr>
            <w:color w:val="0000FF"/>
            <w:lang w:val="ru-RU"/>
          </w:rPr>
          <w:t>законом</w:t>
        </w:r>
      </w:hyperlink>
      <w:r w:rsidRPr="00463CF5">
        <w:rPr>
          <w:lang w:val="ru-RU"/>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w:t>
      </w:r>
      <w:hyperlink r:id="rId59" w:history="1">
        <w:r w:rsidRPr="00463CF5">
          <w:rPr>
            <w:color w:val="0000FF"/>
            <w:lang w:val="ru-RU"/>
          </w:rPr>
          <w:t>Законом</w:t>
        </w:r>
      </w:hyperlink>
      <w:r w:rsidRPr="00463CF5">
        <w:rPr>
          <w:lang w:val="ru-RU"/>
        </w:rPr>
        <w:t xml:space="preserve"> Республики Хакасия "О Контрольно-счетной палате Республики Хакасия".</w:t>
      </w:r>
      <w:proofErr w:type="gramEnd"/>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8. Полномочия Министерства финансов</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Министерство финансов обладает следующими бюджетными полномочиями:</w:t>
      </w:r>
    </w:p>
    <w:p w:rsidR="00463CF5" w:rsidRPr="00463CF5" w:rsidRDefault="00463CF5">
      <w:pPr>
        <w:pStyle w:val="ConsPlusNormal"/>
        <w:jc w:val="both"/>
        <w:rPr>
          <w:lang w:val="ru-RU"/>
        </w:rPr>
      </w:pPr>
      <w:r w:rsidRPr="00463CF5">
        <w:rPr>
          <w:lang w:val="ru-RU"/>
        </w:rPr>
        <w:t xml:space="preserve">(в ред. </w:t>
      </w:r>
      <w:hyperlink r:id="rId60"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 xml:space="preserve">1) на основании и во исполнение Бюджетного </w:t>
      </w:r>
      <w:hyperlink r:id="rId61" w:history="1">
        <w:r w:rsidRPr="00463CF5">
          <w:rPr>
            <w:color w:val="0000FF"/>
            <w:lang w:val="ru-RU"/>
          </w:rPr>
          <w:t>кодекса</w:t>
        </w:r>
      </w:hyperlink>
      <w:r w:rsidRPr="00463CF5">
        <w:rPr>
          <w:lang w:val="ru-RU"/>
        </w:rPr>
        <w:t>, иных нормативных правовых актов Российской Федерации и нормативных правовых актов Республики Хакасия, регулирующих бюджетные правоотношения, принимает нормативные акты в установленной сфере деятельности;</w:t>
      </w:r>
    </w:p>
    <w:p w:rsidR="00463CF5" w:rsidRPr="00463CF5" w:rsidRDefault="00463CF5">
      <w:pPr>
        <w:pStyle w:val="ConsPlusNormal"/>
        <w:spacing w:before="220"/>
        <w:ind w:firstLine="540"/>
        <w:jc w:val="both"/>
        <w:rPr>
          <w:lang w:val="ru-RU"/>
        </w:rPr>
      </w:pPr>
      <w:r w:rsidRPr="00463CF5">
        <w:rPr>
          <w:lang w:val="ru-RU"/>
        </w:rPr>
        <w:t>2) организует составление и составляет проект республиканского бюджета, представляет его в Правительство, принимает участие в разработке проектов бюджетов территориальных государственных внебюджетных фондов Республики Хакасия;</w:t>
      </w:r>
    </w:p>
    <w:p w:rsidR="00463CF5" w:rsidRPr="00463CF5" w:rsidRDefault="00463CF5">
      <w:pPr>
        <w:pStyle w:val="ConsPlusNormal"/>
        <w:spacing w:before="220"/>
        <w:ind w:firstLine="540"/>
        <w:jc w:val="both"/>
        <w:rPr>
          <w:lang w:val="ru-RU"/>
        </w:rPr>
      </w:pPr>
      <w:r w:rsidRPr="00463CF5">
        <w:rPr>
          <w:lang w:val="ru-RU"/>
        </w:rPr>
        <w:t>2.1) разрабатывает основные направления бюджетной и налоговой политики Республики Хакасия (далее - основные направления бюджетной и налоговой политики);</w:t>
      </w:r>
    </w:p>
    <w:p w:rsidR="00463CF5" w:rsidRPr="00463CF5" w:rsidRDefault="00463CF5">
      <w:pPr>
        <w:pStyle w:val="ConsPlusNormal"/>
        <w:jc w:val="both"/>
        <w:rPr>
          <w:lang w:val="ru-RU"/>
        </w:rPr>
      </w:pPr>
      <w:r w:rsidRPr="00463CF5">
        <w:rPr>
          <w:lang w:val="ru-RU"/>
        </w:rPr>
        <w:t xml:space="preserve">(п. 2.1 в ред. </w:t>
      </w:r>
      <w:hyperlink r:id="rId62" w:history="1">
        <w:r w:rsidRPr="00463CF5">
          <w:rPr>
            <w:color w:val="0000FF"/>
            <w:lang w:val="ru-RU"/>
          </w:rPr>
          <w:t>Закона</w:t>
        </w:r>
      </w:hyperlink>
      <w:r w:rsidRPr="00463CF5">
        <w:rPr>
          <w:lang w:val="ru-RU"/>
        </w:rPr>
        <w:t xml:space="preserve"> Республики Хакасия от 20.12.2017 </w:t>
      </w:r>
      <w:r>
        <w:t>N</w:t>
      </w:r>
      <w:r w:rsidRPr="00463CF5">
        <w:rPr>
          <w:lang w:val="ru-RU"/>
        </w:rPr>
        <w:t xml:space="preserve"> 97-ЗРХ)</w:t>
      </w:r>
    </w:p>
    <w:p w:rsidR="00463CF5" w:rsidRPr="00463CF5" w:rsidRDefault="00463CF5">
      <w:pPr>
        <w:pStyle w:val="ConsPlusNormal"/>
        <w:spacing w:before="220"/>
        <w:ind w:firstLine="540"/>
        <w:jc w:val="both"/>
        <w:rPr>
          <w:lang w:val="ru-RU"/>
        </w:rPr>
      </w:pPr>
      <w:r w:rsidRPr="00463CF5">
        <w:rPr>
          <w:lang w:val="ru-RU"/>
        </w:rPr>
        <w:t>3) осуществляет методическое руководство в области составления проекта республиканского бюджета и исполнения республиканского бюджета;</w:t>
      </w:r>
    </w:p>
    <w:p w:rsidR="00463CF5" w:rsidRPr="00463CF5" w:rsidRDefault="00463CF5">
      <w:pPr>
        <w:pStyle w:val="ConsPlusNormal"/>
        <w:spacing w:before="220"/>
        <w:ind w:firstLine="540"/>
        <w:jc w:val="both"/>
        <w:rPr>
          <w:lang w:val="ru-RU"/>
        </w:rPr>
      </w:pPr>
      <w:r w:rsidRPr="00463CF5">
        <w:rPr>
          <w:lang w:val="ru-RU"/>
        </w:rPr>
        <w:t>4) ведет реестр расходных обязательств Республики Хакасия;</w:t>
      </w:r>
    </w:p>
    <w:p w:rsidR="00463CF5" w:rsidRPr="00463CF5" w:rsidRDefault="00463CF5">
      <w:pPr>
        <w:pStyle w:val="ConsPlusNormal"/>
        <w:spacing w:before="220"/>
        <w:ind w:firstLine="540"/>
        <w:jc w:val="both"/>
        <w:rPr>
          <w:lang w:val="ru-RU"/>
        </w:rPr>
      </w:pPr>
      <w:r w:rsidRPr="00463CF5">
        <w:rPr>
          <w:lang w:val="ru-RU"/>
        </w:rPr>
        <w:t xml:space="preserve">5) устанавливает порядок </w:t>
      </w:r>
      <w:proofErr w:type="gramStart"/>
      <w:r w:rsidRPr="00463CF5">
        <w:rPr>
          <w:lang w:val="ru-RU"/>
        </w:rPr>
        <w:t>представления реестров расходных обязательств муниципальных образований Республики</w:t>
      </w:r>
      <w:proofErr w:type="gramEnd"/>
      <w:r w:rsidRPr="00463CF5">
        <w:rPr>
          <w:lang w:val="ru-RU"/>
        </w:rPr>
        <w:t xml:space="preserve"> Хакасия;</w:t>
      </w:r>
    </w:p>
    <w:p w:rsidR="00463CF5" w:rsidRPr="00463CF5" w:rsidRDefault="00463CF5">
      <w:pPr>
        <w:pStyle w:val="ConsPlusNormal"/>
        <w:spacing w:before="220"/>
        <w:ind w:firstLine="540"/>
        <w:jc w:val="both"/>
        <w:rPr>
          <w:lang w:val="ru-RU"/>
        </w:rPr>
      </w:pPr>
      <w:r w:rsidRPr="00463CF5">
        <w:rPr>
          <w:lang w:val="ru-RU"/>
        </w:rPr>
        <w:t>6) разрабатывает основные прогнозные показатели консолидированного бюджета Республики Хакасия;</w:t>
      </w:r>
    </w:p>
    <w:p w:rsidR="00463CF5" w:rsidRPr="00463CF5" w:rsidRDefault="00463CF5">
      <w:pPr>
        <w:pStyle w:val="ConsPlusNormal"/>
        <w:spacing w:before="220"/>
        <w:ind w:firstLine="540"/>
        <w:jc w:val="both"/>
        <w:rPr>
          <w:lang w:val="ru-RU"/>
        </w:rPr>
      </w:pPr>
      <w:r w:rsidRPr="00463CF5">
        <w:rPr>
          <w:lang w:val="ru-RU"/>
        </w:rPr>
        <w:lastRenderedPageBreak/>
        <w:t>6(1) разрабатывает основные прогнозные показатели проекта бюджетного прогноза Республики Хакасия на долгосрочный период;</w:t>
      </w:r>
    </w:p>
    <w:p w:rsidR="00463CF5" w:rsidRPr="00463CF5" w:rsidRDefault="00463CF5">
      <w:pPr>
        <w:pStyle w:val="ConsPlusNormal"/>
        <w:jc w:val="both"/>
        <w:rPr>
          <w:lang w:val="ru-RU"/>
        </w:rPr>
      </w:pPr>
      <w:r w:rsidRPr="00463CF5">
        <w:rPr>
          <w:lang w:val="ru-RU"/>
        </w:rPr>
        <w:t xml:space="preserve">(п. 6(1) </w:t>
      </w:r>
      <w:proofErr w:type="gramStart"/>
      <w:r w:rsidRPr="00463CF5">
        <w:rPr>
          <w:lang w:val="ru-RU"/>
        </w:rPr>
        <w:t>введен</w:t>
      </w:r>
      <w:proofErr w:type="gramEnd"/>
      <w:r w:rsidRPr="00463CF5">
        <w:rPr>
          <w:lang w:val="ru-RU"/>
        </w:rPr>
        <w:t xml:space="preserve"> </w:t>
      </w:r>
      <w:hyperlink r:id="rId63" w:history="1">
        <w:r w:rsidRPr="00463CF5">
          <w:rPr>
            <w:color w:val="0000FF"/>
            <w:lang w:val="ru-RU"/>
          </w:rPr>
          <w:t>Законом</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7) получает от органов государственной власти Республики Хакасия, территориальных государственных внебюджетных фондов Республики Хакасия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Хакасия, а также отчета об исполнении консолидированного бюджета Республики Хакасия;</w:t>
      </w:r>
    </w:p>
    <w:p w:rsidR="00463CF5" w:rsidRPr="00463CF5" w:rsidRDefault="00463CF5">
      <w:pPr>
        <w:pStyle w:val="ConsPlusNormal"/>
        <w:spacing w:before="220"/>
        <w:ind w:firstLine="540"/>
        <w:jc w:val="both"/>
        <w:rPr>
          <w:lang w:val="ru-RU"/>
        </w:rPr>
      </w:pPr>
      <w:r w:rsidRPr="00463CF5">
        <w:rPr>
          <w:lang w:val="ru-RU"/>
        </w:rPr>
        <w:t>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rsidR="00463CF5" w:rsidRPr="00463CF5" w:rsidRDefault="00463CF5">
      <w:pPr>
        <w:pStyle w:val="ConsPlusNormal"/>
        <w:spacing w:before="220"/>
        <w:ind w:firstLine="540"/>
        <w:jc w:val="both"/>
        <w:rPr>
          <w:lang w:val="ru-RU"/>
        </w:rPr>
      </w:pPr>
      <w:r w:rsidRPr="00463CF5">
        <w:rPr>
          <w:lang w:val="ru-RU"/>
        </w:rPr>
        <w:t>9) разрабатывает по поручению Правительства программу государственных внутренних заимствований Республики Хакасия, условия выпуска и размещения государственных займов;</w:t>
      </w:r>
    </w:p>
    <w:p w:rsidR="00463CF5" w:rsidRPr="00463CF5" w:rsidRDefault="00463CF5">
      <w:pPr>
        <w:pStyle w:val="ConsPlusNormal"/>
        <w:spacing w:before="220"/>
        <w:ind w:firstLine="540"/>
        <w:jc w:val="both"/>
        <w:rPr>
          <w:lang w:val="ru-RU"/>
        </w:rPr>
      </w:pPr>
      <w:r w:rsidRPr="00463CF5">
        <w:rPr>
          <w:lang w:val="ru-RU"/>
        </w:rPr>
        <w:t>10) проводит проверки финансового состояния получателей бюджетных кредитов и государственных гарантий Республики Хакасия;</w:t>
      </w:r>
    </w:p>
    <w:p w:rsidR="00463CF5" w:rsidRPr="00463CF5" w:rsidRDefault="00463CF5">
      <w:pPr>
        <w:pStyle w:val="ConsPlusNormal"/>
        <w:spacing w:before="220"/>
        <w:ind w:firstLine="540"/>
        <w:jc w:val="both"/>
        <w:rPr>
          <w:lang w:val="ru-RU"/>
        </w:rPr>
      </w:pPr>
      <w:r w:rsidRPr="00463CF5">
        <w:rPr>
          <w:lang w:val="ru-RU"/>
        </w:rPr>
        <w:t>11) осуществляет проверки местных бюджетов - получателей межбюджетных трансфертов из республиканского бюджета;</w:t>
      </w:r>
    </w:p>
    <w:p w:rsidR="00463CF5" w:rsidRPr="00463CF5" w:rsidRDefault="00463CF5">
      <w:pPr>
        <w:pStyle w:val="ConsPlusNormal"/>
        <w:spacing w:before="220"/>
        <w:ind w:firstLine="540"/>
        <w:jc w:val="both"/>
        <w:rPr>
          <w:lang w:val="ru-RU"/>
        </w:rPr>
      </w:pPr>
      <w:r w:rsidRPr="00463CF5">
        <w:rPr>
          <w:lang w:val="ru-RU"/>
        </w:rPr>
        <w:t>12) ведет Государственную долговую книгу Республики Хакасия;</w:t>
      </w:r>
    </w:p>
    <w:p w:rsidR="00463CF5" w:rsidRPr="00463CF5" w:rsidRDefault="00463CF5">
      <w:pPr>
        <w:pStyle w:val="ConsPlusNormal"/>
        <w:spacing w:before="220"/>
        <w:ind w:firstLine="540"/>
        <w:jc w:val="both"/>
        <w:rPr>
          <w:lang w:val="ru-RU"/>
        </w:rPr>
      </w:pPr>
      <w:r w:rsidRPr="00463CF5">
        <w:rPr>
          <w:lang w:val="ru-RU"/>
        </w:rPr>
        <w:t>13) осуществляет управление государственным долгом Республики Хакасия;</w:t>
      </w:r>
    </w:p>
    <w:p w:rsidR="00463CF5" w:rsidRPr="00463CF5" w:rsidRDefault="00463CF5">
      <w:pPr>
        <w:pStyle w:val="ConsPlusNormal"/>
        <w:spacing w:before="220"/>
        <w:ind w:firstLine="540"/>
        <w:jc w:val="both"/>
        <w:rPr>
          <w:lang w:val="ru-RU"/>
        </w:rPr>
      </w:pPr>
      <w:r w:rsidRPr="00463CF5">
        <w:rPr>
          <w:lang w:val="ru-RU"/>
        </w:rPr>
        <w:t>14) 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республиканского бюджета;</w:t>
      </w:r>
    </w:p>
    <w:p w:rsidR="00463CF5" w:rsidRPr="00463CF5" w:rsidRDefault="00463CF5">
      <w:pPr>
        <w:pStyle w:val="ConsPlusNormal"/>
        <w:spacing w:before="220"/>
        <w:ind w:firstLine="540"/>
        <w:jc w:val="both"/>
        <w:rPr>
          <w:lang w:val="ru-RU"/>
        </w:rPr>
      </w:pPr>
      <w:r w:rsidRPr="00463CF5">
        <w:rPr>
          <w:lang w:val="ru-RU"/>
        </w:rPr>
        <w:t>15) составляет и ведет сводную бюджетную роспись республиканского бюджета;</w:t>
      </w:r>
    </w:p>
    <w:p w:rsidR="00463CF5" w:rsidRPr="00463CF5" w:rsidRDefault="00463CF5">
      <w:pPr>
        <w:pStyle w:val="ConsPlusNormal"/>
        <w:spacing w:before="220"/>
        <w:ind w:firstLine="540"/>
        <w:jc w:val="both"/>
        <w:rPr>
          <w:lang w:val="ru-RU"/>
        </w:rPr>
      </w:pPr>
      <w:r w:rsidRPr="00463CF5">
        <w:rPr>
          <w:lang w:val="ru-RU"/>
        </w:rPr>
        <w:t>16) представляет в Управление Федерального казначейства Российской Федерации по Республике Хакасия лимиты бюджетных обязательств по главным распорядителям средств республиканского бюджета;</w:t>
      </w:r>
    </w:p>
    <w:p w:rsidR="00463CF5" w:rsidRPr="00463CF5" w:rsidRDefault="00463CF5">
      <w:pPr>
        <w:pStyle w:val="ConsPlusNormal"/>
        <w:spacing w:before="220"/>
        <w:ind w:firstLine="540"/>
        <w:jc w:val="both"/>
        <w:rPr>
          <w:lang w:val="ru-RU"/>
        </w:rPr>
      </w:pPr>
      <w:r w:rsidRPr="00463CF5">
        <w:rPr>
          <w:lang w:val="ru-RU"/>
        </w:rPr>
        <w:t>17) ведет сводный реестр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rsidR="00463CF5" w:rsidRPr="00463CF5" w:rsidRDefault="00463CF5">
      <w:pPr>
        <w:pStyle w:val="ConsPlusNormal"/>
        <w:spacing w:before="220"/>
        <w:ind w:firstLine="540"/>
        <w:jc w:val="both"/>
        <w:rPr>
          <w:lang w:val="ru-RU"/>
        </w:rPr>
      </w:pPr>
      <w:r w:rsidRPr="00463CF5">
        <w:rPr>
          <w:lang w:val="ru-RU"/>
        </w:rPr>
        <w:t>18) обеспечивает предоставление бюджетных кредитов в пределах бюджетных ассигнований, утвержденных законом Республики Хакасия о республиканском бюджете на очередной финансовый год и плановый период (далее - закон о республиканском бюджете);</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64" w:history="1">
        <w:r>
          <w:rPr>
            <w:color w:val="0000FF"/>
          </w:rPr>
          <w:t>N</w:t>
        </w:r>
        <w:r w:rsidRPr="00463CF5">
          <w:rPr>
            <w:color w:val="0000FF"/>
            <w:lang w:val="ru-RU"/>
          </w:rPr>
          <w:t xml:space="preserve"> 87-ЗРХ</w:t>
        </w:r>
      </w:hyperlink>
      <w:r w:rsidRPr="00463CF5">
        <w:rPr>
          <w:lang w:val="ru-RU"/>
        </w:rPr>
        <w:t xml:space="preserve">, от 30.09.2011 </w:t>
      </w:r>
      <w:hyperlink r:id="rId65"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19) приостанавливает предоставление межбюджетных трансфертов в соответствии со </w:t>
      </w:r>
      <w:hyperlink r:id="rId66" w:history="1">
        <w:r w:rsidRPr="00463CF5">
          <w:rPr>
            <w:color w:val="0000FF"/>
            <w:lang w:val="ru-RU"/>
          </w:rPr>
          <w:t>статьей 136</w:t>
        </w:r>
      </w:hyperlink>
      <w:r w:rsidRPr="00463CF5">
        <w:rPr>
          <w:lang w:val="ru-RU"/>
        </w:rPr>
        <w:t xml:space="preserve"> Бюджетного кодекса;</w:t>
      </w:r>
    </w:p>
    <w:p w:rsidR="00463CF5" w:rsidRPr="00463CF5" w:rsidRDefault="00463CF5">
      <w:pPr>
        <w:pStyle w:val="ConsPlusNormal"/>
        <w:jc w:val="both"/>
        <w:rPr>
          <w:lang w:val="ru-RU"/>
        </w:rPr>
      </w:pPr>
      <w:r w:rsidRPr="00463CF5">
        <w:rPr>
          <w:lang w:val="ru-RU"/>
        </w:rPr>
        <w:t xml:space="preserve">(в ред. </w:t>
      </w:r>
      <w:hyperlink r:id="rId67"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 xml:space="preserve">20) утратил силу с 1 января 2014 года. - </w:t>
      </w:r>
      <w:hyperlink r:id="rId68" w:history="1">
        <w:r w:rsidRPr="00463CF5">
          <w:rPr>
            <w:color w:val="0000FF"/>
            <w:lang w:val="ru-RU"/>
          </w:rPr>
          <w:t>Закон</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lastRenderedPageBreak/>
        <w:t>21) составляет годовой отчет об исполнении республиканского бюджета и представляет его в Правительство;</w:t>
      </w:r>
    </w:p>
    <w:p w:rsidR="00463CF5" w:rsidRPr="00463CF5" w:rsidRDefault="00463CF5">
      <w:pPr>
        <w:pStyle w:val="ConsPlusNormal"/>
        <w:jc w:val="both"/>
        <w:rPr>
          <w:lang w:val="ru-RU"/>
        </w:rPr>
      </w:pPr>
      <w:r w:rsidRPr="00463CF5">
        <w:rPr>
          <w:lang w:val="ru-RU"/>
        </w:rPr>
        <w:t xml:space="preserve">(в ред. </w:t>
      </w:r>
      <w:hyperlink r:id="rId69"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22) составляет отчет об исполнении консолидированного бюджета Республики Хакасия;</w:t>
      </w:r>
    </w:p>
    <w:p w:rsidR="00463CF5" w:rsidRPr="00463CF5" w:rsidRDefault="00463CF5">
      <w:pPr>
        <w:pStyle w:val="ConsPlusNormal"/>
        <w:spacing w:before="220"/>
        <w:ind w:firstLine="540"/>
        <w:jc w:val="both"/>
        <w:rPr>
          <w:lang w:val="ru-RU"/>
        </w:rPr>
      </w:pPr>
      <w:r w:rsidRPr="00463CF5">
        <w:rPr>
          <w:lang w:val="ru-RU"/>
        </w:rPr>
        <w:t xml:space="preserve">23) требует от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w:t>
      </w:r>
      <w:proofErr w:type="gramStart"/>
      <w:r w:rsidRPr="00463CF5">
        <w:rPr>
          <w:lang w:val="ru-RU"/>
        </w:rPr>
        <w:t>источников финансирования дефицита республиканского бюджета представления отчетов</w:t>
      </w:r>
      <w:proofErr w:type="gramEnd"/>
      <w:r w:rsidRPr="00463CF5">
        <w:rPr>
          <w:lang w:val="ru-RU"/>
        </w:rPr>
        <w:t xml:space="preserve">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rsidR="00463CF5" w:rsidRPr="00463CF5" w:rsidRDefault="00463CF5">
      <w:pPr>
        <w:pStyle w:val="ConsPlusNormal"/>
        <w:jc w:val="both"/>
        <w:rPr>
          <w:lang w:val="ru-RU"/>
        </w:rPr>
      </w:pPr>
      <w:r w:rsidRPr="00463CF5">
        <w:rPr>
          <w:lang w:val="ru-RU"/>
        </w:rPr>
        <w:t xml:space="preserve">(в ред. </w:t>
      </w:r>
      <w:hyperlink r:id="rId70"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proofErr w:type="gramStart"/>
      <w:r w:rsidRPr="00463CF5">
        <w:rPr>
          <w:lang w:val="ru-RU"/>
        </w:rPr>
        <w:t xml:space="preserve">23(1)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а также при нарушении предельных значений, установленных </w:t>
      </w:r>
      <w:hyperlink r:id="rId71" w:history="1">
        <w:r w:rsidRPr="00463CF5">
          <w:rPr>
            <w:color w:val="0000FF"/>
            <w:lang w:val="ru-RU"/>
          </w:rPr>
          <w:t>пунктом 3 статьи 92.1</w:t>
        </w:r>
      </w:hyperlink>
      <w:r w:rsidRPr="00463CF5">
        <w:rPr>
          <w:lang w:val="ru-RU"/>
        </w:rPr>
        <w:t xml:space="preserve"> и </w:t>
      </w:r>
      <w:hyperlink r:id="rId72" w:history="1">
        <w:r w:rsidRPr="00463CF5">
          <w:rPr>
            <w:color w:val="0000FF"/>
            <w:lang w:val="ru-RU"/>
          </w:rPr>
          <w:t>статьи 107</w:t>
        </w:r>
      </w:hyperlink>
      <w:r w:rsidRPr="00463CF5">
        <w:rPr>
          <w:lang w:val="ru-RU"/>
        </w:rPr>
        <w:t xml:space="preserve"> Бюджетного кодекса, принимает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Бюджетного </w:t>
      </w:r>
      <w:hyperlink r:id="rId73" w:history="1">
        <w:r w:rsidRPr="00463CF5">
          <w:rPr>
            <w:color w:val="0000FF"/>
            <w:lang w:val="ru-RU"/>
          </w:rPr>
          <w:t>кодекса</w:t>
        </w:r>
      </w:hyperlink>
      <w:r w:rsidRPr="00463CF5">
        <w:rPr>
          <w:lang w:val="ru-RU"/>
        </w:rPr>
        <w:t xml:space="preserve"> положений, обуславливающих</w:t>
      </w:r>
      <w:proofErr w:type="gramEnd"/>
      <w:r w:rsidRPr="00463CF5">
        <w:rPr>
          <w:lang w:val="ru-RU"/>
        </w:rPr>
        <w:t xml:space="preserve"> условия предоставления межбюджетных трансфертов;</w:t>
      </w:r>
    </w:p>
    <w:p w:rsidR="00463CF5" w:rsidRPr="00463CF5" w:rsidRDefault="00463CF5">
      <w:pPr>
        <w:pStyle w:val="ConsPlusNormal"/>
        <w:jc w:val="both"/>
        <w:rPr>
          <w:lang w:val="ru-RU"/>
        </w:rPr>
      </w:pPr>
      <w:r w:rsidRPr="00463CF5">
        <w:rPr>
          <w:lang w:val="ru-RU"/>
        </w:rPr>
        <w:t xml:space="preserve">(п. 23(1) </w:t>
      </w:r>
      <w:proofErr w:type="gramStart"/>
      <w:r w:rsidRPr="00463CF5">
        <w:rPr>
          <w:lang w:val="ru-RU"/>
        </w:rPr>
        <w:t>введен</w:t>
      </w:r>
      <w:proofErr w:type="gramEnd"/>
      <w:r w:rsidRPr="00463CF5">
        <w:rPr>
          <w:lang w:val="ru-RU"/>
        </w:rPr>
        <w:t xml:space="preserve"> </w:t>
      </w:r>
      <w:hyperlink r:id="rId74" w:history="1">
        <w:r w:rsidRPr="00463CF5">
          <w:rPr>
            <w:color w:val="0000FF"/>
            <w:lang w:val="ru-RU"/>
          </w:rPr>
          <w:t>Законом</w:t>
        </w:r>
      </w:hyperlink>
      <w:r w:rsidRPr="00463CF5">
        <w:rPr>
          <w:lang w:val="ru-RU"/>
        </w:rPr>
        <w:t xml:space="preserve"> Республики Хакасия от 05.07.2013 </w:t>
      </w:r>
      <w:r>
        <w:t>N</w:t>
      </w:r>
      <w:r w:rsidRPr="00463CF5">
        <w:rPr>
          <w:lang w:val="ru-RU"/>
        </w:rPr>
        <w:t xml:space="preserve"> 71-ЗРХ; в ред. </w:t>
      </w:r>
      <w:hyperlink r:id="rId75"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proofErr w:type="gramStart"/>
      <w:r w:rsidRPr="00463CF5">
        <w:rPr>
          <w:lang w:val="ru-RU"/>
        </w:rPr>
        <w:t xml:space="preserve">23(2) проводит анализ осуществления главными администраторами бюджетных средств, не являющимися органами, указанными в </w:t>
      </w:r>
      <w:hyperlink r:id="rId76" w:history="1">
        <w:r w:rsidRPr="00463CF5">
          <w:rPr>
            <w:color w:val="0000FF"/>
            <w:lang w:val="ru-RU"/>
          </w:rPr>
          <w:t>пункте 2 статьи 265</w:t>
        </w:r>
      </w:hyperlink>
      <w:r w:rsidRPr="00463CF5">
        <w:rPr>
          <w:lang w:val="ru-RU"/>
        </w:rPr>
        <w:t xml:space="preserve"> Бюджетного кодекса, внутреннего финансового контроля и внутреннего финансового аудита;</w:t>
      </w:r>
      <w:proofErr w:type="gramEnd"/>
    </w:p>
    <w:p w:rsidR="00463CF5" w:rsidRPr="00463CF5" w:rsidRDefault="00463CF5">
      <w:pPr>
        <w:pStyle w:val="ConsPlusNormal"/>
        <w:jc w:val="both"/>
        <w:rPr>
          <w:lang w:val="ru-RU"/>
        </w:rPr>
      </w:pPr>
      <w:r w:rsidRPr="00463CF5">
        <w:rPr>
          <w:lang w:val="ru-RU"/>
        </w:rPr>
        <w:t xml:space="preserve">(п. 23(2) </w:t>
      </w:r>
      <w:proofErr w:type="gramStart"/>
      <w:r w:rsidRPr="00463CF5">
        <w:rPr>
          <w:lang w:val="ru-RU"/>
        </w:rPr>
        <w:t>введен</w:t>
      </w:r>
      <w:proofErr w:type="gramEnd"/>
      <w:r w:rsidRPr="00463CF5">
        <w:rPr>
          <w:lang w:val="ru-RU"/>
        </w:rPr>
        <w:t xml:space="preserve"> </w:t>
      </w:r>
      <w:hyperlink r:id="rId77"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 в ред. </w:t>
      </w:r>
      <w:hyperlink r:id="rId78"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23(3)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органа государственного финансового контроля о применении бюджетных мер принуждения;</w:t>
      </w:r>
    </w:p>
    <w:p w:rsidR="00463CF5" w:rsidRPr="00463CF5" w:rsidRDefault="00463CF5">
      <w:pPr>
        <w:pStyle w:val="ConsPlusNormal"/>
        <w:jc w:val="both"/>
        <w:rPr>
          <w:lang w:val="ru-RU"/>
        </w:rPr>
      </w:pPr>
      <w:r w:rsidRPr="00463CF5">
        <w:rPr>
          <w:lang w:val="ru-RU"/>
        </w:rPr>
        <w:t xml:space="preserve">(п. 23(3) в ред. </w:t>
      </w:r>
      <w:hyperlink r:id="rId79"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 xml:space="preserve">23(4) применяет бюджетные меры принуждения, предусмотренные </w:t>
      </w:r>
      <w:hyperlink r:id="rId80" w:history="1">
        <w:r w:rsidRPr="00463CF5">
          <w:rPr>
            <w:color w:val="0000FF"/>
            <w:lang w:val="ru-RU"/>
          </w:rPr>
          <w:t>главой 30</w:t>
        </w:r>
      </w:hyperlink>
      <w:r w:rsidRPr="00463CF5">
        <w:rPr>
          <w:lang w:val="ru-RU"/>
        </w:rPr>
        <w:t xml:space="preserve"> Бюджетного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rsidR="00463CF5" w:rsidRPr="00463CF5" w:rsidRDefault="00463CF5">
      <w:pPr>
        <w:pStyle w:val="ConsPlusNormal"/>
        <w:jc w:val="both"/>
        <w:rPr>
          <w:lang w:val="ru-RU"/>
        </w:rPr>
      </w:pPr>
      <w:r w:rsidRPr="00463CF5">
        <w:rPr>
          <w:lang w:val="ru-RU"/>
        </w:rPr>
        <w:t xml:space="preserve">(п. 23(4) </w:t>
      </w:r>
      <w:proofErr w:type="gramStart"/>
      <w:r w:rsidRPr="00463CF5">
        <w:rPr>
          <w:lang w:val="ru-RU"/>
        </w:rPr>
        <w:t>введен</w:t>
      </w:r>
      <w:proofErr w:type="gramEnd"/>
      <w:r w:rsidRPr="00463CF5">
        <w:rPr>
          <w:lang w:val="ru-RU"/>
        </w:rPr>
        <w:t xml:space="preserve"> </w:t>
      </w:r>
      <w:hyperlink r:id="rId81"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23(5) устанавливает порядок исполнения решения о применении бюджетных мер принуждения;</w:t>
      </w:r>
    </w:p>
    <w:p w:rsidR="00463CF5" w:rsidRPr="00463CF5" w:rsidRDefault="00463CF5">
      <w:pPr>
        <w:pStyle w:val="ConsPlusNormal"/>
        <w:jc w:val="both"/>
        <w:rPr>
          <w:lang w:val="ru-RU"/>
        </w:rPr>
      </w:pPr>
      <w:r w:rsidRPr="00463CF5">
        <w:rPr>
          <w:lang w:val="ru-RU"/>
        </w:rPr>
        <w:t xml:space="preserve">(п. 23(5) </w:t>
      </w:r>
      <w:proofErr w:type="gramStart"/>
      <w:r w:rsidRPr="00463CF5">
        <w:rPr>
          <w:lang w:val="ru-RU"/>
        </w:rPr>
        <w:t>введен</w:t>
      </w:r>
      <w:proofErr w:type="gramEnd"/>
      <w:r w:rsidRPr="00463CF5">
        <w:rPr>
          <w:lang w:val="ru-RU"/>
        </w:rPr>
        <w:t xml:space="preserve"> </w:t>
      </w:r>
      <w:hyperlink r:id="rId82"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spacing w:before="220"/>
        <w:ind w:firstLine="540"/>
        <w:jc w:val="both"/>
        <w:rPr>
          <w:lang w:val="ru-RU"/>
        </w:rPr>
      </w:pPr>
      <w:r w:rsidRPr="00463CF5">
        <w:rPr>
          <w:lang w:val="ru-RU"/>
        </w:rPr>
        <w:t>23(6) утверждает стандарты осуществления внутреннего государственного финансового контроля в соответствии с порядком осуществления Министерством финансов полномочий по внутреннему государственному финансовому контролю;</w:t>
      </w:r>
    </w:p>
    <w:p w:rsidR="00463CF5" w:rsidRPr="00463CF5" w:rsidRDefault="00463CF5">
      <w:pPr>
        <w:pStyle w:val="ConsPlusNormal"/>
        <w:jc w:val="both"/>
        <w:rPr>
          <w:lang w:val="ru-RU"/>
        </w:rPr>
      </w:pPr>
      <w:r w:rsidRPr="00463CF5">
        <w:rPr>
          <w:lang w:val="ru-RU"/>
        </w:rPr>
        <w:t xml:space="preserve">(п. 23(6) </w:t>
      </w:r>
      <w:proofErr w:type="gramStart"/>
      <w:r w:rsidRPr="00463CF5">
        <w:rPr>
          <w:lang w:val="ru-RU"/>
        </w:rPr>
        <w:t>введен</w:t>
      </w:r>
      <w:proofErr w:type="gramEnd"/>
      <w:r w:rsidRPr="00463CF5">
        <w:rPr>
          <w:lang w:val="ru-RU"/>
        </w:rPr>
        <w:t xml:space="preserve"> </w:t>
      </w:r>
      <w:hyperlink r:id="rId83" w:history="1">
        <w:r w:rsidRPr="00463CF5">
          <w:rPr>
            <w:color w:val="0000FF"/>
            <w:lang w:val="ru-RU"/>
          </w:rPr>
          <w:t>Законом</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 xml:space="preserve">24) осуществляет иные полномочия в соответствии с Бюджетным </w:t>
      </w:r>
      <w:hyperlink r:id="rId84" w:history="1">
        <w:r w:rsidRPr="00463CF5">
          <w:rPr>
            <w:color w:val="0000FF"/>
            <w:lang w:val="ru-RU"/>
          </w:rPr>
          <w:t>кодексом</w:t>
        </w:r>
      </w:hyperlink>
      <w:r w:rsidRPr="00463CF5">
        <w:rPr>
          <w:lang w:val="ru-RU"/>
        </w:rPr>
        <w:t>, иными нормативными правовыми актами Российской Федерации, настоящим Законом, иными нормативными правовыми актами Республики Хакасия.</w:t>
      </w:r>
    </w:p>
    <w:p w:rsidR="00463CF5" w:rsidRPr="00463CF5" w:rsidRDefault="00463CF5">
      <w:pPr>
        <w:pStyle w:val="ConsPlusNormal"/>
        <w:spacing w:before="220"/>
        <w:ind w:firstLine="540"/>
        <w:jc w:val="both"/>
        <w:rPr>
          <w:lang w:val="ru-RU"/>
        </w:rPr>
      </w:pPr>
      <w:r w:rsidRPr="00463CF5">
        <w:rPr>
          <w:lang w:val="ru-RU"/>
        </w:rPr>
        <w:lastRenderedPageBreak/>
        <w:t xml:space="preserve">2. Министерство финансов осуществляет полномочия органа внутреннего государственного финансового контроля, установленные Бюджетным </w:t>
      </w:r>
      <w:hyperlink r:id="rId85" w:history="1">
        <w:r w:rsidRPr="00463CF5">
          <w:rPr>
            <w:color w:val="0000FF"/>
            <w:lang w:val="ru-RU"/>
          </w:rPr>
          <w:t>кодексом</w:t>
        </w:r>
      </w:hyperlink>
      <w:r w:rsidRPr="00463CF5">
        <w:rPr>
          <w:lang w:val="ru-RU"/>
        </w:rP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Законом.</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2 введена </w:t>
      </w:r>
      <w:hyperlink r:id="rId86"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 в ред. </w:t>
      </w:r>
      <w:hyperlink r:id="rId87" w:history="1">
        <w:r w:rsidRPr="00463CF5">
          <w:rPr>
            <w:color w:val="0000FF"/>
            <w:lang w:val="ru-RU"/>
          </w:rPr>
          <w:t>Закона</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bookmarkStart w:id="3" w:name="P183"/>
      <w:bookmarkEnd w:id="3"/>
      <w:r w:rsidRPr="00463CF5">
        <w:rPr>
          <w:lang w:val="ru-RU"/>
        </w:rPr>
        <w:t>Статья 9. Исключительные полномочия министра финансов Республики Хакасия</w:t>
      </w:r>
    </w:p>
    <w:p w:rsidR="00463CF5" w:rsidRPr="00463CF5" w:rsidRDefault="00463CF5">
      <w:pPr>
        <w:pStyle w:val="ConsPlusNormal"/>
        <w:jc w:val="both"/>
        <w:rPr>
          <w:lang w:val="ru-RU"/>
        </w:rPr>
      </w:pPr>
      <w:r w:rsidRPr="00463CF5">
        <w:rPr>
          <w:lang w:val="ru-RU"/>
        </w:rPr>
        <w:t xml:space="preserve">(в ред. </w:t>
      </w:r>
      <w:hyperlink r:id="rId88"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Министр финансов Республики Хакасия (далее - министр финансов) имеет исключительное право:</w:t>
      </w:r>
    </w:p>
    <w:p w:rsidR="00463CF5" w:rsidRPr="00463CF5" w:rsidRDefault="00463CF5">
      <w:pPr>
        <w:pStyle w:val="ConsPlusNormal"/>
        <w:jc w:val="both"/>
        <w:rPr>
          <w:lang w:val="ru-RU"/>
        </w:rPr>
      </w:pPr>
      <w:r w:rsidRPr="00463CF5">
        <w:rPr>
          <w:lang w:val="ru-RU"/>
        </w:rPr>
        <w:t xml:space="preserve">(в ред. </w:t>
      </w:r>
      <w:hyperlink r:id="rId89"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1) утверждать сводную бюджетную роспись республиканского бюджета;</w:t>
      </w:r>
    </w:p>
    <w:p w:rsidR="00463CF5" w:rsidRPr="00463CF5" w:rsidRDefault="00463CF5">
      <w:pPr>
        <w:pStyle w:val="ConsPlusNormal"/>
        <w:spacing w:before="220"/>
        <w:ind w:firstLine="540"/>
        <w:jc w:val="both"/>
        <w:rPr>
          <w:lang w:val="ru-RU"/>
        </w:rPr>
      </w:pPr>
      <w:r w:rsidRPr="00463CF5">
        <w:rPr>
          <w:lang w:val="ru-RU"/>
        </w:rPr>
        <w:t>2) вносить изменения в сводную бюджетную роспись республиканского бюджета;</w:t>
      </w:r>
    </w:p>
    <w:p w:rsidR="00463CF5" w:rsidRPr="00463CF5" w:rsidRDefault="00463CF5">
      <w:pPr>
        <w:pStyle w:val="ConsPlusNormal"/>
        <w:spacing w:before="220"/>
        <w:ind w:firstLine="540"/>
        <w:jc w:val="both"/>
        <w:rPr>
          <w:lang w:val="ru-RU"/>
        </w:rPr>
      </w:pPr>
      <w:r w:rsidRPr="00463CF5">
        <w:rPr>
          <w:lang w:val="ru-RU"/>
        </w:rPr>
        <w:t>3) утверждать лимиты бюджетных обязатель</w:t>
      </w:r>
      <w:proofErr w:type="gramStart"/>
      <w:r w:rsidRPr="00463CF5">
        <w:rPr>
          <w:lang w:val="ru-RU"/>
        </w:rPr>
        <w:t>ств дл</w:t>
      </w:r>
      <w:proofErr w:type="gramEnd"/>
      <w:r w:rsidRPr="00463CF5">
        <w:rPr>
          <w:lang w:val="ru-RU"/>
        </w:rPr>
        <w:t>я главных распорядителей средств республиканского бюджета;</w:t>
      </w:r>
    </w:p>
    <w:p w:rsidR="00463CF5" w:rsidRPr="00463CF5" w:rsidRDefault="00463CF5">
      <w:pPr>
        <w:pStyle w:val="ConsPlusNormal"/>
        <w:spacing w:before="220"/>
        <w:ind w:firstLine="540"/>
        <w:jc w:val="both"/>
        <w:rPr>
          <w:lang w:val="ru-RU"/>
        </w:rPr>
      </w:pPr>
      <w:r w:rsidRPr="00463CF5">
        <w:rPr>
          <w:lang w:val="ru-RU"/>
        </w:rPr>
        <w:t>4) вносить изменения в лимиты бюджетных обязательств;</w:t>
      </w:r>
    </w:p>
    <w:p w:rsidR="00463CF5" w:rsidRPr="00463CF5" w:rsidRDefault="00463CF5">
      <w:pPr>
        <w:pStyle w:val="ConsPlusNormal"/>
        <w:spacing w:before="220"/>
        <w:ind w:firstLine="540"/>
        <w:jc w:val="both"/>
        <w:rPr>
          <w:lang w:val="ru-RU"/>
        </w:rPr>
      </w:pPr>
      <w:r w:rsidRPr="00463CF5">
        <w:rPr>
          <w:lang w:val="ru-RU"/>
        </w:rPr>
        <w:t>5) давать разрешение на предоставление бюджетных кредитов из республиканского бюджета.</w:t>
      </w:r>
    </w:p>
    <w:p w:rsidR="00463CF5" w:rsidRPr="00463CF5" w:rsidRDefault="00463CF5">
      <w:pPr>
        <w:pStyle w:val="ConsPlusNormal"/>
        <w:spacing w:before="220"/>
        <w:ind w:firstLine="540"/>
        <w:jc w:val="both"/>
        <w:rPr>
          <w:lang w:val="ru-RU"/>
        </w:rPr>
      </w:pPr>
      <w:r w:rsidRPr="00463CF5">
        <w:rPr>
          <w:lang w:val="ru-RU"/>
        </w:rPr>
        <w:t>2. Министр финансов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если министру финансов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республиканского бюджета бюджетного законодательства Российской Федерации и Республики Хакасия.</w:t>
      </w:r>
    </w:p>
    <w:p w:rsidR="00463CF5" w:rsidRPr="00463CF5" w:rsidRDefault="00463CF5">
      <w:pPr>
        <w:pStyle w:val="ConsPlusNormal"/>
        <w:spacing w:before="220"/>
        <w:ind w:firstLine="540"/>
        <w:jc w:val="both"/>
        <w:rPr>
          <w:lang w:val="ru-RU"/>
        </w:rPr>
      </w:pPr>
      <w:r w:rsidRPr="00463CF5">
        <w:rPr>
          <w:lang w:val="ru-RU"/>
        </w:rPr>
        <w:t>3. Министр финансов имеет право назначить в исполнительные органы государственной власти Республики Хакасия и казенные учреждения уполномоченных по республиканскому бюджету при установлении случаев нецелевого использования бюджетных средств.</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90" w:history="1">
        <w:r w:rsidRPr="00463CF5">
          <w:rPr>
            <w:color w:val="0000FF"/>
            <w:lang w:val="ru-RU"/>
          </w:rPr>
          <w:t>Закона</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spacing w:before="220"/>
        <w:ind w:firstLine="540"/>
        <w:jc w:val="both"/>
        <w:rPr>
          <w:lang w:val="ru-RU"/>
        </w:rPr>
      </w:pPr>
      <w:r w:rsidRPr="00463CF5">
        <w:rPr>
          <w:lang w:val="ru-RU"/>
        </w:rP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463CF5" w:rsidRPr="00463CF5" w:rsidRDefault="00463CF5">
      <w:pPr>
        <w:pStyle w:val="ConsPlusNormal"/>
        <w:spacing w:before="220"/>
        <w:ind w:firstLine="540"/>
        <w:jc w:val="both"/>
        <w:rPr>
          <w:lang w:val="ru-RU"/>
        </w:rPr>
      </w:pPr>
      <w:r w:rsidRPr="00463CF5">
        <w:rPr>
          <w:lang w:val="ru-RU"/>
        </w:rPr>
        <w:t>4. Министр финансов имеет право запретить получателю средств республиканского бюджета осуществление отдельных расходов.</w:t>
      </w:r>
    </w:p>
    <w:p w:rsidR="00463CF5" w:rsidRPr="00463CF5" w:rsidRDefault="00463CF5">
      <w:pPr>
        <w:pStyle w:val="ConsPlusNormal"/>
        <w:spacing w:before="220"/>
        <w:ind w:firstLine="540"/>
        <w:jc w:val="both"/>
        <w:rPr>
          <w:lang w:val="ru-RU"/>
        </w:rPr>
      </w:pPr>
      <w:r w:rsidRPr="00463CF5">
        <w:rPr>
          <w:lang w:val="ru-RU"/>
        </w:rPr>
        <w:t>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республиканского бюджета бюджетного законодательства Российской Федерации и Республики Хакасия.</w:t>
      </w:r>
    </w:p>
    <w:p w:rsidR="00463CF5" w:rsidRPr="00463CF5" w:rsidRDefault="00463CF5">
      <w:pPr>
        <w:pStyle w:val="ConsPlusNormal"/>
        <w:spacing w:before="220"/>
        <w:ind w:firstLine="540"/>
        <w:jc w:val="both"/>
        <w:rPr>
          <w:lang w:val="ru-RU"/>
        </w:rPr>
      </w:pPr>
      <w:r w:rsidRPr="00463CF5">
        <w:rPr>
          <w:lang w:val="ru-RU"/>
        </w:rPr>
        <w:t>5. Министр финансов имеет право выносить главным распорядителям средств республиканского бюджета и органам управления территориальных государственных внебюджетных фондов Республики Хакасия обязательные для исполнения предписания о ненадлежащем исполнении бюджета (организации бюджетного процесса).</w:t>
      </w:r>
    </w:p>
    <w:p w:rsidR="00463CF5" w:rsidRPr="00463CF5" w:rsidRDefault="00463CF5">
      <w:pPr>
        <w:pStyle w:val="ConsPlusNormal"/>
        <w:spacing w:before="220"/>
        <w:ind w:firstLine="540"/>
        <w:jc w:val="both"/>
        <w:rPr>
          <w:lang w:val="ru-RU"/>
        </w:rPr>
      </w:pPr>
      <w:r w:rsidRPr="00463CF5">
        <w:rPr>
          <w:lang w:val="ru-RU"/>
        </w:rPr>
        <w:lastRenderedPageBreak/>
        <w:t xml:space="preserve">6. Министр финансов имеет право в случае выявления бюджетных нарушений, за исключением нарушений, предусмотренных </w:t>
      </w:r>
      <w:hyperlink r:id="rId91" w:history="1">
        <w:r w:rsidRPr="00463CF5">
          <w:rPr>
            <w:color w:val="0000FF"/>
            <w:lang w:val="ru-RU"/>
          </w:rPr>
          <w:t>пунктом 5 статьи 136</w:t>
        </w:r>
      </w:hyperlink>
      <w:r w:rsidRPr="00463CF5">
        <w:rPr>
          <w:lang w:val="ru-RU"/>
        </w:rPr>
        <w:t xml:space="preserve"> Бюджетного кодекса, принять решение о приостановлении предоставления межбюджетных трансфертов (за исключением субвенций) из республиканского бюджета.</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6 введена </w:t>
      </w:r>
      <w:hyperlink r:id="rId92" w:history="1">
        <w:r w:rsidRPr="00463CF5">
          <w:rPr>
            <w:color w:val="0000FF"/>
            <w:lang w:val="ru-RU"/>
          </w:rPr>
          <w:t>Законом</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10. Ответственность Министерства финансов, министра финансов</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Министерство финансов несет ответственность за осуществление бюджетных полномочий, определенных настоящим Законом.</w:t>
      </w:r>
    </w:p>
    <w:p w:rsidR="00463CF5" w:rsidRPr="00463CF5" w:rsidRDefault="00463CF5">
      <w:pPr>
        <w:pStyle w:val="ConsPlusNormal"/>
        <w:spacing w:before="220"/>
        <w:ind w:firstLine="540"/>
        <w:jc w:val="both"/>
        <w:rPr>
          <w:lang w:val="ru-RU"/>
        </w:rPr>
      </w:pPr>
      <w:r w:rsidRPr="00463CF5">
        <w:rPr>
          <w:lang w:val="ru-RU"/>
        </w:rPr>
        <w:t xml:space="preserve">2. Министр финансов несет персональную ответственность за осуществление полномочий, установленных </w:t>
      </w:r>
      <w:hyperlink w:anchor="P183" w:history="1">
        <w:r w:rsidRPr="00463CF5">
          <w:rPr>
            <w:color w:val="0000FF"/>
            <w:lang w:val="ru-RU"/>
          </w:rPr>
          <w:t>статьей 9</w:t>
        </w:r>
      </w:hyperlink>
      <w:r w:rsidRPr="00463CF5">
        <w:rPr>
          <w:lang w:val="ru-RU"/>
        </w:rPr>
        <w:t xml:space="preserve"> настоящего Закона.</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2(1). ОБЩИЕ ПОЛОЖЕНИЯ О РАСХОДАХ</w:t>
      </w:r>
    </w:p>
    <w:p w:rsidR="00463CF5" w:rsidRPr="00463CF5" w:rsidRDefault="00463CF5">
      <w:pPr>
        <w:pStyle w:val="ConsPlusTitle"/>
        <w:jc w:val="center"/>
        <w:rPr>
          <w:lang w:val="ru-RU"/>
        </w:rPr>
      </w:pPr>
      <w:r w:rsidRPr="00463CF5">
        <w:rPr>
          <w:lang w:val="ru-RU"/>
        </w:rPr>
        <w:t>РЕСПУБЛИКАНСКОГО БЮДЖЕТА</w:t>
      </w:r>
    </w:p>
    <w:p w:rsidR="00463CF5" w:rsidRPr="00463CF5" w:rsidRDefault="00463CF5">
      <w:pPr>
        <w:pStyle w:val="ConsPlusNormal"/>
        <w:jc w:val="center"/>
        <w:rPr>
          <w:lang w:val="ru-RU"/>
        </w:rPr>
      </w:pPr>
      <w:proofErr w:type="gramStart"/>
      <w:r w:rsidRPr="00463CF5">
        <w:rPr>
          <w:lang w:val="ru-RU"/>
        </w:rPr>
        <w:t xml:space="preserve">(введена </w:t>
      </w:r>
      <w:hyperlink r:id="rId93" w:history="1">
        <w:r w:rsidRPr="00463CF5">
          <w:rPr>
            <w:color w:val="0000FF"/>
            <w:lang w:val="ru-RU"/>
          </w:rPr>
          <w:t>Законом</w:t>
        </w:r>
      </w:hyperlink>
      <w:r w:rsidRPr="00463CF5">
        <w:rPr>
          <w:lang w:val="ru-RU"/>
        </w:rPr>
        <w:t xml:space="preserve"> Республики Хакасия</w:t>
      </w:r>
      <w:proofErr w:type="gramEnd"/>
    </w:p>
    <w:p w:rsidR="00463CF5" w:rsidRPr="00463CF5" w:rsidRDefault="00463CF5">
      <w:pPr>
        <w:pStyle w:val="ConsPlusNormal"/>
        <w:jc w:val="center"/>
        <w:rPr>
          <w:lang w:val="ru-RU"/>
        </w:rPr>
      </w:pPr>
      <w:r w:rsidRPr="00463CF5">
        <w:rPr>
          <w:lang w:val="ru-RU"/>
        </w:rPr>
        <w:t xml:space="preserve">от 02.10.2009 </w:t>
      </w:r>
      <w:r>
        <w:t>N</w:t>
      </w:r>
      <w:r w:rsidRPr="00463CF5">
        <w:rPr>
          <w:lang w:val="ru-RU"/>
        </w:rPr>
        <w:t xml:space="preserve"> 87-ЗРХ)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10(1). Резервный фонд Республики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Резервный фонд Республики Хакасия (далее - Резервный фонд) представляет собой часть средств республиканского бюджета, предназначенную для исполнения расходных обязательств Республики Хакасия в случае недостаточности доходов республиканского бюджета для финансового обеспечения расходных обязательств.</w:t>
      </w:r>
    </w:p>
    <w:p w:rsidR="00463CF5" w:rsidRPr="00463CF5" w:rsidRDefault="00463CF5">
      <w:pPr>
        <w:pStyle w:val="ConsPlusNormal"/>
        <w:spacing w:before="220"/>
        <w:ind w:firstLine="540"/>
        <w:jc w:val="both"/>
        <w:rPr>
          <w:lang w:val="ru-RU"/>
        </w:rPr>
      </w:pPr>
      <w:r w:rsidRPr="00463CF5">
        <w:rPr>
          <w:lang w:val="ru-RU"/>
        </w:rPr>
        <w:t>2. Резервный фонд формируется в составе расходной части республиканского бюджета за счет собственных доходов республиканского бюджета и источников финансирования дефицита республиканского бюджета.</w:t>
      </w:r>
    </w:p>
    <w:p w:rsidR="00463CF5" w:rsidRPr="00463CF5" w:rsidRDefault="00463CF5">
      <w:pPr>
        <w:pStyle w:val="ConsPlusNormal"/>
        <w:spacing w:before="220"/>
        <w:ind w:firstLine="540"/>
        <w:jc w:val="both"/>
        <w:rPr>
          <w:lang w:val="ru-RU"/>
        </w:rPr>
      </w:pPr>
      <w:r w:rsidRPr="00463CF5">
        <w:rPr>
          <w:lang w:val="ru-RU"/>
        </w:rPr>
        <w:t>Размер Резервного фонда утверждается законом о республиканском бюджете, но не может превышать пяти процентов объема налоговых и неналоговых доходов республиканского бюджета в очередном финансовом году и плановом периоде.</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94"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 xml:space="preserve">3. </w:t>
      </w:r>
      <w:proofErr w:type="gramStart"/>
      <w:r w:rsidRPr="00463CF5">
        <w:rPr>
          <w:lang w:val="ru-RU"/>
        </w:rPr>
        <w:t>В случае недостаточности доходов республиканского бюджета для финансового обеспечения расходных обязательств средства Резервного фонда используются путем направления на исполнение расходный обязательств Республики Хакасия, предусмотренных в сводной росписи республиканского бюджета на текущий финансовый год.</w:t>
      </w:r>
      <w:proofErr w:type="gramEnd"/>
    </w:p>
    <w:p w:rsidR="00463CF5" w:rsidRPr="00463CF5" w:rsidRDefault="00463CF5">
      <w:pPr>
        <w:pStyle w:val="ConsPlusNormal"/>
        <w:spacing w:before="220"/>
        <w:ind w:firstLine="540"/>
        <w:jc w:val="both"/>
        <w:rPr>
          <w:lang w:val="ru-RU"/>
        </w:rPr>
      </w:pPr>
      <w:r w:rsidRPr="00463CF5">
        <w:rPr>
          <w:lang w:val="ru-RU"/>
        </w:rPr>
        <w:t>Решение о направленности бюджетных ассигнований из Резервного фонда на исполнение расходных обязательств Республики Хакасия принимается Правительством.</w:t>
      </w:r>
    </w:p>
    <w:p w:rsidR="00463CF5" w:rsidRPr="00463CF5" w:rsidRDefault="00463CF5">
      <w:pPr>
        <w:pStyle w:val="ConsPlusNormal"/>
        <w:spacing w:before="220"/>
        <w:ind w:firstLine="540"/>
        <w:jc w:val="both"/>
        <w:rPr>
          <w:lang w:val="ru-RU"/>
        </w:rPr>
      </w:pPr>
      <w:r w:rsidRPr="00463CF5">
        <w:rPr>
          <w:lang w:val="ru-RU"/>
        </w:rPr>
        <w:t>4. Средства Резервного фонда направляются Министерством финансов на расходы в процессе исполнения республиканского бюджета путем снижения планового остатка средств Резервного фонда.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10(2). Дорожный фонд Республики Хакасия</w:t>
      </w:r>
    </w:p>
    <w:p w:rsidR="00463CF5" w:rsidRPr="00463CF5" w:rsidRDefault="00463CF5">
      <w:pPr>
        <w:pStyle w:val="ConsPlusNormal"/>
        <w:ind w:firstLine="540"/>
        <w:jc w:val="both"/>
        <w:rPr>
          <w:lang w:val="ru-RU"/>
        </w:rPr>
      </w:pPr>
      <w:r w:rsidRPr="00463CF5">
        <w:rPr>
          <w:lang w:val="ru-RU"/>
        </w:rPr>
        <w:t xml:space="preserve">(введена </w:t>
      </w:r>
      <w:hyperlink r:id="rId95" w:history="1">
        <w:r w:rsidRPr="00463CF5">
          <w:rPr>
            <w:color w:val="0000FF"/>
            <w:lang w:val="ru-RU"/>
          </w:rPr>
          <w:t>Законом</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Дорожный фонд Республики Хакасия (далее - дорожный фонд) представляет собой часть </w:t>
      </w:r>
      <w:r w:rsidRPr="00463CF5">
        <w:rPr>
          <w:lang w:val="ru-RU"/>
        </w:rPr>
        <w:lastRenderedPageBreak/>
        <w:t>средств республиканского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96" w:history="1">
        <w:r w:rsidRPr="00463CF5">
          <w:rPr>
            <w:color w:val="0000FF"/>
            <w:lang w:val="ru-RU"/>
          </w:rPr>
          <w:t>Закона</w:t>
        </w:r>
      </w:hyperlink>
      <w:r w:rsidRPr="00463CF5">
        <w:rPr>
          <w:lang w:val="ru-RU"/>
        </w:rPr>
        <w:t xml:space="preserve"> Республики Хакасия от 03.06.2013 </w:t>
      </w:r>
      <w:r>
        <w:t>N</w:t>
      </w:r>
      <w:r w:rsidRPr="00463CF5">
        <w:rPr>
          <w:lang w:val="ru-RU"/>
        </w:rPr>
        <w:t xml:space="preserve"> 37-ЗРХ)</w:t>
      </w:r>
    </w:p>
    <w:p w:rsidR="00463CF5" w:rsidRPr="00463CF5" w:rsidRDefault="00463CF5">
      <w:pPr>
        <w:pStyle w:val="ConsPlusNormal"/>
        <w:spacing w:before="220"/>
        <w:ind w:firstLine="540"/>
        <w:jc w:val="both"/>
        <w:rPr>
          <w:lang w:val="ru-RU"/>
        </w:rPr>
      </w:pPr>
      <w:r w:rsidRPr="00463CF5">
        <w:rPr>
          <w:lang w:val="ru-RU"/>
        </w:rPr>
        <w:t>2. Дорожный фонд создается законом Республики Хакасия.</w:t>
      </w:r>
    </w:p>
    <w:p w:rsidR="00463CF5" w:rsidRPr="00463CF5" w:rsidRDefault="00463CF5">
      <w:pPr>
        <w:pStyle w:val="ConsPlusNormal"/>
        <w:spacing w:before="220"/>
        <w:ind w:firstLine="540"/>
        <w:jc w:val="both"/>
        <w:rPr>
          <w:lang w:val="ru-RU"/>
        </w:rPr>
      </w:pPr>
      <w:r w:rsidRPr="00463CF5">
        <w:rPr>
          <w:lang w:val="ru-RU"/>
        </w:rPr>
        <w:t>Объем бюджетных ассигнований дорожного фонда утверждается законом о республиканском бюджете.</w:t>
      </w:r>
    </w:p>
    <w:p w:rsidR="00463CF5" w:rsidRPr="00463CF5" w:rsidRDefault="00463CF5">
      <w:pPr>
        <w:pStyle w:val="ConsPlusNormal"/>
        <w:spacing w:before="220"/>
        <w:ind w:firstLine="540"/>
        <w:jc w:val="both"/>
        <w:rPr>
          <w:lang w:val="ru-RU"/>
        </w:rPr>
      </w:pPr>
      <w:r w:rsidRPr="00463CF5">
        <w:rPr>
          <w:lang w:val="ru-RU"/>
        </w:rPr>
        <w:t>3. Порядок формирования и использования бюджетных ассигнований дорожного фонда устанавливается Правительством Республики Хакасия.</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3. МЕЖБЮДЖЕТНЫЕ ОТНОШЕНИЯ В РЕСПУБЛИКЕ ХАКАСИЯ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11. Формы межбюджетных трансфертов, предоставляемых местным бюджетам</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Предоставление межбюджетных трансфертов из республиканского бюджета местным бюджетам может быть осуществлено в порядке, установленном законодательством Российской Федерации, настоящим Законом, иными нормативными правовыми актами Республики Хакасия, в следующих формах:</w:t>
      </w:r>
    </w:p>
    <w:p w:rsidR="00463CF5" w:rsidRPr="00463CF5" w:rsidRDefault="00463CF5">
      <w:pPr>
        <w:pStyle w:val="ConsPlusNormal"/>
        <w:spacing w:before="220"/>
        <w:ind w:firstLine="540"/>
        <w:jc w:val="both"/>
        <w:rPr>
          <w:lang w:val="ru-RU"/>
        </w:rPr>
      </w:pPr>
      <w:r w:rsidRPr="00463CF5">
        <w:rPr>
          <w:lang w:val="ru-RU"/>
        </w:rPr>
        <w:t>1) 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 Республики Хакасия;</w:t>
      </w:r>
    </w:p>
    <w:p w:rsidR="00463CF5" w:rsidRPr="00463CF5" w:rsidRDefault="00463CF5">
      <w:pPr>
        <w:pStyle w:val="ConsPlusNormal"/>
        <w:spacing w:before="220"/>
        <w:ind w:firstLine="540"/>
        <w:jc w:val="both"/>
        <w:rPr>
          <w:lang w:val="ru-RU"/>
        </w:rPr>
      </w:pPr>
      <w:r w:rsidRPr="00463CF5">
        <w:rPr>
          <w:lang w:val="ru-RU"/>
        </w:rPr>
        <w:t>2) субсидии местным бюджетам из республиканского бюджета;</w:t>
      </w:r>
    </w:p>
    <w:p w:rsidR="00463CF5" w:rsidRPr="00463CF5" w:rsidRDefault="00463CF5">
      <w:pPr>
        <w:pStyle w:val="ConsPlusNormal"/>
        <w:jc w:val="both"/>
        <w:rPr>
          <w:lang w:val="ru-RU"/>
        </w:rPr>
      </w:pPr>
      <w:r w:rsidRPr="00463CF5">
        <w:rPr>
          <w:lang w:val="ru-RU"/>
        </w:rPr>
        <w:t xml:space="preserve">(п. 2 в ред. </w:t>
      </w:r>
      <w:hyperlink r:id="rId97"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3) субвенции местным бюджетам из республиканского бюджета на исполнение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rsidR="00463CF5" w:rsidRPr="00463CF5" w:rsidRDefault="00463CF5">
      <w:pPr>
        <w:pStyle w:val="ConsPlusNormal"/>
        <w:jc w:val="both"/>
        <w:rPr>
          <w:lang w:val="ru-RU"/>
        </w:rPr>
      </w:pPr>
      <w:r w:rsidRPr="00463CF5">
        <w:rPr>
          <w:lang w:val="ru-RU"/>
        </w:rPr>
        <w:t xml:space="preserve">(в ред. </w:t>
      </w:r>
      <w:hyperlink r:id="rId98"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4) иные межбюджетные трансферты местным бюджетам.</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12. Дотации из Регионального фонда финансовой поддержки муниципальных районов (городских округов) Республики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w:t>
      </w:r>
      <w:proofErr w:type="gramStart"/>
      <w:r w:rsidRPr="00463CF5">
        <w:rPr>
          <w:lang w:val="ru-RU"/>
        </w:rPr>
        <w:t>Дотации на выравнивание бюджетной обеспеченности муниципальных районов (городских округов) Республики Хакасия (далее - муниципальные районы (городские округа) предусматриваются в республиканском бюджете в целях выравнивания бюджетной обеспеченности муниципальных районов (городских округов).</w:t>
      </w:r>
      <w:proofErr w:type="gramEnd"/>
    </w:p>
    <w:p w:rsidR="00463CF5" w:rsidRPr="00463CF5" w:rsidRDefault="00463CF5">
      <w:pPr>
        <w:pStyle w:val="ConsPlusNormal"/>
        <w:spacing w:before="220"/>
        <w:ind w:firstLine="540"/>
        <w:jc w:val="both"/>
        <w:rPr>
          <w:lang w:val="ru-RU"/>
        </w:rPr>
      </w:pPr>
      <w:r w:rsidRPr="00463CF5">
        <w:rPr>
          <w:lang w:val="ru-RU"/>
        </w:rPr>
        <w:t>Указанные дотации образуют Региональный фонд финансовой поддержки муниципальных районов (городских округов) Республики Хакасия.</w:t>
      </w:r>
    </w:p>
    <w:p w:rsidR="00463CF5" w:rsidRPr="00463CF5" w:rsidRDefault="00463CF5">
      <w:pPr>
        <w:pStyle w:val="ConsPlusNormal"/>
        <w:spacing w:before="220"/>
        <w:ind w:firstLine="540"/>
        <w:jc w:val="both"/>
        <w:rPr>
          <w:lang w:val="ru-RU"/>
        </w:rPr>
      </w:pPr>
      <w:r w:rsidRPr="00463CF5">
        <w:rPr>
          <w:lang w:val="ru-RU"/>
        </w:rPr>
        <w:t>2. Дотации на выравнивание бюджетной обеспеченности муниципальным районам (городским округам) предоставляются исходя из уровня расчетной бюджетной обеспеченности.</w:t>
      </w:r>
    </w:p>
    <w:p w:rsidR="00463CF5" w:rsidRPr="00463CF5" w:rsidRDefault="00463CF5">
      <w:pPr>
        <w:pStyle w:val="ConsPlusNormal"/>
        <w:spacing w:before="220"/>
        <w:ind w:firstLine="540"/>
        <w:jc w:val="both"/>
        <w:rPr>
          <w:lang w:val="ru-RU"/>
        </w:rPr>
      </w:pPr>
      <w:r w:rsidRPr="00463CF5">
        <w:rPr>
          <w:lang w:val="ru-RU"/>
        </w:rPr>
        <w:lastRenderedPageBreak/>
        <w:t xml:space="preserve">Законом о республиканском бюджете может быть предусмотрена в составе дотаций на выравнивание бюджетной обеспеченности муниципальных районов (городских округов) дотация, определенная и рассчитанная исходя из численности жителей в расчете на одного жителя в соответствии с единой методикой согласно положениям </w:t>
      </w:r>
      <w:hyperlink r:id="rId99" w:history="1">
        <w:r w:rsidRPr="00463CF5">
          <w:rPr>
            <w:color w:val="0000FF"/>
            <w:lang w:val="ru-RU"/>
          </w:rPr>
          <w:t>статьи 138</w:t>
        </w:r>
      </w:hyperlink>
      <w:r w:rsidRPr="00463CF5">
        <w:rPr>
          <w:lang w:val="ru-RU"/>
        </w:rPr>
        <w:t xml:space="preserve"> Бюджетного кодекса.</w:t>
      </w:r>
    </w:p>
    <w:p w:rsidR="00463CF5" w:rsidRPr="00463CF5" w:rsidRDefault="00463CF5">
      <w:pPr>
        <w:pStyle w:val="ConsPlusNormal"/>
        <w:spacing w:before="220"/>
        <w:ind w:firstLine="540"/>
        <w:jc w:val="both"/>
        <w:rPr>
          <w:lang w:val="ru-RU"/>
        </w:rPr>
      </w:pPr>
      <w:r w:rsidRPr="00463CF5">
        <w:rPr>
          <w:lang w:val="ru-RU"/>
        </w:rPr>
        <w:t>3. Объем дотаций на выравнивание бюджетной обеспеченности муниципальных районов (городских округов), распределение указанных дотаций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о республиканском бюджете.</w:t>
      </w:r>
    </w:p>
    <w:p w:rsidR="00463CF5" w:rsidRPr="00463CF5" w:rsidRDefault="00463CF5">
      <w:pPr>
        <w:pStyle w:val="ConsPlusNormal"/>
        <w:spacing w:before="220"/>
        <w:ind w:firstLine="540"/>
        <w:jc w:val="both"/>
        <w:rPr>
          <w:lang w:val="ru-RU"/>
        </w:rPr>
      </w:pPr>
      <w:r w:rsidRPr="00463CF5">
        <w:rPr>
          <w:lang w:val="ru-RU"/>
        </w:rPr>
        <w:t xml:space="preserve">4. </w:t>
      </w:r>
      <w:proofErr w:type="gramStart"/>
      <w:r w:rsidRPr="00463CF5">
        <w:rPr>
          <w:lang w:val="ru-RU"/>
        </w:rP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установление заменяющих их дополнительных нормативов отчислений от налога на доходы физических лиц в бюджеты муниципальных районов (городских округов) осуществляется в соответствии с </w:t>
      </w:r>
      <w:hyperlink w:anchor="P861" w:history="1">
        <w:r w:rsidRPr="00463CF5">
          <w:rPr>
            <w:color w:val="0000FF"/>
            <w:lang w:val="ru-RU"/>
          </w:rPr>
          <w:t>Порядком и Методикой</w:t>
        </w:r>
      </w:hyperlink>
      <w:r w:rsidRPr="00463CF5">
        <w:rPr>
          <w:lang w:val="ru-RU"/>
        </w:rPr>
        <w:t xml:space="preserve"> распределения дотаций на выравнивание бюджетной обеспеченности муниципальных районов (городских округов) Республики Хакасия согласно приложению 1 к настоящему Закону</w:t>
      </w:r>
      <w:proofErr w:type="gramEnd"/>
      <w:r w:rsidRPr="00463CF5">
        <w:rPr>
          <w:lang w:val="ru-RU"/>
        </w:rPr>
        <w:t>.</w:t>
      </w:r>
    </w:p>
    <w:p w:rsidR="00463CF5" w:rsidRPr="00463CF5" w:rsidRDefault="00463CF5">
      <w:pPr>
        <w:pStyle w:val="ConsPlusNormal"/>
        <w:spacing w:before="220"/>
        <w:ind w:firstLine="540"/>
        <w:jc w:val="both"/>
        <w:rPr>
          <w:lang w:val="ru-RU"/>
        </w:rPr>
      </w:pPr>
      <w:r w:rsidRPr="00463CF5">
        <w:rPr>
          <w:lang w:val="ru-RU"/>
        </w:rPr>
        <w:t>5.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463CF5" w:rsidRPr="00463CF5" w:rsidRDefault="00463CF5">
      <w:pPr>
        <w:pStyle w:val="ConsPlusNormal"/>
        <w:spacing w:before="220"/>
        <w:ind w:firstLine="540"/>
        <w:jc w:val="both"/>
        <w:rPr>
          <w:lang w:val="ru-RU"/>
        </w:rPr>
      </w:pPr>
      <w:r w:rsidRPr="00463CF5">
        <w:rPr>
          <w:lang w:val="ru-RU"/>
        </w:rPr>
        <w:t>Возможность замены дотаций на выравнивание бюджетной обеспеченности дополнительными нормативами отчислений от налога на доходы физических лиц в бюджеты муниципальных районов (городских округов) согласовывается Правительством с представительными органами муниципальных районов (городских округов) в срок до 15 октября текущего года.</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5 введена </w:t>
      </w:r>
      <w:hyperlink r:id="rId100" w:history="1">
        <w:r w:rsidRPr="00463CF5">
          <w:rPr>
            <w:color w:val="0000FF"/>
            <w:lang w:val="ru-RU"/>
          </w:rPr>
          <w:t>Законом</w:t>
        </w:r>
      </w:hyperlink>
      <w:r w:rsidRPr="00463CF5">
        <w:rPr>
          <w:lang w:val="ru-RU"/>
        </w:rPr>
        <w:t xml:space="preserve"> Республики Хакасия от 01.10.2010 </w:t>
      </w:r>
      <w:r>
        <w:t>N</w:t>
      </w:r>
      <w:r w:rsidRPr="00463CF5">
        <w:rPr>
          <w:lang w:val="ru-RU"/>
        </w:rPr>
        <w:t xml:space="preserve"> 85-ЗРХ)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13. Субсидии местным бюджетам из республиканского бюджета</w:t>
      </w:r>
    </w:p>
    <w:p w:rsidR="00463CF5" w:rsidRPr="00463CF5" w:rsidRDefault="00463CF5">
      <w:pPr>
        <w:pStyle w:val="ConsPlusNormal"/>
        <w:jc w:val="both"/>
        <w:rPr>
          <w:lang w:val="ru-RU"/>
        </w:rPr>
      </w:pPr>
      <w:r w:rsidRPr="00463CF5">
        <w:rPr>
          <w:lang w:val="ru-RU"/>
        </w:rPr>
        <w:t xml:space="preserve">(в ред. </w:t>
      </w:r>
      <w:hyperlink r:id="rId101"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ind w:firstLine="540"/>
        <w:jc w:val="both"/>
        <w:rPr>
          <w:lang w:val="ru-RU"/>
        </w:rPr>
      </w:pPr>
      <w:r w:rsidRPr="00463CF5">
        <w:rPr>
          <w:lang w:val="ru-RU"/>
        </w:rPr>
        <w:t xml:space="preserve">(в ред. </w:t>
      </w:r>
      <w:hyperlink r:id="rId102" w:history="1">
        <w:r w:rsidRPr="00463CF5">
          <w:rPr>
            <w:color w:val="0000FF"/>
            <w:lang w:val="ru-RU"/>
          </w:rPr>
          <w:t>Закона</w:t>
        </w:r>
      </w:hyperlink>
      <w:r w:rsidRPr="00463CF5">
        <w:rPr>
          <w:lang w:val="ru-RU"/>
        </w:rPr>
        <w:t xml:space="preserve"> Республики Хакасия от 02.10.2008 </w:t>
      </w:r>
      <w:r>
        <w:t>N</w:t>
      </w:r>
      <w:r w:rsidRPr="00463CF5">
        <w:rPr>
          <w:lang w:val="ru-RU"/>
        </w:rPr>
        <w:t xml:space="preserve"> 41-ЗРХ)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Субсидии местным бюджетам из республиканского бюджета предоставляются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63CF5" w:rsidRPr="00463CF5" w:rsidRDefault="00463CF5">
      <w:pPr>
        <w:pStyle w:val="ConsPlusNormal"/>
        <w:spacing w:before="220"/>
        <w:ind w:firstLine="540"/>
        <w:jc w:val="both"/>
        <w:rPr>
          <w:lang w:val="ru-RU"/>
        </w:rPr>
      </w:pPr>
      <w:r w:rsidRPr="00463CF5">
        <w:rPr>
          <w:lang w:val="ru-RU"/>
        </w:rPr>
        <w:t xml:space="preserve">Абзац утратил силу. - </w:t>
      </w:r>
      <w:hyperlink r:id="rId103"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2. Цели и условия предоставления и расходования субсидий местным бюджетам из республиканского бюджета, критерии отбора муниципальных образований для предоставления указанных субсидий устанавливаются нормативными правовыми актами Правительства.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04"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3. Предложения поселений по софинансированию расходных обязательств, возникающих при выполнении полномочий органов местного самоуправления по вопросам местного значения, рассматриваются, консолидируются муниципальным районом и представляются в органы государственной власти Республики Хакасия, курирующие мероприятия, предлагаемые к софинансированию.</w:t>
      </w:r>
    </w:p>
    <w:p w:rsidR="00463CF5" w:rsidRPr="00463CF5" w:rsidRDefault="00463CF5">
      <w:pPr>
        <w:pStyle w:val="ConsPlusNormal"/>
        <w:spacing w:before="220"/>
        <w:ind w:firstLine="540"/>
        <w:jc w:val="both"/>
        <w:rPr>
          <w:lang w:val="ru-RU"/>
        </w:rPr>
      </w:pPr>
      <w:r w:rsidRPr="00463CF5">
        <w:rPr>
          <w:lang w:val="ru-RU"/>
        </w:rPr>
        <w:lastRenderedPageBreak/>
        <w:t>В случае принятия органами местного самоуправления муниципального района решения о представлении сводной заявки в органы государственной власти Республики Хакасия в муниципальном районе должна быть утверждена муниципальная программа по софинансированию расходных обязательств поселений.</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05"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Часть 4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106" w:history="1">
              <w:r w:rsidRPr="00463CF5">
                <w:rPr>
                  <w:color w:val="0000FF"/>
                  <w:lang w:val="ru-RU"/>
                </w:rPr>
                <w:t>часть 2 статьи 5</w:t>
              </w:r>
            </w:hyperlink>
            <w:r w:rsidRPr="00463CF5">
              <w:rPr>
                <w:color w:val="392C69"/>
                <w:lang w:val="ru-RU"/>
              </w:rPr>
              <w:t xml:space="preserve"> Закона Республики Хакасия от 05.07.2013 </w:t>
            </w:r>
            <w:r>
              <w:rPr>
                <w:color w:val="392C69"/>
              </w:rPr>
              <w:t>N</w:t>
            </w:r>
            <w:r w:rsidRPr="00463CF5">
              <w:rPr>
                <w:color w:val="392C69"/>
                <w:lang w:val="ru-RU"/>
              </w:rPr>
              <w:t xml:space="preserve"> 71-ЗРХ).</w:t>
            </w:r>
          </w:p>
        </w:tc>
      </w:tr>
    </w:tbl>
    <w:p w:rsidR="00463CF5" w:rsidRPr="00463CF5" w:rsidRDefault="00463CF5">
      <w:pPr>
        <w:pStyle w:val="ConsPlusNormal"/>
        <w:spacing w:before="280"/>
        <w:ind w:firstLine="540"/>
        <w:jc w:val="both"/>
        <w:rPr>
          <w:lang w:val="ru-RU"/>
        </w:rPr>
      </w:pPr>
      <w:r w:rsidRPr="00463CF5">
        <w:rPr>
          <w:lang w:val="ru-RU"/>
        </w:rPr>
        <w:t xml:space="preserve">4. </w:t>
      </w:r>
      <w:proofErr w:type="gramStart"/>
      <w:r w:rsidRPr="00463CF5">
        <w:rPr>
          <w:lang w:val="ru-RU"/>
        </w:rPr>
        <w:t>В рамках государственных программ Республики Хакасия (далее - государственные программы) могут быть предусмотрены субсидии местным бюджетам на реализацию муниципальных программ, направленных на достижение целей, соответствующих государственным программам, в том числе субсидии на софинансирование объектов капитального строительства муниципальной собственности в соответствующей сфере деятельности государственного заказчика государственной программы (ответственного исполнителя или соисполнителя государственной программы).</w:t>
      </w:r>
      <w:proofErr w:type="gramEnd"/>
    </w:p>
    <w:p w:rsidR="00463CF5" w:rsidRPr="00463CF5" w:rsidRDefault="00463CF5">
      <w:pPr>
        <w:pStyle w:val="ConsPlusNormal"/>
        <w:spacing w:before="220"/>
        <w:ind w:firstLine="540"/>
        <w:jc w:val="both"/>
        <w:rPr>
          <w:lang w:val="ru-RU"/>
        </w:rPr>
      </w:pPr>
      <w:r w:rsidRPr="00463CF5">
        <w:rPr>
          <w:lang w:val="ru-RU"/>
        </w:rPr>
        <w:t>Условия предоставления и Методика расчета субсидий местным бюджетам на реализацию соответствующих муниципальных программ устанавливаются соответствующей государственной программой.</w:t>
      </w:r>
    </w:p>
    <w:p w:rsidR="00463CF5" w:rsidRPr="00463CF5" w:rsidRDefault="00463CF5">
      <w:pPr>
        <w:pStyle w:val="ConsPlusNormal"/>
        <w:spacing w:before="220"/>
        <w:ind w:firstLine="540"/>
        <w:jc w:val="both"/>
        <w:rPr>
          <w:lang w:val="ru-RU"/>
        </w:rPr>
      </w:pPr>
      <w:r w:rsidRPr="00463CF5">
        <w:rPr>
          <w:lang w:val="ru-RU"/>
        </w:rPr>
        <w:t>Субсидии на софинансирование объектов капитального строительства муниципальной собственности предоставляются на основании оценки уровня обеспеченности муниципальных образований объектами социальной или инженерной инфраструктуры. Право на получение субсидий имеют муниципальные образования, имеющие отставание от среднего по Республике Хакасия уровня обеспеченности объектами социальной или инженерной инфраструктуры.</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4 в ред. </w:t>
      </w:r>
      <w:hyperlink r:id="rId107"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5. Распределение субсидий местным бюджетам из республиканского бюджета между муниципальными образованиями утверждается законом о республиканском бюджете и (или) нормативными правовыми актами Правительства.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02.10.2009 </w:t>
      </w:r>
      <w:hyperlink r:id="rId108" w:history="1">
        <w:r>
          <w:rPr>
            <w:color w:val="0000FF"/>
          </w:rPr>
          <w:t>N</w:t>
        </w:r>
        <w:r w:rsidRPr="00463CF5">
          <w:rPr>
            <w:color w:val="0000FF"/>
            <w:lang w:val="ru-RU"/>
          </w:rPr>
          <w:t xml:space="preserve"> 87-ЗРХ</w:t>
        </w:r>
      </w:hyperlink>
      <w:r w:rsidRPr="00463CF5">
        <w:rPr>
          <w:lang w:val="ru-RU"/>
        </w:rPr>
        <w:t xml:space="preserve">, от 05.07.2013 </w:t>
      </w:r>
      <w:hyperlink r:id="rId109" w:history="1">
        <w:r>
          <w:rPr>
            <w:color w:val="0000FF"/>
          </w:rPr>
          <w:t>N</w:t>
        </w:r>
        <w:r w:rsidRPr="00463CF5">
          <w:rPr>
            <w:color w:val="0000FF"/>
            <w:lang w:val="ru-RU"/>
          </w:rPr>
          <w:t xml:space="preserve"> 71-ЗРХ</w:t>
        </w:r>
      </w:hyperlink>
      <w:r w:rsidRPr="00463CF5">
        <w:rPr>
          <w:lang w:val="ru-RU"/>
        </w:rPr>
        <w:t>)</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14. Субвенции местным бюджетам из республиканского бюджета</w:t>
      </w:r>
    </w:p>
    <w:p w:rsidR="00463CF5" w:rsidRPr="00463CF5" w:rsidRDefault="00463CF5">
      <w:pPr>
        <w:pStyle w:val="ConsPlusNormal"/>
        <w:jc w:val="both"/>
        <w:rPr>
          <w:lang w:val="ru-RU"/>
        </w:rPr>
      </w:pPr>
      <w:r w:rsidRPr="00463CF5">
        <w:rPr>
          <w:lang w:val="ru-RU"/>
        </w:rPr>
        <w:t xml:space="preserve">(в ред. </w:t>
      </w:r>
      <w:hyperlink r:id="rId110"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Субвенции местным бюджетам из республиканского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rsidR="00463CF5" w:rsidRPr="00463CF5" w:rsidRDefault="00463CF5">
      <w:pPr>
        <w:pStyle w:val="ConsPlusNormal"/>
        <w:spacing w:before="220"/>
        <w:ind w:firstLine="540"/>
        <w:jc w:val="both"/>
        <w:rPr>
          <w:lang w:val="ru-RU"/>
        </w:rPr>
      </w:pPr>
      <w:r w:rsidRPr="00463CF5">
        <w:rPr>
          <w:lang w:val="ru-RU"/>
        </w:rPr>
        <w:t xml:space="preserve">Абзац утратил силу. - </w:t>
      </w:r>
      <w:hyperlink r:id="rId111"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2. Указанные субвенции формируются в республиканском бюджете за счет следующих источников:</w:t>
      </w:r>
    </w:p>
    <w:p w:rsidR="00463CF5" w:rsidRPr="00463CF5" w:rsidRDefault="00463CF5">
      <w:pPr>
        <w:pStyle w:val="ConsPlusNormal"/>
        <w:spacing w:before="220"/>
        <w:ind w:firstLine="540"/>
        <w:jc w:val="both"/>
        <w:rPr>
          <w:lang w:val="ru-RU"/>
        </w:rPr>
      </w:pPr>
      <w:r w:rsidRPr="00463CF5">
        <w:rPr>
          <w:lang w:val="ru-RU"/>
        </w:rPr>
        <w:t xml:space="preserve">1) субвенции из федерального бюджета на осуществление органами местного самоуправления муниципальных образований Республики Хакасия отдельных полномочий федеральных органов </w:t>
      </w:r>
      <w:r w:rsidRPr="00463CF5">
        <w:rPr>
          <w:lang w:val="ru-RU"/>
        </w:rPr>
        <w:lastRenderedPageBreak/>
        <w:t>государственной власти;</w:t>
      </w:r>
    </w:p>
    <w:p w:rsidR="00463CF5" w:rsidRPr="00463CF5" w:rsidRDefault="00463CF5">
      <w:pPr>
        <w:pStyle w:val="ConsPlusNormal"/>
        <w:jc w:val="both"/>
        <w:rPr>
          <w:lang w:val="ru-RU"/>
        </w:rPr>
      </w:pPr>
      <w:r w:rsidRPr="00463CF5">
        <w:rPr>
          <w:lang w:val="ru-RU"/>
        </w:rPr>
        <w:t xml:space="preserve">(в ред. </w:t>
      </w:r>
      <w:hyperlink r:id="rId112"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2) собственные доходы и источники финансирования дефицита республиканского бюджета в объеме, необходимом для осуществления органами местного самоуправления муниципальных образований Республики Хакасия отдельных полномочий органов государственной власти Республики Хакасия, переданных им законами Республики Хакасия.</w:t>
      </w:r>
    </w:p>
    <w:p w:rsidR="00463CF5" w:rsidRPr="00463CF5" w:rsidRDefault="00463CF5">
      <w:pPr>
        <w:pStyle w:val="ConsPlusNormal"/>
        <w:spacing w:before="220"/>
        <w:ind w:firstLine="540"/>
        <w:jc w:val="both"/>
        <w:rPr>
          <w:lang w:val="ru-RU"/>
        </w:rPr>
      </w:pPr>
      <w:r w:rsidRPr="00463CF5">
        <w:rPr>
          <w:lang w:val="ru-RU"/>
        </w:rPr>
        <w:t>3. Субвенции местным бюджетам из республиканского бюджета, финансовое обеспечение которых осуществляется за счет средств федерального бюджета, расходуются в порядке, установленном Правительством Российской Федерации.</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3 в ред. </w:t>
      </w:r>
      <w:hyperlink r:id="rId113"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4. Субвенции местным бюджетам из республиканского бюджета, финансовое обеспечение которых осуществляется за счет собственных доходов и источников финансирования дефицита республиканского бюджета, расходуются в порядке, установленном Правительством Республики Хакасия.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14"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5. Распределение субвенций местным бюджетам из республиканского бюджета утверждается законом о республиканском бюджете по каждому муниципальному образованию Республики Хакасия и виду субвенции.</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15"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 xml:space="preserve">6. </w:t>
      </w:r>
      <w:proofErr w:type="gramStart"/>
      <w:r w:rsidRPr="00463CF5">
        <w:rPr>
          <w:lang w:val="ru-RU"/>
        </w:rPr>
        <w:t xml:space="preserve">Субвенции местным бюджетам из республиканского бюджета распределяются в соответствии с единой для каждого вида субвенции методикой, утверждаемой законом Республики Хакасия, между всеми муниципальными образованиями Республики Хакасия, органы местного самоуправления которых осуществляют переданные им государственные полномочия, в соответствии с требованиями Бюджетного </w:t>
      </w:r>
      <w:hyperlink r:id="rId116" w:history="1">
        <w:r w:rsidRPr="00463CF5">
          <w:rPr>
            <w:color w:val="0000FF"/>
            <w:lang w:val="ru-RU"/>
          </w:rPr>
          <w:t>кодекса</w:t>
        </w:r>
      </w:hyperlink>
      <w:r w:rsidRPr="00463CF5">
        <w:rPr>
          <w:lang w:val="ru-RU"/>
        </w:rPr>
        <w:t>.</w:t>
      </w:r>
      <w:proofErr w:type="gramEnd"/>
    </w:p>
    <w:p w:rsidR="00463CF5" w:rsidRPr="00463CF5" w:rsidRDefault="00463CF5">
      <w:pPr>
        <w:pStyle w:val="ConsPlusNormal"/>
        <w:jc w:val="both"/>
        <w:rPr>
          <w:lang w:val="ru-RU"/>
        </w:rPr>
      </w:pPr>
      <w:r w:rsidRPr="00463CF5">
        <w:rPr>
          <w:lang w:val="ru-RU"/>
        </w:rPr>
        <w:t xml:space="preserve">(в ред. </w:t>
      </w:r>
      <w:hyperlink r:id="rId117"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 xml:space="preserve">7. По вопросам осуществления органами местного самоуправления отдельных государственных полномочий в случаях, установленных федеральными законами и законами Республики Хакасия, исполнительные органы государственной власти Республики Хакасия в пределах своей компетенции вправе издавать обязательные для исполнения нормативные правовые акты и осуществлять </w:t>
      </w:r>
      <w:proofErr w:type="gramStart"/>
      <w:r w:rsidRPr="00463CF5">
        <w:rPr>
          <w:lang w:val="ru-RU"/>
        </w:rPr>
        <w:t>контроль за</w:t>
      </w:r>
      <w:proofErr w:type="gramEnd"/>
      <w:r w:rsidRPr="00463CF5">
        <w:rPr>
          <w:lang w:val="ru-RU"/>
        </w:rPr>
        <w:t xml:space="preserve"> их исполнением.</w:t>
      </w:r>
    </w:p>
    <w:p w:rsidR="00463CF5" w:rsidRPr="00463CF5" w:rsidRDefault="00463CF5">
      <w:pPr>
        <w:pStyle w:val="ConsPlusNormal"/>
        <w:spacing w:before="220"/>
        <w:ind w:firstLine="540"/>
        <w:jc w:val="both"/>
        <w:rPr>
          <w:lang w:val="ru-RU"/>
        </w:rPr>
      </w:pPr>
      <w:r w:rsidRPr="00463CF5">
        <w:rPr>
          <w:lang w:val="ru-RU"/>
        </w:rPr>
        <w:t>8. Органы местного самоуправления и должностные лица местного самоуправления обязаны предоставлять уполномоченным исполнительным органам государственной власти Республики Хакасия документы, связанные с осуществлением отдельных государственных полномочий.</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15. Субсидии республиканскому бюджету из местных бюджетов</w:t>
      </w:r>
    </w:p>
    <w:p w:rsidR="00463CF5" w:rsidRPr="00463CF5" w:rsidRDefault="00463CF5">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Часть 1 статьи 15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18"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 xml:space="preserve">1. Субсидии в республиканский бюджет предоставляют муниципальные образования, в которых в отчетном финансовом году расчетные налоговые доходы местных бюджетов (без учета налоговых </w:t>
      </w:r>
      <w:r w:rsidRPr="00463CF5">
        <w:rPr>
          <w:lang w:val="ru-RU"/>
        </w:rPr>
        <w:lastRenderedPageBreak/>
        <w:t>доходов по дополнительным нормативам отчислений) в расчете на одного жителя превышали более чем в три раза средний уровень соответственно по поселениям или муниципальным районам (городским округам).</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19"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Часть 2 статьи 15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20"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 xml:space="preserve">2. </w:t>
      </w:r>
      <w:proofErr w:type="gramStart"/>
      <w:r w:rsidRPr="00463CF5">
        <w:rPr>
          <w:lang w:val="ru-RU"/>
        </w:rPr>
        <w:t>Объем субсидий, подлежащих перечислению из местного бюджета в республиканский бюджет, не может превышать пятидесяти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roofErr w:type="gramEnd"/>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21"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Часть 3 статьи 15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22"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3. Объем субсидии из бюджета муниципального образования в республиканский бюджет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С</w:t>
      </w:r>
      <w:r>
        <w:t>i</w:t>
      </w:r>
      <w:proofErr w:type="gramStart"/>
      <w:r w:rsidRPr="00463CF5">
        <w:rPr>
          <w:lang w:val="ru-RU"/>
        </w:rPr>
        <w:t xml:space="preserve"> = А</w:t>
      </w:r>
      <w:proofErr w:type="gramEnd"/>
      <w:r w:rsidRPr="00463CF5">
        <w:rPr>
          <w:lang w:val="ru-RU"/>
        </w:rPr>
        <w:t xml:space="preserve"> </w:t>
      </w:r>
      <w:r>
        <w:t>x</w:t>
      </w:r>
      <w:r w:rsidRPr="00463CF5">
        <w:rPr>
          <w:lang w:val="ru-RU"/>
        </w:rPr>
        <w:t xml:space="preserve"> (РНД</w:t>
      </w:r>
      <w:r>
        <w:t>i</w:t>
      </w:r>
      <w:r w:rsidRPr="00463CF5">
        <w:rPr>
          <w:lang w:val="ru-RU"/>
        </w:rPr>
        <w:t xml:space="preserve"> / Н</w:t>
      </w:r>
      <w:r>
        <w:t>i</w:t>
      </w:r>
      <w:r w:rsidRPr="00463CF5">
        <w:rPr>
          <w:lang w:val="ru-RU"/>
        </w:rPr>
        <w:t xml:space="preserve"> - ПУ) </w:t>
      </w:r>
      <w:r>
        <w:t>x</w:t>
      </w:r>
      <w:r w:rsidRPr="00463CF5">
        <w:rPr>
          <w:lang w:val="ru-RU"/>
        </w:rPr>
        <w:t xml:space="preserve"> Н</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С</w:t>
      </w:r>
      <w:proofErr w:type="gramStart"/>
      <w:r>
        <w:t>i</w:t>
      </w:r>
      <w:proofErr w:type="gramEnd"/>
      <w:r w:rsidRPr="00463CF5">
        <w:rPr>
          <w:lang w:val="ru-RU"/>
        </w:rPr>
        <w:t xml:space="preserve"> - объем субсидии из бюджета </w:t>
      </w:r>
      <w:r>
        <w:t>i</w:t>
      </w:r>
      <w:r w:rsidRPr="00463CF5">
        <w:rPr>
          <w:lang w:val="ru-RU"/>
        </w:rPr>
        <w:t>-го муниципального образования в республиканский бюджет;</w:t>
      </w:r>
    </w:p>
    <w:p w:rsidR="00463CF5" w:rsidRPr="00463CF5" w:rsidRDefault="00463CF5">
      <w:pPr>
        <w:pStyle w:val="ConsPlusNormal"/>
        <w:spacing w:before="220"/>
        <w:ind w:firstLine="540"/>
        <w:jc w:val="both"/>
        <w:rPr>
          <w:lang w:val="ru-RU"/>
        </w:rPr>
      </w:pPr>
      <w:r w:rsidRPr="00463CF5">
        <w:rPr>
          <w:lang w:val="ru-RU"/>
        </w:rPr>
        <w:t xml:space="preserve">А - доля изъятия превышения расчетных налоговых доходов </w:t>
      </w:r>
      <w:r>
        <w:t>i</w:t>
      </w:r>
      <w:r w:rsidRPr="00463CF5">
        <w:rPr>
          <w:lang w:val="ru-RU"/>
        </w:rPr>
        <w:t>-го муниципального образования в отчетном финансовом году (РНД</w:t>
      </w:r>
      <w:proofErr w:type="gramStart"/>
      <w:r>
        <w:t>i</w:t>
      </w:r>
      <w:proofErr w:type="gramEnd"/>
      <w:r w:rsidRPr="00463CF5">
        <w:rPr>
          <w:lang w:val="ru-RU"/>
        </w:rPr>
        <w:t>) в расчете на одного жителя над пороговым уровнем (ПУ), утверждается законом о республиканском бюджете на очередной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РНД</w:t>
      </w:r>
      <w:proofErr w:type="gramStart"/>
      <w:r>
        <w:t>i</w:t>
      </w:r>
      <w:proofErr w:type="gramEnd"/>
      <w:r w:rsidRPr="00463CF5">
        <w:rPr>
          <w:lang w:val="ru-RU"/>
        </w:rPr>
        <w:t xml:space="preserve"> - расчетные налоговые доходы </w:t>
      </w:r>
      <w:r>
        <w:t>i</w:t>
      </w:r>
      <w:r w:rsidRPr="00463CF5">
        <w:rPr>
          <w:lang w:val="ru-RU"/>
        </w:rPr>
        <w:t xml:space="preserve">-го муниципального образования в отчетном финансовом году, рассчитанные с применением нормативов отчислений в бюджеты муниципальных образований, установленных в соответствии с требованиями Бюджетного </w:t>
      </w:r>
      <w:hyperlink r:id="rId123" w:history="1">
        <w:r w:rsidRPr="00463CF5">
          <w:rPr>
            <w:color w:val="0000FF"/>
            <w:lang w:val="ru-RU"/>
          </w:rPr>
          <w:t>кодекса</w:t>
        </w:r>
      </w:hyperlink>
      <w:r w:rsidRPr="00463CF5">
        <w:rPr>
          <w:lang w:val="ru-RU"/>
        </w:rPr>
        <w:t xml:space="preserve"> Российской Федерации, а также законов Республики Хакасия (без учета доходов по дополнительным нормативам отчислений по налогу на доходы физических лиц);</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w:t>
      </w:r>
      <w:r>
        <w:t>i</w:t>
      </w:r>
      <w:r w:rsidRPr="00463CF5">
        <w:rPr>
          <w:lang w:val="ru-RU"/>
        </w:rPr>
        <w:t>-го муниципального образования на 1 января текущего года;</w:t>
      </w:r>
    </w:p>
    <w:p w:rsidR="00463CF5" w:rsidRPr="00463CF5" w:rsidRDefault="00463CF5">
      <w:pPr>
        <w:pStyle w:val="ConsPlusNormal"/>
        <w:spacing w:before="220"/>
        <w:ind w:firstLine="540"/>
        <w:jc w:val="both"/>
        <w:rPr>
          <w:lang w:val="ru-RU"/>
        </w:rPr>
      </w:pPr>
      <w:r w:rsidRPr="00463CF5">
        <w:rPr>
          <w:lang w:val="ru-RU"/>
        </w:rPr>
        <w:t>ПУ - пороговый уровень расчетных налоговых доходов муниципального образования за отчетный финансовый год (без учета доходов по дополнительным нормативам отчислений) в расчете на одного жителя.</w:t>
      </w:r>
    </w:p>
    <w:p w:rsidR="00463CF5" w:rsidRPr="00463CF5" w:rsidRDefault="00463CF5">
      <w:pPr>
        <w:pStyle w:val="ConsPlusNormal"/>
        <w:spacing w:before="220"/>
        <w:ind w:firstLine="540"/>
        <w:jc w:val="both"/>
        <w:rPr>
          <w:lang w:val="ru-RU"/>
        </w:rPr>
      </w:pPr>
      <w:r w:rsidRPr="00463CF5">
        <w:rPr>
          <w:lang w:val="ru-RU"/>
        </w:rPr>
        <w:lastRenderedPageBreak/>
        <w:t>Величина порогового уровня (ПУ)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jc w:val="center"/>
      </w:pPr>
      <w:r w:rsidRPr="00F54BE0">
        <w:rPr>
          <w:position w:val="-11"/>
        </w:rPr>
        <w:pict>
          <v:shape id="_x0000_i1025" style="width:150.45pt;height:22.55pt" coordsize="" o:spt="100" adj="0,,0" path="" filled="f" stroked="f">
            <v:stroke joinstyle="miter"/>
            <v:imagedata r:id="rId124" o:title="base_23740_71801_32768"/>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РНД</w:t>
      </w:r>
      <w:proofErr w:type="gramStart"/>
      <w:r>
        <w:t>i</w:t>
      </w:r>
      <w:proofErr w:type="gramEnd"/>
      <w:r w:rsidRPr="00463CF5">
        <w:rPr>
          <w:lang w:val="ru-RU"/>
        </w:rPr>
        <w:t xml:space="preserve"> - расчетные налоговые доходы </w:t>
      </w:r>
      <w:r>
        <w:t>i</w:t>
      </w:r>
      <w:r w:rsidRPr="00463CF5">
        <w:rPr>
          <w:lang w:val="ru-RU"/>
        </w:rPr>
        <w:t xml:space="preserve">-го муниципального образования в отчетном финансовом году, рассчитанные с применением нормативов отчислений в бюджеты муниципальных образований, установленных в соответствии с требованиями Бюджетного </w:t>
      </w:r>
      <w:hyperlink r:id="rId125" w:history="1">
        <w:r w:rsidRPr="00463CF5">
          <w:rPr>
            <w:color w:val="0000FF"/>
            <w:lang w:val="ru-RU"/>
          </w:rPr>
          <w:t>кодекса</w:t>
        </w:r>
      </w:hyperlink>
      <w:r w:rsidRPr="00463CF5">
        <w:rPr>
          <w:lang w:val="ru-RU"/>
        </w:rPr>
        <w:t xml:space="preserve"> Российской Федерации, а также законов Республики Хакасия (без учета доходов по дополнительным нормативам отчислений по налогу на доходы физических лиц);</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w:t>
      </w:r>
      <w:r>
        <w:t>i</w:t>
      </w:r>
      <w:r w:rsidRPr="00463CF5">
        <w:rPr>
          <w:lang w:val="ru-RU"/>
        </w:rPr>
        <w:t>-го муниципального образования на 1 января текущего года;</w:t>
      </w:r>
    </w:p>
    <w:p w:rsidR="00463CF5" w:rsidRPr="00463CF5" w:rsidRDefault="00463CF5">
      <w:pPr>
        <w:pStyle w:val="ConsPlusNormal"/>
        <w:spacing w:before="220"/>
        <w:ind w:firstLine="540"/>
        <w:jc w:val="both"/>
        <w:rPr>
          <w:lang w:val="ru-RU"/>
        </w:rPr>
      </w:pPr>
      <w:r>
        <w:t>n</w:t>
      </w:r>
      <w:r w:rsidRPr="00463CF5">
        <w:rPr>
          <w:lang w:val="ru-RU"/>
        </w:rPr>
        <w:t xml:space="preserve"> - </w:t>
      </w:r>
      <w:proofErr w:type="gramStart"/>
      <w:r w:rsidRPr="00463CF5">
        <w:rPr>
          <w:lang w:val="ru-RU"/>
        </w:rPr>
        <w:t>количество</w:t>
      </w:r>
      <w:proofErr w:type="gramEnd"/>
      <w:r w:rsidRPr="00463CF5">
        <w:rPr>
          <w:lang w:val="ru-RU"/>
        </w:rPr>
        <w:t xml:space="preserve"> соответствующих муниципальных образований.</w:t>
      </w:r>
    </w:p>
    <w:p w:rsidR="00463CF5" w:rsidRPr="00463CF5" w:rsidRDefault="00463CF5">
      <w:pPr>
        <w:pStyle w:val="ConsPlusNormal"/>
        <w:spacing w:before="220"/>
        <w:ind w:firstLine="540"/>
        <w:jc w:val="both"/>
        <w:rPr>
          <w:lang w:val="ru-RU"/>
        </w:rPr>
      </w:pPr>
      <w:r w:rsidRPr="00463CF5">
        <w:rPr>
          <w:lang w:val="ru-RU"/>
        </w:rPr>
        <w:t>Субсидии из бюджета муниципального образования в республиканский бюджет рассчитываются отдельно по муниципальным районам (городским округам) и поселениям.</w:t>
      </w:r>
    </w:p>
    <w:p w:rsidR="00463CF5" w:rsidRPr="00463CF5" w:rsidRDefault="00463CF5">
      <w:pPr>
        <w:pStyle w:val="ConsPlusNormal"/>
        <w:spacing w:before="220"/>
        <w:ind w:firstLine="540"/>
        <w:jc w:val="both"/>
        <w:rPr>
          <w:lang w:val="ru-RU"/>
        </w:rPr>
      </w:pPr>
      <w:r w:rsidRPr="00463CF5">
        <w:rPr>
          <w:lang w:val="ru-RU"/>
        </w:rPr>
        <w:t>Объем субсидий рассчитывается до распределения Регионального фонда финансовой поддержки поселений и Регионального фонда финансовой поддержки муниципальных районов (городских округов) Республики Хакасия.</w:t>
      </w:r>
    </w:p>
    <w:p w:rsidR="00463CF5" w:rsidRPr="00463CF5" w:rsidRDefault="00463CF5">
      <w:pPr>
        <w:pStyle w:val="ConsPlusNormal"/>
        <w:jc w:val="both"/>
        <w:rPr>
          <w:lang w:val="ru-RU"/>
        </w:rPr>
      </w:pPr>
      <w:r w:rsidRPr="00463CF5">
        <w:rPr>
          <w:lang w:val="ru-RU"/>
        </w:rPr>
        <w:t xml:space="preserve">(часть 3 в ред. </w:t>
      </w:r>
      <w:hyperlink r:id="rId126"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4. Субсидии из бюджетов поселений, перечисляемые в республиканский бюджет в соответствии с настоящей статьей, учитываются в доходах республиканского бюджета и в бюджетных ассигнованиях Регионального фонда финансовой поддержки поселений.</w:t>
      </w:r>
    </w:p>
    <w:p w:rsidR="00463CF5" w:rsidRPr="00463CF5" w:rsidRDefault="00463CF5">
      <w:pPr>
        <w:pStyle w:val="ConsPlusNormal"/>
        <w:spacing w:before="220"/>
        <w:ind w:firstLine="540"/>
        <w:jc w:val="both"/>
        <w:rPr>
          <w:lang w:val="ru-RU"/>
        </w:rPr>
      </w:pPr>
      <w:r w:rsidRPr="00463CF5">
        <w:rPr>
          <w:lang w:val="ru-RU"/>
        </w:rPr>
        <w:t>В случае наделения представительных органов муниципальных районов полномочиями органов государственной власти Республики Хакасия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республиканского бюджета для распределения между бюджетами муниципальных районов.</w:t>
      </w:r>
    </w:p>
    <w:p w:rsidR="00463CF5" w:rsidRPr="00463CF5" w:rsidRDefault="00463CF5">
      <w:pPr>
        <w:pStyle w:val="ConsPlusNormal"/>
        <w:jc w:val="both"/>
        <w:rPr>
          <w:lang w:val="ru-RU"/>
        </w:rPr>
      </w:pPr>
      <w:r w:rsidRPr="00463CF5">
        <w:rPr>
          <w:lang w:val="ru-RU"/>
        </w:rPr>
        <w:t xml:space="preserve">(в ред. </w:t>
      </w:r>
      <w:hyperlink r:id="rId127"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Субсидии из бюджетов муниципальных районов (городских округов), перечисляемые в республиканский бюджет в соответствии с настоящей статьей, учитываются в доходах республиканского бюджета и в бюджетных ассигнованиях Регионального фонда финансовой поддержки муниципальных районов (городских округов) Республики Хакасия.</w:t>
      </w:r>
    </w:p>
    <w:p w:rsidR="00463CF5" w:rsidRPr="00463CF5" w:rsidRDefault="00463CF5">
      <w:pPr>
        <w:pStyle w:val="ConsPlusNormal"/>
        <w:spacing w:before="220"/>
        <w:ind w:firstLine="540"/>
        <w:jc w:val="both"/>
        <w:rPr>
          <w:lang w:val="ru-RU"/>
        </w:rPr>
      </w:pPr>
      <w:r w:rsidRPr="00463CF5">
        <w:rPr>
          <w:lang w:val="ru-RU"/>
        </w:rPr>
        <w:t>5. Объемы субсидий, подлежащих перечислению из местных бюджетов в республиканский бюджет, утверждаются по каждому муниципальному образованию Республики Хакасия законом о республиканском бюджете.</w:t>
      </w:r>
    </w:p>
    <w:p w:rsidR="00463CF5" w:rsidRPr="00463CF5" w:rsidRDefault="00463CF5">
      <w:pPr>
        <w:pStyle w:val="ConsPlusNormal"/>
        <w:spacing w:before="220"/>
        <w:ind w:firstLine="540"/>
        <w:jc w:val="both"/>
        <w:rPr>
          <w:lang w:val="ru-RU"/>
        </w:rPr>
      </w:pPr>
      <w:r w:rsidRPr="00463CF5">
        <w:rPr>
          <w:lang w:val="ru-RU"/>
        </w:rPr>
        <w:t>6. Субсидии из местных бюджетов в республиканский бюджет в соответствии с настоящей статьей зачисляются ежемесячно, не позднее 25 числа очередного месяца, в размере 1/12 от общего размера субсидии.</w:t>
      </w:r>
    </w:p>
    <w:p w:rsidR="00463CF5" w:rsidRPr="00463CF5" w:rsidRDefault="00463CF5">
      <w:pPr>
        <w:pStyle w:val="ConsPlusNormal"/>
        <w:spacing w:before="220"/>
        <w:ind w:firstLine="540"/>
        <w:jc w:val="both"/>
        <w:rPr>
          <w:lang w:val="ru-RU"/>
        </w:rPr>
      </w:pPr>
      <w:r w:rsidRPr="00463CF5">
        <w:rPr>
          <w:lang w:val="ru-RU"/>
        </w:rPr>
        <w:t xml:space="preserve">7. Субсидии, указанные в настоящей статье, предусматриваются в местном бюджете в соответствии с законом о республиканском бюджете. </w:t>
      </w:r>
      <w:proofErr w:type="gramStart"/>
      <w:r w:rsidRPr="00463CF5">
        <w:rPr>
          <w:lang w:val="ru-RU"/>
        </w:rPr>
        <w:t xml:space="preserve">В случае невыполнения представительным </w:t>
      </w:r>
      <w:r w:rsidRPr="00463CF5">
        <w:rPr>
          <w:lang w:val="ru-RU"/>
        </w:rPr>
        <w:lastRenderedPageBreak/>
        <w:t>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республиканский бюджет сумма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roofErr w:type="gramEnd"/>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28"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16. Порядок распределения районного фонда финансовой поддержки поселений</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Дотации на выравнивание бюджетной обеспеченности поселений образуют в бюджете муниципального района районный фонд финансовой поддержки поселений.</w:t>
      </w:r>
    </w:p>
    <w:p w:rsidR="00463CF5" w:rsidRPr="00463CF5" w:rsidRDefault="00463CF5">
      <w:pPr>
        <w:pStyle w:val="ConsPlusNormal"/>
        <w:spacing w:before="220"/>
        <w:ind w:firstLine="540"/>
        <w:jc w:val="both"/>
        <w:rPr>
          <w:lang w:val="ru-RU"/>
        </w:rPr>
      </w:pPr>
      <w:r w:rsidRPr="00463CF5">
        <w:rPr>
          <w:lang w:val="ru-RU"/>
        </w:rPr>
        <w:t>2. Объем районного фонда финансовой поддержки поселений, за исключением дотаций, предоставляемых за счет субвенций местным бюджетам из республиканского бюджета, определяется органами местного самоуправления муниципальных районов самостоятельно с использованием следующих методов:</w:t>
      </w:r>
    </w:p>
    <w:p w:rsidR="00463CF5" w:rsidRPr="00463CF5" w:rsidRDefault="00463CF5">
      <w:pPr>
        <w:pStyle w:val="ConsPlusNormal"/>
        <w:jc w:val="both"/>
        <w:rPr>
          <w:lang w:val="ru-RU"/>
        </w:rPr>
      </w:pPr>
      <w:r w:rsidRPr="00463CF5">
        <w:rPr>
          <w:lang w:val="ru-RU"/>
        </w:rPr>
        <w:t xml:space="preserve">(в ред. </w:t>
      </w:r>
      <w:hyperlink r:id="rId129"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1) в процентах от собственных доходов бюджета муниципального района;</w:t>
      </w:r>
    </w:p>
    <w:p w:rsidR="00463CF5" w:rsidRPr="00463CF5" w:rsidRDefault="00463CF5">
      <w:pPr>
        <w:pStyle w:val="ConsPlusNormal"/>
        <w:spacing w:before="220"/>
        <w:ind w:firstLine="540"/>
        <w:jc w:val="both"/>
        <w:rPr>
          <w:lang w:val="ru-RU"/>
        </w:rPr>
      </w:pPr>
      <w:r w:rsidRPr="00463CF5">
        <w:rPr>
          <w:lang w:val="ru-RU"/>
        </w:rPr>
        <w:t>2) в процентах от объема расходных полномочий поселений;</w:t>
      </w:r>
    </w:p>
    <w:p w:rsidR="00463CF5" w:rsidRPr="00463CF5" w:rsidRDefault="00463CF5">
      <w:pPr>
        <w:pStyle w:val="ConsPlusNormal"/>
        <w:spacing w:before="220"/>
        <w:ind w:firstLine="540"/>
        <w:jc w:val="both"/>
        <w:rPr>
          <w:lang w:val="ru-RU"/>
        </w:rPr>
      </w:pPr>
      <w:r w:rsidRPr="00463CF5">
        <w:rPr>
          <w:lang w:val="ru-RU"/>
        </w:rPr>
        <w:t>3) исходя из необходимости обеспечения заданного уровня бюджетной обеспеченности поселений, установленного муниципальным районом при выравнивании бюджетной обеспеченности поселений;</w:t>
      </w:r>
    </w:p>
    <w:p w:rsidR="00463CF5" w:rsidRPr="00463CF5" w:rsidRDefault="00463CF5">
      <w:pPr>
        <w:pStyle w:val="ConsPlusNormal"/>
        <w:spacing w:before="220"/>
        <w:ind w:firstLine="540"/>
        <w:jc w:val="both"/>
        <w:rPr>
          <w:lang w:val="ru-RU"/>
        </w:rPr>
      </w:pPr>
      <w:r w:rsidRPr="00463CF5">
        <w:rPr>
          <w:lang w:val="ru-RU"/>
        </w:rPr>
        <w:t>4) в процентах от разницы в оценках суммарных расходных потребностей и доходных возможностей поселений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РФФПП = </w:t>
      </w:r>
      <w:proofErr w:type="gramStart"/>
      <w:r w:rsidRPr="00463CF5">
        <w:rPr>
          <w:lang w:val="ru-RU"/>
        </w:rPr>
        <w:t>Пр</w:t>
      </w:r>
      <w:proofErr w:type="gramEnd"/>
      <w:r w:rsidRPr="00463CF5">
        <w:rPr>
          <w:lang w:val="ru-RU"/>
        </w:rPr>
        <w:t xml:space="preserve"> </w:t>
      </w:r>
      <w:r>
        <w:t>x</w:t>
      </w:r>
      <w:r w:rsidRPr="00463CF5">
        <w:rPr>
          <w:lang w:val="ru-RU"/>
        </w:rPr>
        <w:t xml:space="preserve"> </w:t>
      </w:r>
      <w:r>
        <w:t>SUM</w:t>
      </w:r>
      <w:r w:rsidRPr="00463CF5">
        <w:rPr>
          <w:lang w:val="ru-RU"/>
        </w:rPr>
        <w:t xml:space="preserve"> (Р</w:t>
      </w:r>
      <w:r>
        <w:t>i</w:t>
      </w:r>
      <w:r w:rsidRPr="00463CF5">
        <w:rPr>
          <w:lang w:val="ru-RU"/>
        </w:rPr>
        <w:t xml:space="preserve"> - ПД</w:t>
      </w:r>
      <w:r>
        <w:t>i</w:t>
      </w:r>
      <w:r w:rsidRPr="00463CF5">
        <w:rPr>
          <w:lang w:val="ru-RU"/>
        </w:rPr>
        <w:t>),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РФФПП - районный фонд финансовой поддержки поселений;</w:t>
      </w:r>
    </w:p>
    <w:p w:rsidR="00463CF5" w:rsidRPr="00463CF5" w:rsidRDefault="00463CF5">
      <w:pPr>
        <w:pStyle w:val="ConsPlusNormal"/>
        <w:spacing w:before="220"/>
        <w:ind w:firstLine="540"/>
        <w:jc w:val="both"/>
        <w:rPr>
          <w:lang w:val="ru-RU"/>
        </w:rPr>
      </w:pPr>
      <w:proofErr w:type="gramStart"/>
      <w:r w:rsidRPr="00463CF5">
        <w:rPr>
          <w:lang w:val="ru-RU"/>
        </w:rPr>
        <w:t>Пр</w:t>
      </w:r>
      <w:proofErr w:type="gramEnd"/>
      <w:r w:rsidRPr="00463CF5">
        <w:rPr>
          <w:lang w:val="ru-RU"/>
        </w:rPr>
        <w:t xml:space="preserve"> - процент от разницы в оценках суммарных расходных потребностей и доходных возможностей поселений, который будет покрываться за счет дотации из районного фонда финансовой поддержки поселений;</w:t>
      </w:r>
    </w:p>
    <w:p w:rsidR="00463CF5" w:rsidRPr="00463CF5" w:rsidRDefault="00463CF5">
      <w:pPr>
        <w:pStyle w:val="ConsPlusNormal"/>
        <w:spacing w:before="220"/>
        <w:ind w:firstLine="540"/>
        <w:jc w:val="both"/>
        <w:rPr>
          <w:lang w:val="ru-RU"/>
        </w:rPr>
      </w:pPr>
      <w:r w:rsidRPr="00463CF5">
        <w:rPr>
          <w:lang w:val="ru-RU"/>
        </w:rPr>
        <w:t>Р</w:t>
      </w:r>
      <w:proofErr w:type="gramStart"/>
      <w:r>
        <w:t>i</w:t>
      </w:r>
      <w:proofErr w:type="gramEnd"/>
      <w:r w:rsidRPr="00463CF5">
        <w:rPr>
          <w:lang w:val="ru-RU"/>
        </w:rPr>
        <w:t xml:space="preserve"> - суммарная оценка расходных потребностей на выполнение полномочий </w:t>
      </w:r>
      <w:r>
        <w:t>i</w:t>
      </w:r>
      <w:r w:rsidRPr="00463CF5">
        <w:rPr>
          <w:lang w:val="ru-RU"/>
        </w:rPr>
        <w:t>-го поселения;</w:t>
      </w:r>
    </w:p>
    <w:p w:rsidR="00463CF5" w:rsidRPr="00463CF5" w:rsidRDefault="00463CF5">
      <w:pPr>
        <w:pStyle w:val="ConsPlusNormal"/>
        <w:spacing w:before="220"/>
        <w:ind w:firstLine="540"/>
        <w:jc w:val="both"/>
        <w:rPr>
          <w:lang w:val="ru-RU"/>
        </w:rPr>
      </w:pPr>
      <w:r w:rsidRPr="00463CF5">
        <w:rPr>
          <w:lang w:val="ru-RU"/>
        </w:rPr>
        <w:t>ПД</w:t>
      </w:r>
      <w:proofErr w:type="gramStart"/>
      <w:r>
        <w:t>i</w:t>
      </w:r>
      <w:proofErr w:type="gramEnd"/>
      <w:r w:rsidRPr="00463CF5">
        <w:rPr>
          <w:lang w:val="ru-RU"/>
        </w:rPr>
        <w:t xml:space="preserve"> - суммарный прогноз доходов </w:t>
      </w:r>
      <w:r>
        <w:t>i</w:t>
      </w:r>
      <w:r w:rsidRPr="00463CF5">
        <w:rPr>
          <w:lang w:val="ru-RU"/>
        </w:rPr>
        <w:t>-го поселения по налоговым и неналоговым доходам с учетом дотации на выравнивание бюджетной обеспеченности поселений из республиканского бюджета;</w:t>
      </w:r>
    </w:p>
    <w:p w:rsidR="00463CF5" w:rsidRPr="00463CF5" w:rsidRDefault="00463CF5">
      <w:pPr>
        <w:pStyle w:val="ConsPlusNormal"/>
        <w:spacing w:before="220"/>
        <w:ind w:firstLine="540"/>
        <w:jc w:val="both"/>
        <w:rPr>
          <w:lang w:val="ru-RU"/>
        </w:rPr>
      </w:pPr>
      <w:r>
        <w:t>i</w:t>
      </w:r>
      <w:r w:rsidRPr="00463CF5">
        <w:rPr>
          <w:lang w:val="ru-RU"/>
        </w:rPr>
        <w:t xml:space="preserve"> - </w:t>
      </w:r>
      <w:proofErr w:type="gramStart"/>
      <w:r w:rsidRPr="00463CF5">
        <w:rPr>
          <w:lang w:val="ru-RU"/>
        </w:rPr>
        <w:t>поселения</w:t>
      </w:r>
      <w:proofErr w:type="gramEnd"/>
      <w:r w:rsidRPr="00463CF5">
        <w:rPr>
          <w:lang w:val="ru-RU"/>
        </w:rPr>
        <w:t xml:space="preserve"> муниципального района, у которых разница между суммарной оценкой расходных потребностей на выполнение полномочий и суммарным прогнозом доходов положительная;</w:t>
      </w:r>
    </w:p>
    <w:p w:rsidR="00463CF5" w:rsidRPr="00463CF5" w:rsidRDefault="00463CF5">
      <w:pPr>
        <w:pStyle w:val="ConsPlusNormal"/>
        <w:spacing w:before="220"/>
        <w:ind w:firstLine="540"/>
        <w:jc w:val="both"/>
        <w:rPr>
          <w:lang w:val="ru-RU"/>
        </w:rPr>
      </w:pPr>
      <w:r w:rsidRPr="00463CF5">
        <w:rPr>
          <w:lang w:val="ru-RU"/>
        </w:rPr>
        <w:t>5) индексация установленного в текущем финансовом году объема районного фонда финансовой поддержки поселений на уровень инфляции.</w:t>
      </w:r>
    </w:p>
    <w:p w:rsidR="00463CF5" w:rsidRPr="00463CF5" w:rsidRDefault="00463CF5">
      <w:pPr>
        <w:pStyle w:val="ConsPlusNormal"/>
        <w:spacing w:before="220"/>
        <w:ind w:firstLine="540"/>
        <w:jc w:val="both"/>
        <w:rPr>
          <w:lang w:val="ru-RU"/>
        </w:rPr>
      </w:pPr>
      <w:r w:rsidRPr="00463CF5">
        <w:rPr>
          <w:lang w:val="ru-RU"/>
        </w:rPr>
        <w:t xml:space="preserve">3. Дотации из районного фонда финансовой поддержки поселений, за исключением дотаций, предоставляемых за счет средств республиканского бюджета, предоставляются поселениям, </w:t>
      </w:r>
      <w:r w:rsidRPr="00463CF5">
        <w:rPr>
          <w:lang w:val="ru-RU"/>
        </w:rPr>
        <w:lastRenderedPageBreak/>
        <w:t xml:space="preserve">входящим в состав муниципального района, расчетная бюджетная обеспеченность которых не превышает единый для поселений уровень, установленный в качестве </w:t>
      </w:r>
      <w:proofErr w:type="gramStart"/>
      <w:r w:rsidRPr="00463CF5">
        <w:rPr>
          <w:lang w:val="ru-RU"/>
        </w:rPr>
        <w:t>критерия выравнивания расчетной бюджетной обеспеченности поселений соответствующего муниципального района</w:t>
      </w:r>
      <w:proofErr w:type="gramEnd"/>
      <w:r w:rsidRPr="00463CF5">
        <w:rPr>
          <w:lang w:val="ru-RU"/>
        </w:rPr>
        <w:t>.</w:t>
      </w:r>
    </w:p>
    <w:p w:rsidR="00463CF5" w:rsidRPr="00463CF5" w:rsidRDefault="00463CF5">
      <w:pPr>
        <w:pStyle w:val="ConsPlusNormal"/>
        <w:spacing w:before="220"/>
        <w:ind w:firstLine="540"/>
        <w:jc w:val="both"/>
        <w:rPr>
          <w:lang w:val="ru-RU"/>
        </w:rPr>
      </w:pPr>
      <w:r w:rsidRPr="00463CF5">
        <w:rPr>
          <w:lang w:val="ru-RU"/>
        </w:rPr>
        <w:t>4. Исходные данные для распределения районного фонда финансовой поддержки поселений в обязательном порядке подлежат сверке с органами местного самоуправления поселений. Порядок и сроки сверки исходных данных устанавливаются органами местного самоуправления муниципального района.</w:t>
      </w:r>
    </w:p>
    <w:p w:rsidR="00463CF5" w:rsidRPr="00463CF5" w:rsidRDefault="00463CF5">
      <w:pPr>
        <w:pStyle w:val="ConsPlusNormal"/>
        <w:spacing w:before="220"/>
        <w:ind w:firstLine="540"/>
        <w:jc w:val="both"/>
        <w:rPr>
          <w:lang w:val="ru-RU"/>
        </w:rPr>
      </w:pPr>
      <w:r w:rsidRPr="00463CF5">
        <w:rPr>
          <w:lang w:val="ru-RU"/>
        </w:rPr>
        <w:t xml:space="preserve">5. </w:t>
      </w:r>
      <w:proofErr w:type="gramStart"/>
      <w:r w:rsidRPr="00463CF5">
        <w:rPr>
          <w:lang w:val="ru-RU"/>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roofErr w:type="gramEnd"/>
    </w:p>
    <w:p w:rsidR="00463CF5" w:rsidRPr="00463CF5" w:rsidRDefault="00463CF5">
      <w:pPr>
        <w:pStyle w:val="ConsPlusNormal"/>
        <w:spacing w:before="220"/>
        <w:ind w:firstLine="540"/>
        <w:jc w:val="both"/>
        <w:rPr>
          <w:lang w:val="ru-RU"/>
        </w:rPr>
      </w:pPr>
      <w:r w:rsidRPr="00463CF5">
        <w:rPr>
          <w:lang w:val="ru-RU"/>
        </w:rPr>
        <w:t xml:space="preserve">Использование при определении </w:t>
      </w:r>
      <w:proofErr w:type="gramStart"/>
      <w:r w:rsidRPr="00463CF5">
        <w:rPr>
          <w:lang w:val="ru-RU"/>
        </w:rPr>
        <w:t>уровня расчетной бюджетной обеспеченности поселений показателей фактических доходов</w:t>
      </w:r>
      <w:proofErr w:type="gramEnd"/>
      <w:r w:rsidRPr="00463CF5">
        <w:rPr>
          <w:lang w:val="ru-RU"/>
        </w:rPr>
        <w:t xml:space="preserve"> и расходов за отчетный период и (или) показателей прогнозируемых доходов и расходов отдельных поселений при формировании и утверждении проектов бюджетов муниципальных районов на очередной финансовый год (очередной финансовый год и плановый период) не допускается.</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30" w:history="1">
        <w:r>
          <w:rPr>
            <w:color w:val="0000FF"/>
          </w:rPr>
          <w:t>N</w:t>
        </w:r>
        <w:r w:rsidRPr="00463CF5">
          <w:rPr>
            <w:color w:val="0000FF"/>
            <w:lang w:val="ru-RU"/>
          </w:rPr>
          <w:t xml:space="preserve"> 87-ЗРХ</w:t>
        </w:r>
      </w:hyperlink>
      <w:r w:rsidRPr="00463CF5">
        <w:rPr>
          <w:lang w:val="ru-RU"/>
        </w:rPr>
        <w:t xml:space="preserve">, от 30.09.2011 </w:t>
      </w:r>
      <w:hyperlink r:id="rId131"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6. Распределение дотаций осуществляется в соответствии с </w:t>
      </w:r>
      <w:hyperlink w:anchor="P1246" w:history="1">
        <w:r w:rsidRPr="00463CF5">
          <w:rPr>
            <w:color w:val="0000FF"/>
            <w:lang w:val="ru-RU"/>
          </w:rPr>
          <w:t>Методикой</w:t>
        </w:r>
      </w:hyperlink>
      <w:r w:rsidRPr="00463CF5">
        <w:rPr>
          <w:lang w:val="ru-RU"/>
        </w:rPr>
        <w:t xml:space="preserve"> расчета дотаций поселениям из районного фонда финансовой поддержки поселений, входящих в состав муниципального района Республики Хакасия, в части собственных средств муниципального района согласно приложению 2 к настоящему Закону.</w:t>
      </w:r>
    </w:p>
    <w:p w:rsidR="00463CF5" w:rsidRPr="00463CF5" w:rsidRDefault="00463CF5">
      <w:pPr>
        <w:pStyle w:val="ConsPlusNormal"/>
        <w:spacing w:before="220"/>
        <w:ind w:firstLine="540"/>
        <w:jc w:val="both"/>
        <w:rPr>
          <w:lang w:val="ru-RU"/>
        </w:rPr>
      </w:pPr>
      <w:r w:rsidRPr="00463CF5">
        <w:rPr>
          <w:lang w:val="ru-RU"/>
        </w:rPr>
        <w:t xml:space="preserve">7. </w:t>
      </w:r>
      <w:proofErr w:type="gramStart"/>
      <w:r w:rsidRPr="00463CF5">
        <w:rPr>
          <w:lang w:val="ru-RU"/>
        </w:rPr>
        <w:t>Расчет дотаций поселениям из районного фонда финансовой поддержки поселений в части, образованной за счет субвенций местным бюджетам из республиканского бюджета, осуществляется органами местного самоуправления муниципального района в соответствии с Методикой расчета размера дотаций поселениям, установленной законодательством Республики Хакасия о наделении органов местного самоуправления муниципальных районов государственными полномочиями по расчету и предоставлению дотаций поселениям.</w:t>
      </w:r>
      <w:proofErr w:type="gramEnd"/>
    </w:p>
    <w:p w:rsidR="00463CF5" w:rsidRPr="00463CF5" w:rsidRDefault="00463CF5">
      <w:pPr>
        <w:pStyle w:val="ConsPlusNormal"/>
        <w:jc w:val="both"/>
        <w:rPr>
          <w:lang w:val="ru-RU"/>
        </w:rPr>
      </w:pPr>
      <w:r w:rsidRPr="00463CF5">
        <w:rPr>
          <w:lang w:val="ru-RU"/>
        </w:rPr>
        <w:t xml:space="preserve">(в ред. </w:t>
      </w:r>
      <w:hyperlink r:id="rId132"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16(1). Порядок установления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w:t>
      </w:r>
    </w:p>
    <w:p w:rsidR="00463CF5" w:rsidRPr="00463CF5" w:rsidRDefault="00463CF5">
      <w:pPr>
        <w:pStyle w:val="ConsPlusNormal"/>
        <w:jc w:val="both"/>
        <w:rPr>
          <w:lang w:val="ru-RU"/>
        </w:rPr>
      </w:pPr>
      <w:r w:rsidRPr="00463CF5">
        <w:rPr>
          <w:lang w:val="ru-RU"/>
        </w:rPr>
        <w:t xml:space="preserve">(в ред. </w:t>
      </w:r>
      <w:hyperlink r:id="rId133" w:history="1">
        <w:r w:rsidRPr="00463CF5">
          <w:rPr>
            <w:color w:val="0000FF"/>
            <w:lang w:val="ru-RU"/>
          </w:rPr>
          <w:t>Закона</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ind w:firstLine="540"/>
        <w:jc w:val="both"/>
        <w:rPr>
          <w:lang w:val="ru-RU"/>
        </w:rPr>
      </w:pPr>
      <w:r w:rsidRPr="00463CF5">
        <w:rPr>
          <w:lang w:val="ru-RU"/>
        </w:rPr>
        <w:t xml:space="preserve">(введена </w:t>
      </w:r>
      <w:hyperlink r:id="rId134"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bookmarkStart w:id="4" w:name="P365"/>
      <w:bookmarkEnd w:id="4"/>
      <w:r w:rsidRPr="00463CF5">
        <w:rPr>
          <w:lang w:val="ru-RU"/>
        </w:rPr>
        <w:t>1.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35" w:history="1">
        <w:r w:rsidRPr="00463CF5">
          <w:rPr>
            <w:color w:val="0000FF"/>
            <w:lang w:val="ru-RU"/>
          </w:rPr>
          <w:t>Закона</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 xml:space="preserve">Размеры указанных дифференцированных нормативов отчислений в бюджеты </w:t>
      </w:r>
      <w:r w:rsidRPr="00463CF5">
        <w:rPr>
          <w:lang w:val="ru-RU"/>
        </w:rPr>
        <w:lastRenderedPageBreak/>
        <w:t xml:space="preserve">муниципальных образований устанавливаются законом о республиканском бюджете в соответствии с </w:t>
      </w:r>
      <w:hyperlink w:anchor="P1470" w:history="1">
        <w:r w:rsidRPr="00463CF5">
          <w:rPr>
            <w:color w:val="0000FF"/>
            <w:lang w:val="ru-RU"/>
          </w:rPr>
          <w:t>методикой</w:t>
        </w:r>
      </w:hyperlink>
      <w:r w:rsidRPr="00463CF5">
        <w:rPr>
          <w:lang w:val="ru-RU"/>
        </w:rPr>
        <w:t xml:space="preserve"> согласно приложению 3 к настоящему Закону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 по состоянию на 01 ноября текущего финансового года.</w:t>
      </w:r>
      <w:proofErr w:type="gramEnd"/>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36" w:history="1">
        <w:r w:rsidRPr="00463CF5">
          <w:rPr>
            <w:color w:val="0000FF"/>
            <w:lang w:val="ru-RU"/>
          </w:rPr>
          <w:t>Закона</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bookmarkStart w:id="5" w:name="P370"/>
      <w:bookmarkEnd w:id="5"/>
      <w:r w:rsidRPr="00463CF5">
        <w:rPr>
          <w:lang w:val="ru-RU"/>
        </w:rPr>
        <w:t>Глава 4. СОСТАВЛЕНИЕ, РАССМОТРЕНИЕ И УТВЕРЖДЕНИЕ</w:t>
      </w:r>
    </w:p>
    <w:p w:rsidR="00463CF5" w:rsidRPr="00463CF5" w:rsidRDefault="00463CF5">
      <w:pPr>
        <w:pStyle w:val="ConsPlusTitle"/>
        <w:jc w:val="center"/>
        <w:rPr>
          <w:lang w:val="ru-RU"/>
        </w:rPr>
      </w:pPr>
      <w:r w:rsidRPr="00463CF5">
        <w:rPr>
          <w:lang w:val="ru-RU"/>
        </w:rPr>
        <w:t>РЕСПУБЛИКАНСКОГО БЮДЖЕТА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17. Составление проекта республиканского бюджета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республиканского бюджета составляется на основе прогноза социально-экономического развития Республики Хакасия, бюджетного прогноза (проекта бюджетного прогноза, проекта изменений бюджетного прогноза) Республики Хакасия на долгосрочный период и государственных программ (проектов государственных программ, проектов изменений указанных программ) в целях финансового обеспечения расходных обязательств Республики Хакасия.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37"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Проект республиканского бюджета и проекты бюджетов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38" w:history="1">
        <w:r>
          <w:rPr>
            <w:color w:val="0000FF"/>
          </w:rPr>
          <w:t>N</w:t>
        </w:r>
        <w:r w:rsidRPr="00463CF5">
          <w:rPr>
            <w:color w:val="0000FF"/>
            <w:lang w:val="ru-RU"/>
          </w:rPr>
          <w:t xml:space="preserve"> 87-ЗРХ</w:t>
        </w:r>
      </w:hyperlink>
      <w:r w:rsidRPr="00463CF5">
        <w:rPr>
          <w:lang w:val="ru-RU"/>
        </w:rPr>
        <w:t xml:space="preserve">, от 30.09.2011 </w:t>
      </w:r>
      <w:hyperlink r:id="rId139"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2. Составление проекта республиканского бюджета и проектов территориальных государственных внебюджетных фондов осуществляется в порядке и сроки, устанавливаемые Правительством в соответствии с Бюджетным </w:t>
      </w:r>
      <w:hyperlink r:id="rId140" w:history="1">
        <w:r w:rsidRPr="00463CF5">
          <w:rPr>
            <w:color w:val="0000FF"/>
            <w:lang w:val="ru-RU"/>
          </w:rPr>
          <w:t>кодексом</w:t>
        </w:r>
      </w:hyperlink>
      <w:r w:rsidRPr="00463CF5">
        <w:rPr>
          <w:lang w:val="ru-RU"/>
        </w:rPr>
        <w:t xml:space="preserve"> и настоящим Законом, и начинается не </w:t>
      </w:r>
      <w:proofErr w:type="gramStart"/>
      <w:r w:rsidRPr="00463CF5">
        <w:rPr>
          <w:lang w:val="ru-RU"/>
        </w:rPr>
        <w:t>позднее</w:t>
      </w:r>
      <w:proofErr w:type="gramEnd"/>
      <w:r w:rsidRPr="00463CF5">
        <w:rPr>
          <w:lang w:val="ru-RU"/>
        </w:rPr>
        <w:t xml:space="preserve"> чем за семь месяцев до начала очередного финансового года.</w:t>
      </w:r>
    </w:p>
    <w:p w:rsidR="00463CF5" w:rsidRPr="00463CF5" w:rsidRDefault="00463CF5">
      <w:pPr>
        <w:pStyle w:val="ConsPlusNormal"/>
        <w:spacing w:before="220"/>
        <w:ind w:firstLine="540"/>
        <w:jc w:val="both"/>
        <w:rPr>
          <w:lang w:val="ru-RU"/>
        </w:rPr>
      </w:pPr>
      <w:r w:rsidRPr="00463CF5">
        <w:rPr>
          <w:lang w:val="ru-RU"/>
        </w:rPr>
        <w:t>3. Составление проекта республиканского бюджета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07.12.2015 </w:t>
      </w:r>
      <w:hyperlink r:id="rId141" w:history="1">
        <w:r>
          <w:rPr>
            <w:color w:val="0000FF"/>
          </w:rPr>
          <w:t>N</w:t>
        </w:r>
        <w:r w:rsidRPr="00463CF5">
          <w:rPr>
            <w:color w:val="0000FF"/>
            <w:lang w:val="ru-RU"/>
          </w:rPr>
          <w:t xml:space="preserve"> 108-ЗРХ</w:t>
        </w:r>
      </w:hyperlink>
      <w:r w:rsidRPr="00463CF5">
        <w:rPr>
          <w:lang w:val="ru-RU"/>
        </w:rPr>
        <w:t xml:space="preserve">, от 20.12.2017 </w:t>
      </w:r>
      <w:hyperlink r:id="rId142"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4. Основные направления бюджетной и налоговой </w:t>
      </w:r>
      <w:proofErr w:type="gramStart"/>
      <w:r w:rsidRPr="00463CF5">
        <w:rPr>
          <w:lang w:val="ru-RU"/>
        </w:rPr>
        <w:t>политики</w:t>
      </w:r>
      <w:proofErr w:type="gramEnd"/>
      <w:r w:rsidRPr="00463CF5">
        <w:rPr>
          <w:lang w:val="ru-RU"/>
        </w:rPr>
        <w:t xml:space="preserve"> на очередной финансовый год и плановый период определяются исходя из задач и приоритетов социально-экономического развития Республики Хакасия на основе бюджетного и налогового законодательства Российской Федерации.</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07.12.2015 </w:t>
      </w:r>
      <w:hyperlink r:id="rId143" w:history="1">
        <w:r>
          <w:rPr>
            <w:color w:val="0000FF"/>
          </w:rPr>
          <w:t>N</w:t>
        </w:r>
        <w:r w:rsidRPr="00463CF5">
          <w:rPr>
            <w:color w:val="0000FF"/>
            <w:lang w:val="ru-RU"/>
          </w:rPr>
          <w:t xml:space="preserve"> 108-ЗРХ</w:t>
        </w:r>
      </w:hyperlink>
      <w:r w:rsidRPr="00463CF5">
        <w:rPr>
          <w:lang w:val="ru-RU"/>
        </w:rPr>
        <w:t xml:space="preserve">, от 20.12.2017 </w:t>
      </w:r>
      <w:hyperlink r:id="rId144"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5. Непосредственное составление проекта республиканского бюджета осуществляется Министерством финансов. Иные органы государственной власти Республики Хакасия участвуют в подготовке проекта республиканского бюджета, материалов и документов, обязательных для представления одновременно с проектом республиканского бюджета, в соответствии со своей компетенцией и поручениями Главы Республики Хакасия - Председателя Правительства Республики Хакасия.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45"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 xml:space="preserve">Статья 17(1). Утратила силу. - </w:t>
      </w:r>
      <w:hyperlink r:id="rId146" w:history="1">
        <w:r w:rsidRPr="00463CF5">
          <w:rPr>
            <w:color w:val="0000FF"/>
            <w:lang w:val="ru-RU"/>
          </w:rPr>
          <w:t>Закон</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17(2). Прогнозирование доходов республиканского бюджета</w:t>
      </w:r>
    </w:p>
    <w:p w:rsidR="00463CF5" w:rsidRPr="00463CF5" w:rsidRDefault="00463CF5">
      <w:pPr>
        <w:pStyle w:val="ConsPlusNormal"/>
        <w:ind w:firstLine="540"/>
        <w:jc w:val="both"/>
        <w:rPr>
          <w:lang w:val="ru-RU"/>
        </w:rPr>
      </w:pPr>
      <w:r w:rsidRPr="00463CF5">
        <w:rPr>
          <w:lang w:val="ru-RU"/>
        </w:rPr>
        <w:lastRenderedPageBreak/>
        <w:t xml:space="preserve">(введена </w:t>
      </w:r>
      <w:hyperlink r:id="rId147" w:history="1">
        <w:r w:rsidRPr="00463CF5">
          <w:rPr>
            <w:color w:val="0000FF"/>
            <w:lang w:val="ru-RU"/>
          </w:rPr>
          <w:t>Законом</w:t>
        </w:r>
      </w:hyperlink>
      <w:r w:rsidRPr="00463CF5">
        <w:rPr>
          <w:lang w:val="ru-RU"/>
        </w:rPr>
        <w:t xml:space="preserve"> Республики Хакасия от 03.06.2013 </w:t>
      </w:r>
      <w:r>
        <w:t>N</w:t>
      </w:r>
      <w:r w:rsidRPr="00463CF5">
        <w:rPr>
          <w:lang w:val="ru-RU"/>
        </w:rPr>
        <w:t xml:space="preserve"> 37-ЗРХ)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Доходы республиканского бюджета прогнозируются </w:t>
      </w:r>
      <w:proofErr w:type="gramStart"/>
      <w:r w:rsidRPr="00463CF5">
        <w:rPr>
          <w:lang w:val="ru-RU"/>
        </w:rPr>
        <w:t>на основе прогноза социально-экономического развития Республики Хакасия в условиях действующего на день внесения проекта закона о республиканском бюджете в Верховный Совет</w:t>
      </w:r>
      <w:proofErr w:type="gramEnd"/>
      <w:r w:rsidRPr="00463CF5">
        <w:rPr>
          <w:lang w:val="ru-RU"/>
        </w:rPr>
        <w:t xml:space="preserve"> законодательства о налогах и сборах и бюджетного законодательства Российской Федерации и Республики Хакасия, а также законодательства Российской Федерации, устанавливающего неналоговые доходы республиканского бюджета.</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Законы Республики Хакасия о внесении изменений в законодательство Республики Хакасия о налогах и сборах, законы Республики Хакасия,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внесения проекта закона о республиканском бюджете на очередной финансовый год и плановый период в Верховный</w:t>
      </w:r>
      <w:proofErr w:type="gramEnd"/>
      <w:r w:rsidRPr="00463CF5">
        <w:rPr>
          <w:lang w:val="ru-RU"/>
        </w:rPr>
        <w:t xml:space="preserve"> Совет.</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18.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Бюджетные ассигнования на осуществление бюджетных инвестиций в объекты капитального строительства государственной собственности Республики Хакасия, включенные в республиканскую адресную инвестиционную программу, отражаются в проекте закона о республиканском бюджете в составе ведомственной структуры расходов в соответствии с классификацией расходов республиканского бюджета.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18(1). Порядок рассмотрения Верховным Советом проектов государственных программ и предложений о внесении изменений в государственные программы</w:t>
      </w:r>
    </w:p>
    <w:p w:rsidR="00463CF5" w:rsidRPr="00463CF5" w:rsidRDefault="00463CF5">
      <w:pPr>
        <w:pStyle w:val="ConsPlusNormal"/>
        <w:ind w:firstLine="540"/>
        <w:jc w:val="both"/>
        <w:rPr>
          <w:lang w:val="ru-RU"/>
        </w:rPr>
      </w:pPr>
      <w:r w:rsidRPr="00463CF5">
        <w:rPr>
          <w:lang w:val="ru-RU"/>
        </w:rPr>
        <w:t xml:space="preserve">(введена </w:t>
      </w:r>
      <w:hyperlink r:id="rId148" w:history="1">
        <w:r w:rsidRPr="00463CF5">
          <w:rPr>
            <w:color w:val="0000FF"/>
            <w:lang w:val="ru-RU"/>
          </w:rPr>
          <w:t>Законом</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Исполнительные органы государственной власти Республики Хакасия, ответственные за разработку государственных программ, вносят в Верховный Совет для рассмотрения проекты государственных программ и проекты изменений государственных программ не </w:t>
      </w:r>
      <w:proofErr w:type="gramStart"/>
      <w:r w:rsidRPr="00463CF5">
        <w:rPr>
          <w:lang w:val="ru-RU"/>
        </w:rPr>
        <w:t>позднее</w:t>
      </w:r>
      <w:proofErr w:type="gramEnd"/>
      <w:r w:rsidRPr="00463CF5">
        <w:rPr>
          <w:lang w:val="ru-RU"/>
        </w:rPr>
        <w:t xml:space="preserve"> чем за 15 дней до внесения их на рассмотрение Правительства.</w:t>
      </w:r>
    </w:p>
    <w:p w:rsidR="00463CF5" w:rsidRPr="00463CF5" w:rsidRDefault="00463CF5">
      <w:pPr>
        <w:pStyle w:val="ConsPlusNormal"/>
        <w:spacing w:before="220"/>
        <w:ind w:firstLine="540"/>
        <w:jc w:val="both"/>
        <w:rPr>
          <w:lang w:val="ru-RU"/>
        </w:rPr>
      </w:pPr>
      <w:r w:rsidRPr="00463CF5">
        <w:rPr>
          <w:lang w:val="ru-RU"/>
        </w:rPr>
        <w:t>2. Проекты изменений государственных программ вносятся на рассмотрение Верховного Совета в следующих случаях:</w:t>
      </w:r>
    </w:p>
    <w:p w:rsidR="00463CF5" w:rsidRPr="00463CF5" w:rsidRDefault="00463CF5">
      <w:pPr>
        <w:pStyle w:val="ConsPlusNormal"/>
        <w:spacing w:before="220"/>
        <w:ind w:firstLine="540"/>
        <w:jc w:val="both"/>
        <w:rPr>
          <w:lang w:val="ru-RU"/>
        </w:rPr>
      </w:pPr>
      <w:r w:rsidRPr="00463CF5">
        <w:rPr>
          <w:lang w:val="ru-RU"/>
        </w:rPr>
        <w:t>1) изменяется структура государственной программы (сокращается либо увеличивается количество подпрограмм, входящих в ее состав);</w:t>
      </w:r>
    </w:p>
    <w:p w:rsidR="00463CF5" w:rsidRPr="00463CF5" w:rsidRDefault="00463CF5">
      <w:pPr>
        <w:pStyle w:val="ConsPlusNormal"/>
        <w:spacing w:before="220"/>
        <w:ind w:firstLine="540"/>
        <w:jc w:val="both"/>
        <w:rPr>
          <w:lang w:val="ru-RU"/>
        </w:rPr>
      </w:pPr>
      <w:r w:rsidRPr="00463CF5">
        <w:rPr>
          <w:lang w:val="ru-RU"/>
        </w:rPr>
        <w:t>2) объемы бюджетных ассигнований на реализацию государственной программы (подпрограммы) изменяются более чем на 30 процентов.</w:t>
      </w:r>
    </w:p>
    <w:p w:rsidR="00463CF5" w:rsidRPr="00463CF5" w:rsidRDefault="00463CF5">
      <w:pPr>
        <w:pStyle w:val="ConsPlusNormal"/>
        <w:spacing w:before="220"/>
        <w:ind w:firstLine="540"/>
        <w:jc w:val="both"/>
        <w:rPr>
          <w:lang w:val="ru-RU"/>
        </w:rPr>
      </w:pPr>
      <w:r w:rsidRPr="00463CF5">
        <w:rPr>
          <w:lang w:val="ru-RU"/>
        </w:rPr>
        <w:t>3. При внесении проектов изменений государственных программ прилагается обоснование необходимости вносимых изменений.</w:t>
      </w:r>
    </w:p>
    <w:p w:rsidR="00463CF5" w:rsidRPr="00463CF5" w:rsidRDefault="00463CF5">
      <w:pPr>
        <w:pStyle w:val="ConsPlusNormal"/>
        <w:spacing w:before="220"/>
        <w:ind w:firstLine="540"/>
        <w:jc w:val="both"/>
        <w:rPr>
          <w:lang w:val="ru-RU"/>
        </w:rPr>
      </w:pPr>
      <w:r w:rsidRPr="00463CF5">
        <w:rPr>
          <w:lang w:val="ru-RU"/>
        </w:rPr>
        <w:t>4. Проекты государственных программ и проекты изменений государственных программ направляются депутатам Верховного Совета, которые в течение 5 дней направляют замечания и предложения к проекту государственной программы (проекту изменений государственной программы) в соответствующий профильный комитет Верховного Совета.</w:t>
      </w:r>
    </w:p>
    <w:p w:rsidR="00463CF5" w:rsidRPr="00463CF5" w:rsidRDefault="00463CF5">
      <w:pPr>
        <w:pStyle w:val="ConsPlusNormal"/>
        <w:spacing w:before="220"/>
        <w:ind w:firstLine="540"/>
        <w:jc w:val="both"/>
        <w:rPr>
          <w:lang w:val="ru-RU"/>
        </w:rPr>
      </w:pPr>
      <w:r w:rsidRPr="00463CF5">
        <w:rPr>
          <w:lang w:val="ru-RU"/>
        </w:rPr>
        <w:lastRenderedPageBreak/>
        <w:t>5. Профильный комитет Верховного Совета при поступлении замечаний и предложений готовит проект постановления Президиума Верховного Совета о результатах рассмотрения проекта государственной программы (проекта изменений государственной программы) и представляет его на рассмотрение Президиума Верховного Совета.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49"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6. Президиум Верховного Совета не позднее 12 дней со дня внесения в Верховный Совет проекта государственной программы (проекта изменений государственной программы) принимает решение о направлении предложений и замечаний к нему в исполнительный орган государственной власти Республики Хакасия, ответственный за его разработку, и Правительство.</w:t>
      </w:r>
    </w:p>
    <w:p w:rsidR="00463CF5" w:rsidRPr="00463CF5" w:rsidRDefault="00463CF5">
      <w:pPr>
        <w:pStyle w:val="ConsPlusNormal"/>
        <w:spacing w:before="220"/>
        <w:ind w:firstLine="540"/>
        <w:jc w:val="both"/>
        <w:rPr>
          <w:lang w:val="ru-RU"/>
        </w:rPr>
      </w:pPr>
      <w:r w:rsidRPr="00463CF5">
        <w:rPr>
          <w:lang w:val="ru-RU"/>
        </w:rPr>
        <w:t>7. В случае непредставления Президиумом Верховного Совета в установленный срок предложений и замечаний к проектам государственных программ и проектам изменений государственных программ считается, что у Верховного Совета предложения и замечания отсутствуют.</w:t>
      </w:r>
    </w:p>
    <w:p w:rsidR="00463CF5" w:rsidRPr="00463CF5" w:rsidRDefault="00463CF5">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Статья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150" w:history="1">
              <w:r w:rsidRPr="00463CF5">
                <w:rPr>
                  <w:color w:val="0000FF"/>
                  <w:lang w:val="ru-RU"/>
                </w:rPr>
                <w:t>часть 2 статьи 5</w:t>
              </w:r>
            </w:hyperlink>
            <w:r w:rsidRPr="00463CF5">
              <w:rPr>
                <w:color w:val="392C69"/>
                <w:lang w:val="ru-RU"/>
              </w:rPr>
              <w:t xml:space="preserve"> Закона Республики Хакасия от 05.07.2013 </w:t>
            </w:r>
            <w:r>
              <w:rPr>
                <w:color w:val="392C69"/>
              </w:rPr>
              <w:t>N</w:t>
            </w:r>
            <w:r w:rsidRPr="00463CF5">
              <w:rPr>
                <w:color w:val="392C69"/>
                <w:lang w:val="ru-RU"/>
              </w:rPr>
              <w:t xml:space="preserve"> 71-ЗРХ).</w:t>
            </w:r>
          </w:p>
        </w:tc>
      </w:tr>
    </w:tbl>
    <w:p w:rsidR="00463CF5" w:rsidRPr="00463CF5" w:rsidRDefault="00463CF5">
      <w:pPr>
        <w:pStyle w:val="ConsPlusTitle"/>
        <w:spacing w:before="280"/>
        <w:ind w:firstLine="540"/>
        <w:jc w:val="both"/>
        <w:outlineLvl w:val="2"/>
        <w:rPr>
          <w:lang w:val="ru-RU"/>
        </w:rPr>
      </w:pPr>
      <w:bookmarkStart w:id="6" w:name="P414"/>
      <w:bookmarkEnd w:id="6"/>
      <w:r w:rsidRPr="00463CF5">
        <w:rPr>
          <w:lang w:val="ru-RU"/>
        </w:rPr>
        <w:t>Статья 19. Содержание закона о республиканском бюджете</w:t>
      </w:r>
    </w:p>
    <w:p w:rsidR="00463CF5" w:rsidRPr="00463CF5" w:rsidRDefault="00463CF5">
      <w:pPr>
        <w:pStyle w:val="ConsPlusNormal"/>
        <w:jc w:val="both"/>
        <w:rPr>
          <w:lang w:val="ru-RU"/>
        </w:rPr>
      </w:pPr>
      <w:r w:rsidRPr="00463CF5">
        <w:rPr>
          <w:lang w:val="ru-RU"/>
        </w:rPr>
        <w:t xml:space="preserve">(в ред. </w:t>
      </w:r>
      <w:hyperlink r:id="rId151"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В законе о республиканском бюджете должны содержаться основные характеристики республиканского бюджета, к которым относятся общий объем доходов, общий объем расходов и дефицит (профицит) республиканского бюджета.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52"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2. В законе о республиканском бюджете должны содержаться нормативы распределения доходов между республиканским бюджетом и бюджетами муниципальных образований Республики Хакасия, в случае, если они не установлены бюджетным законодательством Российской Федерации и Республики Хакасия.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153"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3. Законом о республиканском бюджете утверждаются:</w:t>
      </w:r>
    </w:p>
    <w:p w:rsidR="00463CF5" w:rsidRPr="00463CF5" w:rsidRDefault="00463CF5">
      <w:pPr>
        <w:pStyle w:val="ConsPlusNormal"/>
        <w:jc w:val="both"/>
        <w:rPr>
          <w:lang w:val="ru-RU"/>
        </w:rPr>
      </w:pPr>
      <w:r w:rsidRPr="00463CF5">
        <w:rPr>
          <w:lang w:val="ru-RU"/>
        </w:rPr>
        <w:t xml:space="preserve">(в ред. </w:t>
      </w:r>
      <w:hyperlink r:id="rId154"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1) перечень главных администраторов доходов республиканского бюджета;</w:t>
      </w:r>
    </w:p>
    <w:p w:rsidR="00463CF5" w:rsidRPr="00463CF5" w:rsidRDefault="00463CF5">
      <w:pPr>
        <w:pStyle w:val="ConsPlusNormal"/>
        <w:spacing w:before="220"/>
        <w:ind w:firstLine="540"/>
        <w:jc w:val="both"/>
        <w:rPr>
          <w:lang w:val="ru-RU"/>
        </w:rPr>
      </w:pPr>
      <w:r w:rsidRPr="00463CF5">
        <w:rPr>
          <w:lang w:val="ru-RU"/>
        </w:rPr>
        <w:t xml:space="preserve">2) перечень главных </w:t>
      </w:r>
      <w:proofErr w:type="gramStart"/>
      <w:r w:rsidRPr="00463CF5">
        <w:rPr>
          <w:lang w:val="ru-RU"/>
        </w:rPr>
        <w:t>администраторов источников финансирования дефицита республиканского бюджета</w:t>
      </w:r>
      <w:proofErr w:type="gramEnd"/>
      <w:r w:rsidRPr="00463CF5">
        <w:rPr>
          <w:lang w:val="ru-RU"/>
        </w:rPr>
        <w:t>;</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Пункт 3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55"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 xml:space="preserve">3) доходы республиканского бюджета по группам, подгруппам и статьям кодов классификации </w:t>
      </w:r>
      <w:r w:rsidRPr="00463CF5">
        <w:rPr>
          <w:lang w:val="ru-RU"/>
        </w:rPr>
        <w:lastRenderedPageBreak/>
        <w:t xml:space="preserve">доходов бюджетов Российской Федерации, за исключением доходов от штрафов, санкций, возмещения ущерба, которые утверждаются по группам, подгруппам </w:t>
      </w:r>
      <w:proofErr w:type="gramStart"/>
      <w:r w:rsidRPr="00463CF5">
        <w:rPr>
          <w:lang w:val="ru-RU"/>
        </w:rPr>
        <w:t>кодов классификации доходов бюджетов Российской Федерации</w:t>
      </w:r>
      <w:proofErr w:type="gramEnd"/>
      <w:r w:rsidRPr="00463CF5">
        <w:rPr>
          <w:lang w:val="ru-RU"/>
        </w:rPr>
        <w:t>;</w:t>
      </w:r>
    </w:p>
    <w:p w:rsidR="00463CF5" w:rsidRPr="00463CF5" w:rsidRDefault="00463CF5">
      <w:pPr>
        <w:pStyle w:val="ConsPlusNormal"/>
        <w:jc w:val="both"/>
        <w:rPr>
          <w:lang w:val="ru-RU"/>
        </w:rPr>
      </w:pPr>
      <w:r w:rsidRPr="00463CF5">
        <w:rPr>
          <w:lang w:val="ru-RU"/>
        </w:rPr>
        <w:t xml:space="preserve">(в ред. </w:t>
      </w:r>
      <w:hyperlink r:id="rId156"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Пункт 4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57"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 xml:space="preserve">4) распределение бюджетных ассигнований по целевым статьям (государственным программам и непрограммным направлениям деятельности), группам и подгруппам </w:t>
      </w:r>
      <w:proofErr w:type="gramStart"/>
      <w:r w:rsidRPr="00463CF5">
        <w:rPr>
          <w:lang w:val="ru-RU"/>
        </w:rPr>
        <w:t>видов расходов классификации расходов республиканского бюджета</w:t>
      </w:r>
      <w:proofErr w:type="gramEnd"/>
      <w:r w:rsidRPr="00463CF5">
        <w:rPr>
          <w:lang w:val="ru-RU"/>
        </w:rPr>
        <w:t xml:space="preserve">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(п. 4 в ред. </w:t>
      </w:r>
      <w:hyperlink r:id="rId158"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Пункт 4(1)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59"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 xml:space="preserve">4(1) ведомственная структура расходов республиканского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w:t>
      </w:r>
      <w:proofErr w:type="gramStart"/>
      <w:r w:rsidRPr="00463CF5">
        <w:rPr>
          <w:lang w:val="ru-RU"/>
        </w:rPr>
        <w:t>видов расходов классификации расходов республиканского бюджета</w:t>
      </w:r>
      <w:proofErr w:type="gramEnd"/>
      <w:r w:rsidRPr="00463CF5">
        <w:rPr>
          <w:lang w:val="ru-RU"/>
        </w:rPr>
        <w:t>;</w:t>
      </w:r>
    </w:p>
    <w:p w:rsidR="00463CF5" w:rsidRPr="00463CF5" w:rsidRDefault="00463CF5">
      <w:pPr>
        <w:pStyle w:val="ConsPlusNormal"/>
        <w:jc w:val="both"/>
        <w:rPr>
          <w:lang w:val="ru-RU"/>
        </w:rPr>
      </w:pPr>
      <w:r w:rsidRPr="00463CF5">
        <w:rPr>
          <w:lang w:val="ru-RU"/>
        </w:rPr>
        <w:t xml:space="preserve">(п. 4(1) в ред. </w:t>
      </w:r>
      <w:hyperlink r:id="rId160" w:history="1">
        <w:r w:rsidRPr="00463CF5">
          <w:rPr>
            <w:color w:val="0000FF"/>
            <w:lang w:val="ru-RU"/>
          </w:rPr>
          <w:t>Закона</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Пункт 4(2)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61"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Normal"/>
        <w:spacing w:before="280"/>
        <w:ind w:firstLine="540"/>
        <w:jc w:val="both"/>
        <w:rPr>
          <w:lang w:val="ru-RU"/>
        </w:rPr>
      </w:pPr>
      <w:r w:rsidRPr="00463CF5">
        <w:rPr>
          <w:lang w:val="ru-RU"/>
        </w:rPr>
        <w:t>4(2)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(п. 4(2) </w:t>
      </w:r>
      <w:proofErr w:type="gramStart"/>
      <w:r w:rsidRPr="00463CF5">
        <w:rPr>
          <w:lang w:val="ru-RU"/>
        </w:rPr>
        <w:t>введен</w:t>
      </w:r>
      <w:proofErr w:type="gramEnd"/>
      <w:r w:rsidRPr="00463CF5">
        <w:rPr>
          <w:lang w:val="ru-RU"/>
        </w:rPr>
        <w:t xml:space="preserve"> </w:t>
      </w:r>
      <w:hyperlink r:id="rId162" w:history="1">
        <w:r w:rsidRPr="00463CF5">
          <w:rPr>
            <w:color w:val="0000FF"/>
            <w:lang w:val="ru-RU"/>
          </w:rPr>
          <w:t>Законом</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5) общий объем бюджетных ассигнований, направляемых на исполнение публичных нормативных обязательств;</w:t>
      </w:r>
    </w:p>
    <w:p w:rsidR="00463CF5" w:rsidRPr="00463CF5" w:rsidRDefault="00463CF5">
      <w:pPr>
        <w:pStyle w:val="ConsPlusNormal"/>
        <w:spacing w:before="220"/>
        <w:ind w:firstLine="540"/>
        <w:jc w:val="both"/>
        <w:rPr>
          <w:lang w:val="ru-RU"/>
        </w:rPr>
      </w:pPr>
      <w:r w:rsidRPr="00463CF5">
        <w:rPr>
          <w:lang w:val="ru-RU"/>
        </w:rPr>
        <w:t>6) объем межбюджетных трансфертов, получаемых из других бюджетов бюджетной системы Российской Федерации и предоставляемых местным бюджетам в очередном финансовом году и плановом периоде;</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63" w:history="1">
        <w:r>
          <w:rPr>
            <w:color w:val="0000FF"/>
          </w:rPr>
          <w:t>N</w:t>
        </w:r>
        <w:r w:rsidRPr="00463CF5">
          <w:rPr>
            <w:color w:val="0000FF"/>
            <w:lang w:val="ru-RU"/>
          </w:rPr>
          <w:t xml:space="preserve"> 87-ЗРХ</w:t>
        </w:r>
      </w:hyperlink>
      <w:r w:rsidRPr="00463CF5">
        <w:rPr>
          <w:lang w:val="ru-RU"/>
        </w:rPr>
        <w:t xml:space="preserve">, от 30.09.2011 </w:t>
      </w:r>
      <w:hyperlink r:id="rId164"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6(1) общий объем условно утверждаемых (утвержденных) расходов;</w:t>
      </w:r>
    </w:p>
    <w:p w:rsidR="00463CF5" w:rsidRPr="00463CF5" w:rsidRDefault="00463CF5">
      <w:pPr>
        <w:pStyle w:val="ConsPlusNormal"/>
        <w:jc w:val="both"/>
        <w:rPr>
          <w:lang w:val="ru-RU"/>
        </w:rPr>
      </w:pPr>
      <w:r w:rsidRPr="00463CF5">
        <w:rPr>
          <w:lang w:val="ru-RU"/>
        </w:rPr>
        <w:t xml:space="preserve">(п. 6(1) </w:t>
      </w:r>
      <w:proofErr w:type="gramStart"/>
      <w:r w:rsidRPr="00463CF5">
        <w:rPr>
          <w:lang w:val="ru-RU"/>
        </w:rPr>
        <w:t>введен</w:t>
      </w:r>
      <w:proofErr w:type="gramEnd"/>
      <w:r w:rsidRPr="00463CF5">
        <w:rPr>
          <w:lang w:val="ru-RU"/>
        </w:rPr>
        <w:t xml:space="preserve"> </w:t>
      </w:r>
      <w:hyperlink r:id="rId165" w:history="1">
        <w:r w:rsidRPr="00463CF5">
          <w:rPr>
            <w:color w:val="0000FF"/>
            <w:lang w:val="ru-RU"/>
          </w:rPr>
          <w:t>Законом</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 xml:space="preserve">7) утратил силу. - </w:t>
      </w:r>
      <w:hyperlink r:id="rId166" w:history="1">
        <w:r w:rsidRPr="00463CF5">
          <w:rPr>
            <w:color w:val="0000FF"/>
            <w:lang w:val="ru-RU"/>
          </w:rPr>
          <w:t>Закон</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lastRenderedPageBreak/>
        <w:t xml:space="preserve">8) утратил силу. - </w:t>
      </w:r>
      <w:hyperlink r:id="rId167"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9) источники финансирования дефицита республиканского бюджета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w:t>
      </w:r>
      <w:hyperlink r:id="rId168"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 xml:space="preserve">10)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w:t>
      </w:r>
      <w:proofErr w:type="gramStart"/>
      <w:r w:rsidRPr="00463CF5">
        <w:rPr>
          <w:lang w:val="ru-RU"/>
        </w:rPr>
        <w:t>указанием</w:t>
      </w:r>
      <w:proofErr w:type="gramEnd"/>
      <w:r w:rsidRPr="00463CF5">
        <w:rPr>
          <w:lang w:val="ru-RU"/>
        </w:rPr>
        <w:t xml:space="preserve"> в том числе верхнего предела долга по государственным гарантиям;</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69" w:history="1">
        <w:r>
          <w:rPr>
            <w:color w:val="0000FF"/>
          </w:rPr>
          <w:t>N</w:t>
        </w:r>
        <w:r w:rsidRPr="00463CF5">
          <w:rPr>
            <w:color w:val="0000FF"/>
            <w:lang w:val="ru-RU"/>
          </w:rPr>
          <w:t xml:space="preserve"> 87-ЗРХ</w:t>
        </w:r>
      </w:hyperlink>
      <w:r w:rsidRPr="00463CF5">
        <w:rPr>
          <w:lang w:val="ru-RU"/>
        </w:rPr>
        <w:t xml:space="preserve">, от 30.09.2011 </w:t>
      </w:r>
      <w:hyperlink r:id="rId170" w:history="1">
        <w:r>
          <w:rPr>
            <w:color w:val="0000FF"/>
          </w:rPr>
          <w:t>N</w:t>
        </w:r>
        <w:r w:rsidRPr="00463CF5">
          <w:rPr>
            <w:color w:val="0000FF"/>
            <w:lang w:val="ru-RU"/>
          </w:rPr>
          <w:t xml:space="preserve"> 81-ЗРХ</w:t>
        </w:r>
      </w:hyperlink>
      <w:r w:rsidRPr="00463CF5">
        <w:rPr>
          <w:lang w:val="ru-RU"/>
        </w:rPr>
        <w:t xml:space="preserve">, от 05.07.2013 </w:t>
      </w:r>
      <w:hyperlink r:id="rId171" w:history="1">
        <w:r>
          <w:rPr>
            <w:color w:val="0000FF"/>
          </w:rPr>
          <w:t>N</w:t>
        </w:r>
        <w:r w:rsidRPr="00463CF5">
          <w:rPr>
            <w:color w:val="0000FF"/>
            <w:lang w:val="ru-RU"/>
          </w:rPr>
          <w:t xml:space="preserve"> 71-ЗРХ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11) утратил силу. - </w:t>
      </w:r>
      <w:hyperlink r:id="rId172" w:history="1">
        <w:proofErr w:type="gramStart"/>
        <w:r w:rsidRPr="00463CF5">
          <w:rPr>
            <w:color w:val="0000FF"/>
            <w:lang w:val="ru-RU"/>
          </w:rPr>
          <w:t>Закон</w:t>
        </w:r>
      </w:hyperlink>
      <w:r w:rsidRPr="00463CF5">
        <w:rPr>
          <w:lang w:val="ru-RU"/>
        </w:rPr>
        <w:t xml:space="preserve"> Республики Хакасия от 07.12.2015 </w:t>
      </w:r>
      <w:r>
        <w:t>N</w:t>
      </w:r>
      <w:r w:rsidRPr="00463CF5">
        <w:rPr>
          <w:lang w:val="ru-RU"/>
        </w:rPr>
        <w:t xml:space="preserve"> 108-ЗРХ;</w:t>
      </w:r>
      <w:proofErr w:type="gramEnd"/>
    </w:p>
    <w:p w:rsidR="00463CF5" w:rsidRPr="00463CF5" w:rsidRDefault="00463CF5">
      <w:pPr>
        <w:pStyle w:val="ConsPlusNormal"/>
        <w:spacing w:before="220"/>
        <w:ind w:firstLine="540"/>
        <w:jc w:val="both"/>
        <w:rPr>
          <w:lang w:val="ru-RU"/>
        </w:rPr>
      </w:pPr>
      <w:r w:rsidRPr="00463CF5">
        <w:rPr>
          <w:lang w:val="ru-RU"/>
        </w:rPr>
        <w:t>12)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w:t>
      </w:r>
    </w:p>
    <w:p w:rsidR="00463CF5" w:rsidRPr="00463CF5" w:rsidRDefault="00463CF5">
      <w:pPr>
        <w:pStyle w:val="ConsPlusNormal"/>
        <w:jc w:val="both"/>
        <w:rPr>
          <w:lang w:val="ru-RU"/>
        </w:rPr>
      </w:pPr>
      <w:r w:rsidRPr="00463CF5">
        <w:rPr>
          <w:lang w:val="ru-RU"/>
        </w:rPr>
        <w:t xml:space="preserve">(п. 12 </w:t>
      </w:r>
      <w:proofErr w:type="gramStart"/>
      <w:r w:rsidRPr="00463CF5">
        <w:rPr>
          <w:lang w:val="ru-RU"/>
        </w:rPr>
        <w:t>введен</w:t>
      </w:r>
      <w:proofErr w:type="gramEnd"/>
      <w:r w:rsidRPr="00463CF5">
        <w:rPr>
          <w:lang w:val="ru-RU"/>
        </w:rPr>
        <w:t xml:space="preserve"> </w:t>
      </w:r>
      <w:hyperlink r:id="rId173" w:history="1">
        <w:r w:rsidRPr="00463CF5">
          <w:rPr>
            <w:color w:val="0000FF"/>
            <w:lang w:val="ru-RU"/>
          </w:rPr>
          <w:t>Законом</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13) распределение субвенций местным бюджетам.</w:t>
      </w:r>
    </w:p>
    <w:p w:rsidR="00463CF5" w:rsidRPr="00463CF5" w:rsidRDefault="00463CF5">
      <w:pPr>
        <w:pStyle w:val="ConsPlusNormal"/>
        <w:jc w:val="both"/>
        <w:rPr>
          <w:lang w:val="ru-RU"/>
        </w:rPr>
      </w:pPr>
      <w:r w:rsidRPr="00463CF5">
        <w:rPr>
          <w:lang w:val="ru-RU"/>
        </w:rPr>
        <w:t xml:space="preserve">(п. 13 </w:t>
      </w:r>
      <w:proofErr w:type="gramStart"/>
      <w:r w:rsidRPr="00463CF5">
        <w:rPr>
          <w:lang w:val="ru-RU"/>
        </w:rPr>
        <w:t>введен</w:t>
      </w:r>
      <w:proofErr w:type="gramEnd"/>
      <w:r w:rsidRPr="00463CF5">
        <w:rPr>
          <w:lang w:val="ru-RU"/>
        </w:rPr>
        <w:t xml:space="preserve"> </w:t>
      </w:r>
      <w:hyperlink r:id="rId174" w:history="1">
        <w:r w:rsidRPr="00463CF5">
          <w:rPr>
            <w:color w:val="0000FF"/>
            <w:lang w:val="ru-RU"/>
          </w:rPr>
          <w:t>Законом</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 xml:space="preserve">4. Утратила силу с 1 января 2018 года. - </w:t>
      </w:r>
      <w:hyperlink r:id="rId175" w:history="1">
        <w:r w:rsidRPr="00463CF5">
          <w:rPr>
            <w:color w:val="0000FF"/>
            <w:lang w:val="ru-RU"/>
          </w:rPr>
          <w:t>Закон</w:t>
        </w:r>
      </w:hyperlink>
      <w:r w:rsidRPr="00463CF5">
        <w:rPr>
          <w:lang w:val="ru-RU"/>
        </w:rPr>
        <w:t xml:space="preserve"> Республики Хакасия от 20.12.2017 </w:t>
      </w:r>
      <w:r>
        <w:t>N</w:t>
      </w:r>
      <w:r w:rsidRPr="00463CF5">
        <w:rPr>
          <w:lang w:val="ru-RU"/>
        </w:rPr>
        <w:t xml:space="preserve"> 97-ЗРХ.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19(1). Предварительное обсуждение проекта закона о республиканском бюджете</w:t>
      </w:r>
    </w:p>
    <w:p w:rsidR="00463CF5" w:rsidRPr="00463CF5" w:rsidRDefault="00463CF5">
      <w:pPr>
        <w:pStyle w:val="ConsPlusNormal"/>
        <w:ind w:firstLine="540"/>
        <w:jc w:val="both"/>
        <w:rPr>
          <w:lang w:val="ru-RU"/>
        </w:rPr>
      </w:pPr>
      <w:r w:rsidRPr="00463CF5">
        <w:rPr>
          <w:lang w:val="ru-RU"/>
        </w:rPr>
        <w:t xml:space="preserve">(введена </w:t>
      </w:r>
      <w:hyperlink r:id="rId176" w:history="1">
        <w:r w:rsidRPr="00463CF5">
          <w:rPr>
            <w:color w:val="0000FF"/>
            <w:lang w:val="ru-RU"/>
          </w:rPr>
          <w:t>Законом</w:t>
        </w:r>
      </w:hyperlink>
      <w:r w:rsidRPr="00463CF5">
        <w:rPr>
          <w:lang w:val="ru-RU"/>
        </w:rPr>
        <w:t xml:space="preserve"> Республики Хакасия от 09.06.2012 </w:t>
      </w:r>
      <w:r>
        <w:t>N</w:t>
      </w:r>
      <w:r w:rsidRPr="00463CF5">
        <w:rPr>
          <w:lang w:val="ru-RU"/>
        </w:rPr>
        <w:t xml:space="preserve"> 44-ЗРХ)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Министерство финансов представляет в Верховный Совет проект закона о республиканском бюджете с пояснительной запиской для его предварительного обсуждения не </w:t>
      </w:r>
      <w:proofErr w:type="gramStart"/>
      <w:r w:rsidRPr="00463CF5">
        <w:rPr>
          <w:lang w:val="ru-RU"/>
        </w:rPr>
        <w:t>позднее</w:t>
      </w:r>
      <w:proofErr w:type="gramEnd"/>
      <w:r w:rsidRPr="00463CF5">
        <w:rPr>
          <w:lang w:val="ru-RU"/>
        </w:rPr>
        <w:t xml:space="preserve"> чем за 7 рабочих дней до рассмотрения его на заседании Правительства.</w:t>
      </w:r>
    </w:p>
    <w:p w:rsidR="00463CF5" w:rsidRPr="00463CF5" w:rsidRDefault="00463CF5">
      <w:pPr>
        <w:pStyle w:val="ConsPlusNormal"/>
        <w:spacing w:before="220"/>
        <w:ind w:firstLine="540"/>
        <w:jc w:val="both"/>
        <w:rPr>
          <w:lang w:val="ru-RU"/>
        </w:rPr>
      </w:pPr>
      <w:r w:rsidRPr="00463CF5">
        <w:rPr>
          <w:lang w:val="ru-RU"/>
        </w:rPr>
        <w:t>2. Президиум Верховного Совета в течение трех рабочих дней со дня поступления проекта закона о республиканском бюджете готовит предложения и замечания к нему и принимает решение о направлении их в Министерство финансов и Правительство.</w:t>
      </w:r>
    </w:p>
    <w:p w:rsidR="00463CF5" w:rsidRPr="00463CF5" w:rsidRDefault="00463CF5">
      <w:pPr>
        <w:pStyle w:val="ConsPlusNormal"/>
        <w:spacing w:before="220"/>
        <w:ind w:firstLine="540"/>
        <w:jc w:val="both"/>
        <w:rPr>
          <w:lang w:val="ru-RU"/>
        </w:rPr>
      </w:pPr>
      <w:r w:rsidRPr="00463CF5">
        <w:rPr>
          <w:lang w:val="ru-RU"/>
        </w:rPr>
        <w:t>3. Предложения и замечания Президиума Верховного Совета к проекту закона о республиканском бюджете рассматриваются Правительством в установленном им порядке.</w:t>
      </w:r>
    </w:p>
    <w:p w:rsidR="00463CF5" w:rsidRPr="00463CF5" w:rsidRDefault="00463CF5">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Статья 20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177" w:history="1">
              <w:r w:rsidRPr="00463CF5">
                <w:rPr>
                  <w:color w:val="0000FF"/>
                  <w:lang w:val="ru-RU"/>
                </w:rPr>
                <w:t>часть 2 статьи 5</w:t>
              </w:r>
            </w:hyperlink>
            <w:r w:rsidRPr="00463CF5">
              <w:rPr>
                <w:color w:val="392C69"/>
                <w:lang w:val="ru-RU"/>
              </w:rPr>
              <w:t xml:space="preserve"> Закона Республики Хакасия от 05.07.2013 </w:t>
            </w:r>
            <w:r>
              <w:rPr>
                <w:color w:val="392C69"/>
              </w:rPr>
              <w:t>N</w:t>
            </w:r>
            <w:r w:rsidRPr="00463CF5">
              <w:rPr>
                <w:color w:val="392C69"/>
                <w:lang w:val="ru-RU"/>
              </w:rPr>
              <w:t xml:space="preserve"> 71-ЗРХ).</w:t>
            </w:r>
          </w:p>
        </w:tc>
      </w:tr>
    </w:tbl>
    <w:p w:rsidR="00463CF5" w:rsidRPr="00463CF5" w:rsidRDefault="00463CF5">
      <w:pPr>
        <w:pStyle w:val="ConsPlusTitle"/>
        <w:spacing w:before="280"/>
        <w:ind w:firstLine="540"/>
        <w:jc w:val="both"/>
        <w:outlineLvl w:val="2"/>
        <w:rPr>
          <w:lang w:val="ru-RU"/>
        </w:rPr>
      </w:pPr>
      <w:bookmarkStart w:id="7" w:name="P463"/>
      <w:bookmarkEnd w:id="7"/>
      <w:r w:rsidRPr="00463CF5">
        <w:rPr>
          <w:lang w:val="ru-RU"/>
        </w:rPr>
        <w:t>Статья 20. Документы и материалы, представляемые в Верховный Совет одновременно с проектом закона о республиканском бюджете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Одновременно с проектом закона о республиканском бюджете в Верховный Совет представляются:</w:t>
      </w:r>
    </w:p>
    <w:p w:rsidR="00463CF5" w:rsidRPr="00463CF5" w:rsidRDefault="00463CF5">
      <w:pPr>
        <w:pStyle w:val="ConsPlusNormal"/>
        <w:spacing w:before="220"/>
        <w:ind w:firstLine="540"/>
        <w:jc w:val="both"/>
        <w:rPr>
          <w:lang w:val="ru-RU"/>
        </w:rPr>
      </w:pPr>
      <w:r w:rsidRPr="00463CF5">
        <w:rPr>
          <w:lang w:val="ru-RU"/>
        </w:rPr>
        <w:lastRenderedPageBreak/>
        <w:t>1) основные направления бюджетной и налоговой политики;</w:t>
      </w:r>
    </w:p>
    <w:p w:rsidR="00463CF5" w:rsidRPr="00463CF5" w:rsidRDefault="00463CF5">
      <w:pPr>
        <w:pStyle w:val="ConsPlusNormal"/>
        <w:jc w:val="both"/>
        <w:rPr>
          <w:lang w:val="ru-RU"/>
        </w:rPr>
      </w:pPr>
      <w:r w:rsidRPr="00463CF5">
        <w:rPr>
          <w:lang w:val="ru-RU"/>
        </w:rPr>
        <w:t xml:space="preserve">(в ред. Законов Республики Хакасия от 07.12.2015 </w:t>
      </w:r>
      <w:hyperlink r:id="rId178" w:history="1">
        <w:r>
          <w:rPr>
            <w:color w:val="0000FF"/>
          </w:rPr>
          <w:t>N</w:t>
        </w:r>
        <w:r w:rsidRPr="00463CF5">
          <w:rPr>
            <w:color w:val="0000FF"/>
            <w:lang w:val="ru-RU"/>
          </w:rPr>
          <w:t xml:space="preserve"> 108-ЗРХ</w:t>
        </w:r>
      </w:hyperlink>
      <w:r w:rsidRPr="00463CF5">
        <w:rPr>
          <w:lang w:val="ru-RU"/>
        </w:rPr>
        <w:t xml:space="preserve">, от 20.12.2017 </w:t>
      </w:r>
      <w:hyperlink r:id="rId179"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2) предварительные итоги социально-экономического развития Республики Хакасия за истекший период текущего финансового года и ожидаемые итоги социально-экономического развития Республики Хакасия за текущий финансовый год;</w:t>
      </w:r>
    </w:p>
    <w:p w:rsidR="00463CF5" w:rsidRPr="00463CF5" w:rsidRDefault="00463CF5">
      <w:pPr>
        <w:pStyle w:val="ConsPlusNormal"/>
        <w:spacing w:before="220"/>
        <w:ind w:firstLine="540"/>
        <w:jc w:val="both"/>
        <w:rPr>
          <w:lang w:val="ru-RU"/>
        </w:rPr>
      </w:pPr>
      <w:r w:rsidRPr="00463CF5">
        <w:rPr>
          <w:lang w:val="ru-RU"/>
        </w:rPr>
        <w:t>3) оценка ожидаемого исполнения республиканского бюджета на текущий финансовый год;</w:t>
      </w:r>
    </w:p>
    <w:p w:rsidR="00463CF5" w:rsidRPr="00463CF5" w:rsidRDefault="00463CF5">
      <w:pPr>
        <w:pStyle w:val="ConsPlusNormal"/>
        <w:spacing w:before="220"/>
        <w:ind w:firstLine="540"/>
        <w:jc w:val="both"/>
        <w:rPr>
          <w:lang w:val="ru-RU"/>
        </w:rPr>
      </w:pPr>
      <w:r w:rsidRPr="00463CF5">
        <w:rPr>
          <w:lang w:val="ru-RU"/>
        </w:rPr>
        <w:t xml:space="preserve">4) утратил силу. - </w:t>
      </w:r>
      <w:hyperlink r:id="rId180"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5) прогноз социально-экономического развития Республики Хакасия;</w:t>
      </w:r>
    </w:p>
    <w:p w:rsidR="00463CF5" w:rsidRPr="00463CF5" w:rsidRDefault="00463CF5">
      <w:pPr>
        <w:pStyle w:val="ConsPlusNormal"/>
        <w:spacing w:before="220"/>
        <w:ind w:firstLine="540"/>
        <w:jc w:val="both"/>
        <w:rPr>
          <w:lang w:val="ru-RU"/>
        </w:rPr>
      </w:pPr>
      <w:r w:rsidRPr="00463CF5">
        <w:rPr>
          <w:lang w:val="ru-RU"/>
        </w:rPr>
        <w:t>6) прогноз основных характеристик консолидированного бюджета Республики Хакасия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81" w:history="1">
        <w:r>
          <w:rPr>
            <w:color w:val="0000FF"/>
          </w:rPr>
          <w:t>N</w:t>
        </w:r>
        <w:r w:rsidRPr="00463CF5">
          <w:rPr>
            <w:color w:val="0000FF"/>
            <w:lang w:val="ru-RU"/>
          </w:rPr>
          <w:t xml:space="preserve"> 87-ЗРХ</w:t>
        </w:r>
      </w:hyperlink>
      <w:r w:rsidRPr="00463CF5">
        <w:rPr>
          <w:lang w:val="ru-RU"/>
        </w:rPr>
        <w:t xml:space="preserve">, от 30.09.2011 </w:t>
      </w:r>
      <w:hyperlink r:id="rId182"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7) пояснительная записка к проекту закона о республиканском бюджете;</w:t>
      </w:r>
    </w:p>
    <w:p w:rsidR="00463CF5" w:rsidRPr="00463CF5" w:rsidRDefault="00463CF5">
      <w:pPr>
        <w:pStyle w:val="ConsPlusNormal"/>
        <w:spacing w:before="220"/>
        <w:ind w:firstLine="540"/>
        <w:jc w:val="both"/>
        <w:rPr>
          <w:lang w:val="ru-RU"/>
        </w:rPr>
      </w:pPr>
      <w:bookmarkStart w:id="8" w:name="P475"/>
      <w:bookmarkEnd w:id="8"/>
      <w:r w:rsidRPr="00463CF5">
        <w:rPr>
          <w:lang w:val="ru-RU"/>
        </w:rPr>
        <w:t xml:space="preserve">8) - 9) утратили силу. - </w:t>
      </w:r>
      <w:hyperlink r:id="rId183"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10) данные по республиканской адресной инвестиционной программе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(п. 10 в ред. </w:t>
      </w:r>
      <w:hyperlink r:id="rId184"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11)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85" w:history="1">
        <w:r>
          <w:rPr>
            <w:color w:val="0000FF"/>
          </w:rPr>
          <w:t>N</w:t>
        </w:r>
        <w:r w:rsidRPr="00463CF5">
          <w:rPr>
            <w:color w:val="0000FF"/>
            <w:lang w:val="ru-RU"/>
          </w:rPr>
          <w:t xml:space="preserve"> 87-ЗРХ</w:t>
        </w:r>
      </w:hyperlink>
      <w:r w:rsidRPr="00463CF5">
        <w:rPr>
          <w:lang w:val="ru-RU"/>
        </w:rPr>
        <w:t xml:space="preserve">, от 30.09.2011 </w:t>
      </w:r>
      <w:hyperlink r:id="rId186"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12) 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463CF5" w:rsidRPr="00463CF5" w:rsidRDefault="00463CF5">
      <w:pPr>
        <w:pStyle w:val="ConsPlusNormal"/>
        <w:jc w:val="both"/>
        <w:rPr>
          <w:lang w:val="ru-RU"/>
        </w:rPr>
      </w:pPr>
      <w:r w:rsidRPr="00463CF5">
        <w:rPr>
          <w:lang w:val="ru-RU"/>
        </w:rPr>
        <w:t xml:space="preserve">(п. 12 в ред. </w:t>
      </w:r>
      <w:hyperlink r:id="rId187" w:history="1">
        <w:r w:rsidRPr="00463CF5">
          <w:rPr>
            <w:color w:val="0000FF"/>
            <w:lang w:val="ru-RU"/>
          </w:rPr>
          <w:t>Закона</w:t>
        </w:r>
      </w:hyperlink>
      <w:r w:rsidRPr="00463CF5">
        <w:rPr>
          <w:lang w:val="ru-RU"/>
        </w:rPr>
        <w:t xml:space="preserve"> Республики Хакасия от 03.06.2013 </w:t>
      </w:r>
      <w:r>
        <w:t>N</w:t>
      </w:r>
      <w:r w:rsidRPr="00463CF5">
        <w:rPr>
          <w:lang w:val="ru-RU"/>
        </w:rPr>
        <w:t xml:space="preserve"> 37-ЗРХ)</w:t>
      </w:r>
    </w:p>
    <w:p w:rsidR="00463CF5" w:rsidRPr="00463CF5" w:rsidRDefault="00463CF5">
      <w:pPr>
        <w:pStyle w:val="ConsPlusNormal"/>
        <w:spacing w:before="220"/>
        <w:ind w:firstLine="540"/>
        <w:jc w:val="both"/>
        <w:rPr>
          <w:lang w:val="ru-RU"/>
        </w:rPr>
      </w:pPr>
      <w:proofErr w:type="gramStart"/>
      <w:r w:rsidRPr="00463CF5">
        <w:rPr>
          <w:lang w:val="ru-RU"/>
        </w:rPr>
        <w:t>13) - 15) утратили силу.</w:t>
      </w:r>
      <w:proofErr w:type="gramEnd"/>
      <w:r w:rsidRPr="00463CF5">
        <w:rPr>
          <w:lang w:val="ru-RU"/>
        </w:rPr>
        <w:t xml:space="preserve"> - </w:t>
      </w:r>
      <w:hyperlink r:id="rId188"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 xml:space="preserve">16) утратил силу. - </w:t>
      </w:r>
      <w:hyperlink r:id="rId189" w:history="1">
        <w:proofErr w:type="gramStart"/>
        <w:r w:rsidRPr="00463CF5">
          <w:rPr>
            <w:color w:val="0000FF"/>
            <w:lang w:val="ru-RU"/>
          </w:rPr>
          <w:t>Закон</w:t>
        </w:r>
      </w:hyperlink>
      <w:r w:rsidRPr="00463CF5">
        <w:rPr>
          <w:lang w:val="ru-RU"/>
        </w:rPr>
        <w:t xml:space="preserve"> Республики Хакасия от 03.06.2013 </w:t>
      </w:r>
      <w:r>
        <w:t>N</w:t>
      </w:r>
      <w:r w:rsidRPr="00463CF5">
        <w:rPr>
          <w:lang w:val="ru-RU"/>
        </w:rPr>
        <w:t xml:space="preserve"> 37-ЗРХ;</w:t>
      </w:r>
      <w:proofErr w:type="gramEnd"/>
    </w:p>
    <w:p w:rsidR="00463CF5" w:rsidRPr="00463CF5" w:rsidRDefault="00463CF5">
      <w:pPr>
        <w:pStyle w:val="ConsPlusNormal"/>
        <w:spacing w:before="220"/>
        <w:ind w:firstLine="540"/>
        <w:jc w:val="both"/>
        <w:rPr>
          <w:lang w:val="ru-RU"/>
        </w:rPr>
      </w:pPr>
      <w:r w:rsidRPr="00463CF5">
        <w:rPr>
          <w:lang w:val="ru-RU"/>
        </w:rPr>
        <w:t>17) перечень нормативных правовых актов Республики Хакасия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 плановый период в связи с тем, что указанные нормативные правовые акты не обеспечены источниками финансирования в очередном финансовом году и (или) плановом периоде. В случае если расходы на реализацию нормативных правовых актов частично обеспечены источниками финансирования, в законе о республиканском бюджете указывается, в какой части не предусмотрено финансирование;</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90" w:history="1">
        <w:r>
          <w:rPr>
            <w:color w:val="0000FF"/>
          </w:rPr>
          <w:t>N</w:t>
        </w:r>
        <w:r w:rsidRPr="00463CF5">
          <w:rPr>
            <w:color w:val="0000FF"/>
            <w:lang w:val="ru-RU"/>
          </w:rPr>
          <w:t xml:space="preserve"> 87-ЗРХ</w:t>
        </w:r>
      </w:hyperlink>
      <w:r w:rsidRPr="00463CF5">
        <w:rPr>
          <w:lang w:val="ru-RU"/>
        </w:rPr>
        <w:t xml:space="preserve">, от 30.09.2011 </w:t>
      </w:r>
      <w:hyperlink r:id="rId191"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18) проекты законов Республики Хакасия о бюджетах территориальных государственных внебюджетных фондов на очередной финансовый год и плановый период (далее - проекты законов о бюджетах территориальных государственных внебюджетных фондов);</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92" w:history="1">
        <w:r>
          <w:rPr>
            <w:color w:val="0000FF"/>
          </w:rPr>
          <w:t>N</w:t>
        </w:r>
        <w:r w:rsidRPr="00463CF5">
          <w:rPr>
            <w:color w:val="0000FF"/>
            <w:lang w:val="ru-RU"/>
          </w:rPr>
          <w:t xml:space="preserve"> 87-ЗРХ</w:t>
        </w:r>
      </w:hyperlink>
      <w:r w:rsidRPr="00463CF5">
        <w:rPr>
          <w:lang w:val="ru-RU"/>
        </w:rPr>
        <w:t xml:space="preserve">, от 30.09.2011 </w:t>
      </w:r>
      <w:hyperlink r:id="rId193"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lastRenderedPageBreak/>
        <w:t>19) предложенные Верховным Советом, Контрольно-счетной палатой проекты бюджетных смет в случае возникновения разногласий с Министерством финансов в отношении указанных бюджетных смет;</w:t>
      </w:r>
    </w:p>
    <w:p w:rsidR="00463CF5" w:rsidRPr="00463CF5" w:rsidRDefault="00463CF5">
      <w:pPr>
        <w:pStyle w:val="ConsPlusNormal"/>
        <w:spacing w:before="220"/>
        <w:ind w:firstLine="540"/>
        <w:jc w:val="both"/>
        <w:rPr>
          <w:lang w:val="ru-RU"/>
        </w:rPr>
      </w:pPr>
      <w:r w:rsidRPr="00463CF5">
        <w:rPr>
          <w:lang w:val="ru-RU"/>
        </w:rPr>
        <w:t xml:space="preserve">20) утратил силу. - </w:t>
      </w:r>
      <w:hyperlink r:id="rId194" w:history="1">
        <w:proofErr w:type="gramStart"/>
        <w:r w:rsidRPr="00463CF5">
          <w:rPr>
            <w:color w:val="0000FF"/>
            <w:lang w:val="ru-RU"/>
          </w:rPr>
          <w:t>Закон</w:t>
        </w:r>
      </w:hyperlink>
      <w:r w:rsidRPr="00463CF5">
        <w:rPr>
          <w:lang w:val="ru-RU"/>
        </w:rPr>
        <w:t xml:space="preserve"> Республики Хакасия от 30.09.2011 </w:t>
      </w:r>
      <w:r>
        <w:t>N</w:t>
      </w:r>
      <w:r w:rsidRPr="00463CF5">
        <w:rPr>
          <w:lang w:val="ru-RU"/>
        </w:rPr>
        <w:t xml:space="preserve"> 81-ЗРХ;</w:t>
      </w:r>
      <w:proofErr w:type="gramEnd"/>
    </w:p>
    <w:p w:rsidR="00463CF5" w:rsidRPr="00463CF5" w:rsidRDefault="00463CF5">
      <w:pPr>
        <w:pStyle w:val="ConsPlusNormal"/>
        <w:spacing w:before="220"/>
        <w:ind w:firstLine="540"/>
        <w:jc w:val="both"/>
        <w:rPr>
          <w:lang w:val="ru-RU"/>
        </w:rPr>
      </w:pPr>
      <w:r w:rsidRPr="00463CF5">
        <w:rPr>
          <w:lang w:val="ru-RU"/>
        </w:rPr>
        <w:t>21) перечень ведомственных целевых программ, предусмотренных к реализации в очередном финансовом году;</w:t>
      </w:r>
    </w:p>
    <w:p w:rsidR="00463CF5" w:rsidRPr="00463CF5" w:rsidRDefault="00463CF5">
      <w:pPr>
        <w:pStyle w:val="ConsPlusNormal"/>
        <w:jc w:val="both"/>
        <w:rPr>
          <w:lang w:val="ru-RU"/>
        </w:rPr>
      </w:pPr>
      <w:r w:rsidRPr="00463CF5">
        <w:rPr>
          <w:lang w:val="ru-RU"/>
        </w:rPr>
        <w:t xml:space="preserve">(п. 21 в ред. </w:t>
      </w:r>
      <w:hyperlink r:id="rId195"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22) паспорта государственных программ, предусмотренных к финансированию из республиканского бюджета на очередной финансовый год и плановый период (проекты изменений в указанные паспорта);</w:t>
      </w:r>
    </w:p>
    <w:p w:rsidR="00463CF5" w:rsidRPr="00463CF5" w:rsidRDefault="00463CF5">
      <w:pPr>
        <w:pStyle w:val="ConsPlusNormal"/>
        <w:jc w:val="both"/>
        <w:rPr>
          <w:lang w:val="ru-RU"/>
        </w:rPr>
      </w:pPr>
      <w:r w:rsidRPr="00463CF5">
        <w:rPr>
          <w:lang w:val="ru-RU"/>
        </w:rPr>
        <w:t xml:space="preserve">(п. 22 </w:t>
      </w:r>
      <w:proofErr w:type="gramStart"/>
      <w:r w:rsidRPr="00463CF5">
        <w:rPr>
          <w:lang w:val="ru-RU"/>
        </w:rPr>
        <w:t>введен</w:t>
      </w:r>
      <w:proofErr w:type="gramEnd"/>
      <w:r w:rsidRPr="00463CF5">
        <w:rPr>
          <w:lang w:val="ru-RU"/>
        </w:rPr>
        <w:t xml:space="preserve"> </w:t>
      </w:r>
      <w:hyperlink r:id="rId196" w:history="1">
        <w:r w:rsidRPr="00463CF5">
          <w:rPr>
            <w:color w:val="0000FF"/>
            <w:lang w:val="ru-RU"/>
          </w:rPr>
          <w:t>Законом</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spacing w:before="220"/>
        <w:ind w:firstLine="540"/>
        <w:jc w:val="both"/>
        <w:rPr>
          <w:lang w:val="ru-RU"/>
        </w:rPr>
      </w:pPr>
      <w:r w:rsidRPr="00463CF5">
        <w:rPr>
          <w:lang w:val="ru-RU"/>
        </w:rPr>
        <w:t>23) реестр источников доходов республиканского бюджета;</w:t>
      </w:r>
    </w:p>
    <w:p w:rsidR="00463CF5" w:rsidRPr="00463CF5" w:rsidRDefault="00463CF5">
      <w:pPr>
        <w:pStyle w:val="ConsPlusNormal"/>
        <w:jc w:val="both"/>
        <w:rPr>
          <w:lang w:val="ru-RU"/>
        </w:rPr>
      </w:pPr>
      <w:r w:rsidRPr="00463CF5">
        <w:rPr>
          <w:lang w:val="ru-RU"/>
        </w:rPr>
        <w:t xml:space="preserve">(п. 23 </w:t>
      </w:r>
      <w:proofErr w:type="gramStart"/>
      <w:r w:rsidRPr="00463CF5">
        <w:rPr>
          <w:lang w:val="ru-RU"/>
        </w:rPr>
        <w:t>введен</w:t>
      </w:r>
      <w:proofErr w:type="gramEnd"/>
      <w:r w:rsidRPr="00463CF5">
        <w:rPr>
          <w:lang w:val="ru-RU"/>
        </w:rPr>
        <w:t xml:space="preserve"> </w:t>
      </w:r>
      <w:hyperlink r:id="rId197" w:history="1">
        <w:r w:rsidRPr="00463CF5">
          <w:rPr>
            <w:color w:val="0000FF"/>
            <w:lang w:val="ru-RU"/>
          </w:rPr>
          <w:t>Законом</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24) проект бюджетного прогноза (проект изменений бюджетного прогноза) Республики Хакасия на долгосрочный период (за исключением показателей финансового обеспечения государственных программ).</w:t>
      </w:r>
    </w:p>
    <w:p w:rsidR="00463CF5" w:rsidRPr="00463CF5" w:rsidRDefault="00463CF5">
      <w:pPr>
        <w:pStyle w:val="ConsPlusNormal"/>
        <w:jc w:val="both"/>
        <w:rPr>
          <w:lang w:val="ru-RU"/>
        </w:rPr>
      </w:pPr>
      <w:r w:rsidRPr="00463CF5">
        <w:rPr>
          <w:lang w:val="ru-RU"/>
        </w:rPr>
        <w:t xml:space="preserve">(п. 24 </w:t>
      </w:r>
      <w:proofErr w:type="gramStart"/>
      <w:r w:rsidRPr="00463CF5">
        <w:rPr>
          <w:lang w:val="ru-RU"/>
        </w:rPr>
        <w:t>введен</w:t>
      </w:r>
      <w:proofErr w:type="gramEnd"/>
      <w:r w:rsidRPr="00463CF5">
        <w:rPr>
          <w:lang w:val="ru-RU"/>
        </w:rPr>
        <w:t xml:space="preserve"> </w:t>
      </w:r>
      <w:hyperlink r:id="rId198" w:history="1">
        <w:r w:rsidRPr="00463CF5">
          <w:rPr>
            <w:color w:val="0000FF"/>
            <w:lang w:val="ru-RU"/>
          </w:rPr>
          <w:t>Законом</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2. Пояснительная записка к проекту закона о республиканском бюджете должна содержать:</w:t>
      </w:r>
    </w:p>
    <w:p w:rsidR="00463CF5" w:rsidRPr="00463CF5" w:rsidRDefault="00463CF5">
      <w:pPr>
        <w:pStyle w:val="ConsPlusNormal"/>
        <w:spacing w:before="220"/>
        <w:ind w:firstLine="540"/>
        <w:jc w:val="both"/>
        <w:rPr>
          <w:lang w:val="ru-RU"/>
        </w:rPr>
      </w:pPr>
      <w:r w:rsidRPr="00463CF5">
        <w:rPr>
          <w:lang w:val="ru-RU"/>
        </w:rPr>
        <w:t>1) расчеты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199" w:history="1">
        <w:r>
          <w:rPr>
            <w:color w:val="0000FF"/>
          </w:rPr>
          <w:t>N</w:t>
        </w:r>
        <w:r w:rsidRPr="00463CF5">
          <w:rPr>
            <w:color w:val="0000FF"/>
            <w:lang w:val="ru-RU"/>
          </w:rPr>
          <w:t xml:space="preserve"> 87-ЗРХ</w:t>
        </w:r>
      </w:hyperlink>
      <w:r w:rsidRPr="00463CF5">
        <w:rPr>
          <w:lang w:val="ru-RU"/>
        </w:rPr>
        <w:t xml:space="preserve">, от 30.09.2011 </w:t>
      </w:r>
      <w:hyperlink r:id="rId200"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2) оценку потерь республиканского бюджета от предоставленных налоговых льгот за текущий финансовый год и предполагаемого предоставления налоговых льгот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w:t>
      </w:r>
      <w:hyperlink r:id="rId201"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3) информацию о кредиторской задолженности по расходам республиканского бюджета и консолидированного бюджета Республики Хакасия с расшифровкой по территориям Республики Хакасия на последнюю отчетную дату;</w:t>
      </w:r>
    </w:p>
    <w:p w:rsidR="00463CF5" w:rsidRPr="00463CF5" w:rsidRDefault="00463CF5">
      <w:pPr>
        <w:pStyle w:val="ConsPlusNormal"/>
        <w:spacing w:before="220"/>
        <w:ind w:firstLine="540"/>
        <w:jc w:val="both"/>
        <w:rPr>
          <w:lang w:val="ru-RU"/>
        </w:rPr>
      </w:pPr>
      <w:r w:rsidRPr="00463CF5">
        <w:rPr>
          <w:lang w:val="ru-RU"/>
        </w:rPr>
        <w:t>4) информацию о численности населения по муниципальным образованиям Республики Хакасия, а также о численности населения, пользующегося социальными льготами в соответствии с законодательством Российской Федерации и законодательством Республики Хакасия;</w:t>
      </w:r>
    </w:p>
    <w:p w:rsidR="00463CF5" w:rsidRPr="00463CF5" w:rsidRDefault="00463CF5">
      <w:pPr>
        <w:pStyle w:val="ConsPlusNormal"/>
        <w:spacing w:before="220"/>
        <w:ind w:firstLine="540"/>
        <w:jc w:val="both"/>
        <w:rPr>
          <w:lang w:val="ru-RU"/>
        </w:rPr>
      </w:pPr>
      <w:r w:rsidRPr="00463CF5">
        <w:rPr>
          <w:lang w:val="ru-RU"/>
        </w:rPr>
        <w:t>5) основные показатели сети государственных (муниципальных) учреждений Республики Хакасия (количество школ, учащихся, детских дошкольных учреждений, лечебных учреждений, койко-мест, интернатов и так далее);</w:t>
      </w:r>
    </w:p>
    <w:p w:rsidR="00463CF5" w:rsidRPr="00463CF5" w:rsidRDefault="00463CF5">
      <w:pPr>
        <w:pStyle w:val="ConsPlusNormal"/>
        <w:jc w:val="both"/>
        <w:rPr>
          <w:lang w:val="ru-RU"/>
        </w:rPr>
      </w:pPr>
      <w:r w:rsidRPr="00463CF5">
        <w:rPr>
          <w:lang w:val="ru-RU"/>
        </w:rPr>
        <w:t xml:space="preserve">(в ред. </w:t>
      </w:r>
      <w:hyperlink r:id="rId202"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6) предложения о порядке индексации заработной платы работников государственных учреждений Республики Хакасия, денежного содержания государственных гражданских служащих Республики Хакасия в очередном финансовом году;</w:t>
      </w:r>
    </w:p>
    <w:p w:rsidR="00463CF5" w:rsidRPr="00463CF5" w:rsidRDefault="00463CF5">
      <w:pPr>
        <w:pStyle w:val="ConsPlusNormal"/>
        <w:jc w:val="both"/>
        <w:rPr>
          <w:lang w:val="ru-RU"/>
        </w:rPr>
      </w:pPr>
      <w:r w:rsidRPr="00463CF5">
        <w:rPr>
          <w:lang w:val="ru-RU"/>
        </w:rPr>
        <w:t xml:space="preserve">(п. 6 в ред. </w:t>
      </w:r>
      <w:hyperlink r:id="rId203"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lastRenderedPageBreak/>
        <w:t>7)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(п. 7 </w:t>
      </w:r>
      <w:proofErr w:type="gramStart"/>
      <w:r w:rsidRPr="00463CF5">
        <w:rPr>
          <w:lang w:val="ru-RU"/>
        </w:rPr>
        <w:t>введен</w:t>
      </w:r>
      <w:proofErr w:type="gramEnd"/>
      <w:r w:rsidRPr="00463CF5">
        <w:rPr>
          <w:lang w:val="ru-RU"/>
        </w:rPr>
        <w:t xml:space="preserve"> </w:t>
      </w:r>
      <w:hyperlink r:id="rId204" w:history="1">
        <w:r w:rsidRPr="00463CF5">
          <w:rPr>
            <w:color w:val="0000FF"/>
            <w:lang w:val="ru-RU"/>
          </w:rPr>
          <w:t>Законом</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21. Общие условия рассмотрения проекта закона о республиканском бюджете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закона о республиканском бюджете рассматривается в двух чтениях.</w:t>
      </w:r>
    </w:p>
    <w:p w:rsidR="00463CF5" w:rsidRPr="00463CF5" w:rsidRDefault="00463CF5">
      <w:pPr>
        <w:pStyle w:val="ConsPlusNormal"/>
        <w:spacing w:before="220"/>
        <w:ind w:firstLine="540"/>
        <w:jc w:val="both"/>
        <w:rPr>
          <w:lang w:val="ru-RU"/>
        </w:rPr>
      </w:pPr>
      <w:r w:rsidRPr="00463CF5">
        <w:rPr>
          <w:lang w:val="ru-RU"/>
        </w:rPr>
        <w:t>2. Предложения и поправки, вносимые к проекту закона о республиканском бюджете, предусматривающие увеличение отдельных статей расходов республиканского бюджета, должны быть сбалансированными, то есть предусматривать одновременное согласованное изменение доходов и расходов республиканского бюджета либо их перераспределение.</w:t>
      </w:r>
    </w:p>
    <w:p w:rsidR="00463CF5" w:rsidRPr="00463CF5" w:rsidRDefault="00463CF5">
      <w:pPr>
        <w:pStyle w:val="ConsPlusNormal"/>
        <w:spacing w:before="220"/>
        <w:ind w:firstLine="540"/>
        <w:jc w:val="both"/>
        <w:rPr>
          <w:lang w:val="ru-RU"/>
        </w:rPr>
      </w:pPr>
      <w:r w:rsidRPr="00463CF5">
        <w:rPr>
          <w:lang w:val="ru-RU"/>
        </w:rPr>
        <w:t>3. Верховный Совет одновременно с проектом закона о республиканском бюджете рассматривает и утверждает проекты законов о бюджетах территориальных государственных внебюджетных фондов.</w:t>
      </w:r>
    </w:p>
    <w:p w:rsidR="00463CF5" w:rsidRPr="00463CF5" w:rsidRDefault="00463CF5">
      <w:pPr>
        <w:pStyle w:val="ConsPlusNormal"/>
        <w:spacing w:before="220"/>
        <w:ind w:firstLine="540"/>
        <w:jc w:val="both"/>
        <w:rPr>
          <w:lang w:val="ru-RU"/>
        </w:rPr>
      </w:pPr>
      <w:r w:rsidRPr="00463CF5">
        <w:rPr>
          <w:lang w:val="ru-RU"/>
        </w:rPr>
        <w:t>4. Очередность рассмотрения проекта закона о республиканском бюджете и проектов законов о бюджетах территориальных государственных внебюджетных фондов на сессии Верховного Совета устанавливается Верховным Советом при утверждении повестки дня сессии Верховного Совета.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22. Внесение проекта закона о республиканском бюджете в Верховный Совет</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закона о республиканском бюджете считается внесенным в срок, если он представлен Главой Республики Хакасия - Председателем Правительства Республики Хакасия в Верховный Совет не позднее 1 ноября текущего года.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01.10.2010 </w:t>
      </w:r>
      <w:hyperlink r:id="rId205" w:history="1">
        <w:r>
          <w:rPr>
            <w:color w:val="0000FF"/>
          </w:rPr>
          <w:t>N</w:t>
        </w:r>
        <w:r w:rsidRPr="00463CF5">
          <w:rPr>
            <w:color w:val="0000FF"/>
            <w:lang w:val="ru-RU"/>
          </w:rPr>
          <w:t xml:space="preserve"> 85-ЗРХ</w:t>
        </w:r>
      </w:hyperlink>
      <w:r w:rsidRPr="00463CF5">
        <w:rPr>
          <w:lang w:val="ru-RU"/>
        </w:rPr>
        <w:t xml:space="preserve">, от 10.12.2010 </w:t>
      </w:r>
      <w:hyperlink r:id="rId206" w:history="1">
        <w:r>
          <w:rPr>
            <w:color w:val="0000FF"/>
          </w:rPr>
          <w:t>N</w:t>
        </w:r>
        <w:r w:rsidRPr="00463CF5">
          <w:rPr>
            <w:color w:val="0000FF"/>
            <w:lang w:val="ru-RU"/>
          </w:rPr>
          <w:t xml:space="preserve"> 123-ЗРХ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1(1). Проектом закона о республиканском бюджете предусматривается уточнение показателей утвержденного республиканского бюджета планового периода и утверждение показателей второго года планового периода составляемого бюджета.</w:t>
      </w:r>
    </w:p>
    <w:p w:rsidR="00463CF5" w:rsidRPr="00463CF5" w:rsidRDefault="00463CF5">
      <w:pPr>
        <w:pStyle w:val="ConsPlusNormal"/>
        <w:spacing w:before="220"/>
        <w:ind w:firstLine="540"/>
        <w:jc w:val="both"/>
        <w:rPr>
          <w:lang w:val="ru-RU"/>
        </w:rPr>
      </w:pPr>
      <w:r w:rsidRPr="00463CF5">
        <w:rPr>
          <w:lang w:val="ru-RU"/>
        </w:rPr>
        <w:t>Уточнение параметров планового периода утверждаемого республиканского бюджета предусматривает:</w:t>
      </w:r>
    </w:p>
    <w:p w:rsidR="00463CF5" w:rsidRPr="00463CF5" w:rsidRDefault="00463CF5">
      <w:pPr>
        <w:pStyle w:val="ConsPlusNormal"/>
        <w:spacing w:before="220"/>
        <w:ind w:firstLine="540"/>
        <w:jc w:val="both"/>
        <w:rPr>
          <w:lang w:val="ru-RU"/>
        </w:rPr>
      </w:pPr>
      <w:r w:rsidRPr="00463CF5">
        <w:rPr>
          <w:lang w:val="ru-RU"/>
        </w:rPr>
        <w:t>1) утверждение уточнений показателей, являющихся предметом рассмотрения проекта закона о республиканском бюджете;</w:t>
      </w:r>
    </w:p>
    <w:p w:rsidR="00463CF5" w:rsidRPr="00463CF5" w:rsidRDefault="00463CF5">
      <w:pPr>
        <w:pStyle w:val="ConsPlusNormal"/>
        <w:spacing w:before="220"/>
        <w:ind w:firstLine="540"/>
        <w:jc w:val="both"/>
        <w:rPr>
          <w:lang w:val="ru-RU"/>
        </w:rPr>
      </w:pPr>
      <w:r w:rsidRPr="00463CF5">
        <w:rPr>
          <w:lang w:val="ru-RU"/>
        </w:rPr>
        <w:t>2) утверждение увеличения или сокращения утвержденных показателей ведомственной структуры расходов республиканского бюджета либо включение в нее бюджетных ассигнований по дополнительным целевым статьям и (или) видам расходов республиканского бюджета.</w:t>
      </w:r>
    </w:p>
    <w:p w:rsidR="00463CF5" w:rsidRPr="00463CF5" w:rsidRDefault="00463CF5">
      <w:pPr>
        <w:pStyle w:val="ConsPlusNormal"/>
        <w:jc w:val="both"/>
        <w:rPr>
          <w:lang w:val="ru-RU"/>
        </w:rPr>
      </w:pPr>
      <w:r w:rsidRPr="00463CF5">
        <w:rPr>
          <w:lang w:val="ru-RU"/>
        </w:rPr>
        <w:t xml:space="preserve">(часть 1.1 введена </w:t>
      </w:r>
      <w:hyperlink r:id="rId207" w:history="1">
        <w:r w:rsidRPr="00463CF5">
          <w:rPr>
            <w:color w:val="0000FF"/>
            <w:lang w:val="ru-RU"/>
          </w:rPr>
          <w:t>Законом</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 xml:space="preserve">2. Утратила силу. - </w:t>
      </w:r>
      <w:hyperlink r:id="rId208" w:history="1">
        <w:r w:rsidRPr="00463CF5">
          <w:rPr>
            <w:color w:val="0000FF"/>
            <w:lang w:val="ru-RU"/>
          </w:rPr>
          <w:t>Закон</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 xml:space="preserve">3. </w:t>
      </w:r>
      <w:proofErr w:type="gramStart"/>
      <w:r w:rsidRPr="00463CF5">
        <w:rPr>
          <w:lang w:val="ru-RU"/>
        </w:rPr>
        <w:t>В течение суток со дня внесения проекта закона о республиканском бюджете в Верховный Совет Председатель Верховного Совета Республики Хакасия (далее - Председатель Верховного Совета) направляет его в комитет Верховного Совета Республики Хакасия по бюджету и налоговой политике, ответственный за рассмотрение проекта закона о республиканском бюджете (далее - комитет по бюджету), для проведения в течение трех рабочих дней заседания комитета по бюджету по</w:t>
      </w:r>
      <w:proofErr w:type="gramEnd"/>
      <w:r w:rsidRPr="00463CF5">
        <w:rPr>
          <w:lang w:val="ru-RU"/>
        </w:rPr>
        <w:t xml:space="preserve"> подготовке заключения о соответствии состава показателей и представленных документов и материалов требованиям </w:t>
      </w:r>
      <w:hyperlink w:anchor="P414" w:history="1">
        <w:r w:rsidRPr="00463CF5">
          <w:rPr>
            <w:color w:val="0000FF"/>
            <w:lang w:val="ru-RU"/>
          </w:rPr>
          <w:t>статьей 19</w:t>
        </w:r>
      </w:hyperlink>
      <w:r w:rsidRPr="00463CF5">
        <w:rPr>
          <w:lang w:val="ru-RU"/>
        </w:rPr>
        <w:t xml:space="preserve"> и </w:t>
      </w:r>
      <w:hyperlink w:anchor="P463" w:history="1">
        <w:r w:rsidRPr="00463CF5">
          <w:rPr>
            <w:color w:val="0000FF"/>
            <w:lang w:val="ru-RU"/>
          </w:rPr>
          <w:t>20</w:t>
        </w:r>
      </w:hyperlink>
      <w:r w:rsidRPr="00463CF5">
        <w:rPr>
          <w:lang w:val="ru-RU"/>
        </w:rPr>
        <w:t xml:space="preserve"> настоящего Закона.</w:t>
      </w:r>
    </w:p>
    <w:p w:rsidR="00463CF5" w:rsidRPr="00463CF5" w:rsidRDefault="00463CF5">
      <w:pPr>
        <w:pStyle w:val="ConsPlusNormal"/>
        <w:jc w:val="both"/>
        <w:rPr>
          <w:lang w:val="ru-RU"/>
        </w:rPr>
      </w:pPr>
      <w:r w:rsidRPr="00463CF5">
        <w:rPr>
          <w:lang w:val="ru-RU"/>
        </w:rPr>
        <w:lastRenderedPageBreak/>
        <w:t xml:space="preserve">(в ред. Законов Республики Хакасия от 02.10.2008 </w:t>
      </w:r>
      <w:hyperlink r:id="rId209" w:history="1">
        <w:r>
          <w:rPr>
            <w:color w:val="0000FF"/>
          </w:rPr>
          <w:t>N</w:t>
        </w:r>
        <w:r w:rsidRPr="00463CF5">
          <w:rPr>
            <w:color w:val="0000FF"/>
            <w:lang w:val="ru-RU"/>
          </w:rPr>
          <w:t xml:space="preserve"> 41-ЗРХ</w:t>
        </w:r>
      </w:hyperlink>
      <w:r w:rsidRPr="00463CF5">
        <w:rPr>
          <w:lang w:val="ru-RU"/>
        </w:rPr>
        <w:t xml:space="preserve">, от 01.10.2010 </w:t>
      </w:r>
      <w:hyperlink r:id="rId210" w:history="1">
        <w:r>
          <w:rPr>
            <w:color w:val="0000FF"/>
          </w:rPr>
          <w:t>N</w:t>
        </w:r>
        <w:r w:rsidRPr="00463CF5">
          <w:rPr>
            <w:color w:val="0000FF"/>
            <w:lang w:val="ru-RU"/>
          </w:rPr>
          <w:t xml:space="preserve"> 85-ЗРХ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4. Президиум Верховного Совета Республики Хакасия (далее - Президиум Верховного Совета) на основании заключения комитета по бюджету принимает решение о представлении проекта закона о республиканском бюджете к рассмотрению Верховным Советом либо о его возврате в Правительство на доработку, если состав представленных показателей не соответствует требованиям </w:t>
      </w:r>
      <w:hyperlink w:anchor="P414" w:history="1">
        <w:r w:rsidRPr="00463CF5">
          <w:rPr>
            <w:color w:val="0000FF"/>
            <w:lang w:val="ru-RU"/>
          </w:rPr>
          <w:t>статьи 19</w:t>
        </w:r>
      </w:hyperlink>
      <w:r w:rsidRPr="00463CF5">
        <w:rPr>
          <w:lang w:val="ru-RU"/>
        </w:rPr>
        <w:t xml:space="preserve"> настоящего Закона.</w:t>
      </w:r>
    </w:p>
    <w:p w:rsidR="00463CF5" w:rsidRPr="00463CF5" w:rsidRDefault="00463CF5">
      <w:pPr>
        <w:pStyle w:val="ConsPlusNormal"/>
        <w:spacing w:before="220"/>
        <w:ind w:firstLine="540"/>
        <w:jc w:val="both"/>
        <w:rPr>
          <w:lang w:val="ru-RU"/>
        </w:rPr>
      </w:pPr>
      <w:r w:rsidRPr="00463CF5">
        <w:rPr>
          <w:lang w:val="ru-RU"/>
        </w:rPr>
        <w:t>Доработанный проект закона о республиканском бюджете со всеми необходимыми документами и материалами должен быть представлен в Верховный Совет Главой Республики Хакасия - Председателем Правительства Республики Хакасия в течение 5 дней со дня возвращения его на доработку и рассмотрен в соответствии с настоящим Законом.</w:t>
      </w:r>
    </w:p>
    <w:p w:rsidR="00463CF5" w:rsidRPr="00463CF5" w:rsidRDefault="00463CF5">
      <w:pPr>
        <w:pStyle w:val="ConsPlusNormal"/>
        <w:jc w:val="both"/>
        <w:rPr>
          <w:lang w:val="ru-RU"/>
        </w:rPr>
      </w:pPr>
      <w:r w:rsidRPr="00463CF5">
        <w:rPr>
          <w:lang w:val="ru-RU"/>
        </w:rPr>
        <w:t xml:space="preserve">(в ред. Законов Республики Хакасия от 01.10.2010 </w:t>
      </w:r>
      <w:hyperlink r:id="rId211" w:history="1">
        <w:r>
          <w:rPr>
            <w:color w:val="0000FF"/>
          </w:rPr>
          <w:t>N</w:t>
        </w:r>
        <w:r w:rsidRPr="00463CF5">
          <w:rPr>
            <w:color w:val="0000FF"/>
            <w:lang w:val="ru-RU"/>
          </w:rPr>
          <w:t xml:space="preserve"> 85-ЗРХ</w:t>
        </w:r>
      </w:hyperlink>
      <w:r w:rsidRPr="00463CF5">
        <w:rPr>
          <w:lang w:val="ru-RU"/>
        </w:rPr>
        <w:t xml:space="preserve">, от 10.12.2010 </w:t>
      </w:r>
      <w:hyperlink r:id="rId212" w:history="1">
        <w:r>
          <w:rPr>
            <w:color w:val="0000FF"/>
          </w:rPr>
          <w:t>N</w:t>
        </w:r>
        <w:r w:rsidRPr="00463CF5">
          <w:rPr>
            <w:color w:val="0000FF"/>
            <w:lang w:val="ru-RU"/>
          </w:rPr>
          <w:t xml:space="preserve"> 123-ЗРХ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5. В случае соответствия состава показателей требованиям </w:t>
      </w:r>
      <w:hyperlink w:anchor="P414" w:history="1">
        <w:r w:rsidRPr="00463CF5">
          <w:rPr>
            <w:color w:val="0000FF"/>
            <w:lang w:val="ru-RU"/>
          </w:rPr>
          <w:t>статьи 19</w:t>
        </w:r>
      </w:hyperlink>
      <w:r w:rsidRPr="00463CF5">
        <w:rPr>
          <w:lang w:val="ru-RU"/>
        </w:rPr>
        <w:t xml:space="preserve"> настоящего Закона Президиум Верховного Совета принимает решение об опубликовании проекта закона о республиканском бюджете, а также о дате, времени и месте проведения публичных слушаний по проекту закона о республиканском бюджете и направляет данное решение в печатные средства массовой информации для официального опубликования.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bookmarkStart w:id="9" w:name="P536"/>
      <w:bookmarkEnd w:id="9"/>
      <w:r w:rsidRPr="00463CF5">
        <w:rPr>
          <w:lang w:val="ru-RU"/>
        </w:rPr>
        <w:t>Статья 23. Публичные слушания по проекту закона о республиканском бюджете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Публичные слушания по проекту закона о республиканском бюджете (далее - публичные слушания) проводятся до рассмотрения Верховным Советом проекта закона о республиканском бюджете в первом чтении и не ранее чем через 14 дней с момента его официального опубликования.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13" w:history="1">
        <w:r w:rsidRPr="00463CF5">
          <w:rPr>
            <w:color w:val="0000FF"/>
            <w:lang w:val="ru-RU"/>
          </w:rPr>
          <w:t>Закона</w:t>
        </w:r>
      </w:hyperlink>
      <w:r w:rsidRPr="00463CF5">
        <w:rPr>
          <w:lang w:val="ru-RU"/>
        </w:rPr>
        <w:t xml:space="preserve"> Республики Хакасия от 01.10.2010 </w:t>
      </w:r>
      <w:r>
        <w:t>N</w:t>
      </w:r>
      <w:r w:rsidRPr="00463CF5">
        <w:rPr>
          <w:lang w:val="ru-RU"/>
        </w:rPr>
        <w:t xml:space="preserve"> 85-ЗРХ)</w:t>
      </w:r>
    </w:p>
    <w:p w:rsidR="00463CF5" w:rsidRPr="00463CF5" w:rsidRDefault="00463CF5">
      <w:pPr>
        <w:pStyle w:val="ConsPlusNormal"/>
        <w:spacing w:before="220"/>
        <w:ind w:firstLine="540"/>
        <w:jc w:val="both"/>
        <w:rPr>
          <w:lang w:val="ru-RU"/>
        </w:rPr>
      </w:pPr>
      <w:r w:rsidRPr="00463CF5">
        <w:rPr>
          <w:lang w:val="ru-RU"/>
        </w:rPr>
        <w:t>2. Организация публичных слушаний осуществляется Верховным Советом.</w:t>
      </w:r>
    </w:p>
    <w:p w:rsidR="00463CF5" w:rsidRPr="00463CF5" w:rsidRDefault="00463CF5">
      <w:pPr>
        <w:pStyle w:val="ConsPlusNormal"/>
        <w:spacing w:before="220"/>
        <w:ind w:firstLine="540"/>
        <w:jc w:val="both"/>
        <w:rPr>
          <w:lang w:val="ru-RU"/>
        </w:rPr>
      </w:pPr>
      <w:r w:rsidRPr="00463CF5">
        <w:rPr>
          <w:lang w:val="ru-RU"/>
        </w:rPr>
        <w:t xml:space="preserve">Одновременно с опубликованием проекта закона о республиканском бюджете </w:t>
      </w:r>
      <w:proofErr w:type="gramStart"/>
      <w:r w:rsidRPr="00463CF5">
        <w:rPr>
          <w:lang w:val="ru-RU"/>
        </w:rPr>
        <w:t>сообщается</w:t>
      </w:r>
      <w:proofErr w:type="gramEnd"/>
      <w:r w:rsidRPr="00463CF5">
        <w:rPr>
          <w:lang w:val="ru-RU"/>
        </w:rPr>
        <w:t xml:space="preserve"> о публичных слушаниях, дате, времени и месте их проведения, профильном комитете Верховного Совета, осуществляющем сбор замечаний и предложений к проекту закона о республиканском бюджете, и почтовом адресе, по которому направляются указанные замечания и предложения.</w:t>
      </w:r>
    </w:p>
    <w:p w:rsidR="00463CF5" w:rsidRPr="00463CF5" w:rsidRDefault="00463CF5">
      <w:pPr>
        <w:pStyle w:val="ConsPlusNormal"/>
        <w:spacing w:before="220"/>
        <w:ind w:firstLine="540"/>
        <w:jc w:val="both"/>
        <w:rPr>
          <w:lang w:val="ru-RU"/>
        </w:rPr>
      </w:pPr>
      <w:r w:rsidRPr="00463CF5">
        <w:rPr>
          <w:lang w:val="ru-RU"/>
        </w:rPr>
        <w:t>3. В публичных слушаниях принимают участие депутаты Верховного Совета, Глава Республики Хакасия - Председатель Правительства Республики Хакасия, председатель Контрольно-счетной палаты Республики Хакасия (далее - председатель Контрольно-счетной палаты), руководители республиканских министерств и ведомств, председатели Советов депутатов и главы администраций муниципальных образований Республики Хакасия и иные заинтересованные лица.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14"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spacing w:before="220"/>
        <w:ind w:firstLine="540"/>
        <w:jc w:val="both"/>
        <w:rPr>
          <w:lang w:val="ru-RU"/>
        </w:rPr>
      </w:pPr>
      <w:r w:rsidRPr="00463CF5">
        <w:rPr>
          <w:lang w:val="ru-RU"/>
        </w:rPr>
        <w:t>4. Заинтересованные лица в течение пяти дней после опубликования решения о дате, времени и месте проведения публичных слушаний направляют в Верховный Совет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463CF5" w:rsidRPr="00463CF5" w:rsidRDefault="00463CF5">
      <w:pPr>
        <w:pStyle w:val="ConsPlusNormal"/>
        <w:spacing w:before="220"/>
        <w:ind w:firstLine="540"/>
        <w:jc w:val="both"/>
        <w:rPr>
          <w:lang w:val="ru-RU"/>
        </w:rPr>
      </w:pPr>
      <w:r w:rsidRPr="00463CF5">
        <w:rPr>
          <w:lang w:val="ru-RU"/>
        </w:rPr>
        <w:t>Заинтересованные лица направляют в Верховный Совет в письменной форме предложения по выносимому на публичные слушания законопроекту. Комитет по бюджету обобщает все полученные Верховным Советом предложения и представляет об этом информацию на публичных слушаниях.</w:t>
      </w:r>
    </w:p>
    <w:p w:rsidR="00463CF5" w:rsidRPr="00463CF5" w:rsidRDefault="00463CF5">
      <w:pPr>
        <w:pStyle w:val="ConsPlusNormal"/>
        <w:spacing w:before="220"/>
        <w:ind w:firstLine="540"/>
        <w:jc w:val="both"/>
        <w:rPr>
          <w:lang w:val="ru-RU"/>
        </w:rPr>
      </w:pPr>
      <w:r w:rsidRPr="00463CF5">
        <w:rPr>
          <w:lang w:val="ru-RU"/>
        </w:rPr>
        <w:t xml:space="preserve">5. Контрольно-счетная палата проводит экспертизу проекта закона о республиканском бюджете, готовит по ее результатам заключение и представляет его в Верховный Совет и </w:t>
      </w:r>
      <w:r w:rsidRPr="00463CF5">
        <w:rPr>
          <w:lang w:val="ru-RU"/>
        </w:rPr>
        <w:lastRenderedPageBreak/>
        <w:t xml:space="preserve">Правительство не </w:t>
      </w:r>
      <w:proofErr w:type="gramStart"/>
      <w:r w:rsidRPr="00463CF5">
        <w:rPr>
          <w:lang w:val="ru-RU"/>
        </w:rPr>
        <w:t>позднее</w:t>
      </w:r>
      <w:proofErr w:type="gramEnd"/>
      <w:r w:rsidRPr="00463CF5">
        <w:rPr>
          <w:lang w:val="ru-RU"/>
        </w:rPr>
        <w:t xml:space="preserve"> чем за два дня до проведения публичных слушаний.</w:t>
      </w:r>
    </w:p>
    <w:p w:rsidR="00463CF5" w:rsidRPr="00463CF5" w:rsidRDefault="00463CF5">
      <w:pPr>
        <w:pStyle w:val="ConsPlusNormal"/>
        <w:spacing w:before="220"/>
        <w:ind w:firstLine="540"/>
        <w:jc w:val="both"/>
        <w:rPr>
          <w:lang w:val="ru-RU"/>
        </w:rPr>
      </w:pPr>
      <w:r w:rsidRPr="00463CF5">
        <w:rPr>
          <w:lang w:val="ru-RU"/>
        </w:rPr>
        <w:t>6. Публичные слушания носят открытый характер.</w:t>
      </w:r>
    </w:p>
    <w:p w:rsidR="00463CF5" w:rsidRPr="00463CF5" w:rsidRDefault="00463CF5">
      <w:pPr>
        <w:pStyle w:val="ConsPlusNormal"/>
        <w:spacing w:before="220"/>
        <w:ind w:firstLine="540"/>
        <w:jc w:val="both"/>
        <w:rPr>
          <w:lang w:val="ru-RU"/>
        </w:rPr>
      </w:pPr>
      <w:r w:rsidRPr="00463CF5">
        <w:rPr>
          <w:lang w:val="ru-RU"/>
        </w:rPr>
        <w:t>Публичные слушания начинаются с доклада министра экономического развития Республики Хакасия о прогнозе социально-экономического развития Республики Хакасия, затем министр финансов представляет доклад о проекте закона о республиканском бюджете.</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12.12.2016 </w:t>
      </w:r>
      <w:hyperlink r:id="rId215" w:history="1">
        <w:r>
          <w:rPr>
            <w:color w:val="0000FF"/>
          </w:rPr>
          <w:t>N</w:t>
        </w:r>
        <w:r w:rsidRPr="00463CF5">
          <w:rPr>
            <w:color w:val="0000FF"/>
            <w:lang w:val="ru-RU"/>
          </w:rPr>
          <w:t xml:space="preserve"> 100-ЗРХ</w:t>
        </w:r>
      </w:hyperlink>
      <w:r w:rsidRPr="00463CF5">
        <w:rPr>
          <w:lang w:val="ru-RU"/>
        </w:rPr>
        <w:t xml:space="preserve">, от 20.12.2017 </w:t>
      </w:r>
      <w:hyperlink r:id="rId216"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Председателем Контрольно-счетной палаты оглашается заключение Контрольно-счетной палаты по представляемому законопроекту.</w:t>
      </w:r>
    </w:p>
    <w:p w:rsidR="00463CF5" w:rsidRPr="00463CF5" w:rsidRDefault="00463CF5">
      <w:pPr>
        <w:pStyle w:val="ConsPlusNormal"/>
        <w:spacing w:before="220"/>
        <w:ind w:firstLine="540"/>
        <w:jc w:val="both"/>
        <w:rPr>
          <w:lang w:val="ru-RU"/>
        </w:rPr>
      </w:pPr>
      <w:r w:rsidRPr="00463CF5">
        <w:rPr>
          <w:lang w:val="ru-RU"/>
        </w:rPr>
        <w:t>Председатель комитета по бюджету выступает с докладом, содержащим оценку положений обсуждаемого проекта закона о республиканском бюджете, результаты анализа поступивших замечаний и предложений по указанному законопроекту, а также экспертных заключений к нему.</w:t>
      </w:r>
    </w:p>
    <w:p w:rsidR="00463CF5" w:rsidRPr="00463CF5" w:rsidRDefault="00463CF5">
      <w:pPr>
        <w:pStyle w:val="ConsPlusNormal"/>
        <w:spacing w:before="220"/>
        <w:ind w:firstLine="540"/>
        <w:jc w:val="both"/>
        <w:rPr>
          <w:lang w:val="ru-RU"/>
        </w:rPr>
      </w:pPr>
      <w:r w:rsidRPr="00463CF5">
        <w:rPr>
          <w:lang w:val="ru-RU"/>
        </w:rPr>
        <w:t>Все выступающие на публичных слушаниях берут слово только с разрешения председательствующего.</w:t>
      </w:r>
    </w:p>
    <w:p w:rsidR="00463CF5" w:rsidRPr="00463CF5" w:rsidRDefault="00463CF5">
      <w:pPr>
        <w:pStyle w:val="ConsPlusNormal"/>
        <w:spacing w:before="220"/>
        <w:ind w:firstLine="540"/>
        <w:jc w:val="both"/>
        <w:rPr>
          <w:lang w:val="ru-RU"/>
        </w:rPr>
      </w:pPr>
      <w:r w:rsidRPr="00463CF5">
        <w:rPr>
          <w:lang w:val="ru-RU"/>
        </w:rPr>
        <w:t>7. Материалы публичных слушаний протоколируются и стенографируются. Протокол и стенограмма подписываются председательствующим.</w:t>
      </w:r>
    </w:p>
    <w:p w:rsidR="00463CF5" w:rsidRPr="00463CF5" w:rsidRDefault="00463CF5">
      <w:pPr>
        <w:pStyle w:val="ConsPlusNormal"/>
        <w:spacing w:before="220"/>
        <w:ind w:firstLine="540"/>
        <w:jc w:val="both"/>
        <w:rPr>
          <w:lang w:val="ru-RU"/>
        </w:rPr>
      </w:pPr>
      <w:r w:rsidRPr="00463CF5">
        <w:rPr>
          <w:lang w:val="ru-RU"/>
        </w:rPr>
        <w:t>По результатам публичных слушаний принимаются рекомендации, подлежащие учету при рассмотрении проекта закона о республиканском бюджете Верховным Советом в первом чтении.</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24. Подготовка проекта закона о республиканском бюджете к рассмотрению в первом чтении</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закона о республиканском бюджете, внесенный с соблюдением требований настоящего Закона, в течение двух рабочих дней направляется Президиумом Верховного Совета депутатам Верховного Совета, другим субъектам права законодательной инициативы и в комитеты Верховного Совета (далее - комитеты) для подготовки замечаний и предложений, а также в Контрольно-счетную палату на заключение.</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17" w:history="1">
        <w:r w:rsidRPr="00463CF5">
          <w:rPr>
            <w:color w:val="0000FF"/>
            <w:lang w:val="ru-RU"/>
          </w:rPr>
          <w:t>Закона</w:t>
        </w:r>
      </w:hyperlink>
      <w:r w:rsidRPr="00463CF5">
        <w:rPr>
          <w:lang w:val="ru-RU"/>
        </w:rPr>
        <w:t xml:space="preserve"> Республики Хакасия от 01.10.2010 </w:t>
      </w:r>
      <w:r>
        <w:t>N</w:t>
      </w:r>
      <w:r w:rsidRPr="00463CF5">
        <w:rPr>
          <w:lang w:val="ru-RU"/>
        </w:rPr>
        <w:t xml:space="preserve"> 85-ЗРХ)</w:t>
      </w:r>
    </w:p>
    <w:p w:rsidR="00463CF5" w:rsidRPr="00463CF5" w:rsidRDefault="00463CF5">
      <w:pPr>
        <w:pStyle w:val="ConsPlusNormal"/>
        <w:spacing w:before="220"/>
        <w:ind w:firstLine="540"/>
        <w:jc w:val="both"/>
        <w:rPr>
          <w:lang w:val="ru-RU"/>
        </w:rPr>
      </w:pPr>
      <w:r w:rsidRPr="00463CF5">
        <w:rPr>
          <w:lang w:val="ru-RU"/>
        </w:rPr>
        <w:t>2. Ответственным за работу над проектом закона о республиканском бюджете является комитет по бюджету.</w:t>
      </w:r>
    </w:p>
    <w:p w:rsidR="00463CF5" w:rsidRPr="00463CF5" w:rsidRDefault="00463CF5">
      <w:pPr>
        <w:pStyle w:val="ConsPlusNormal"/>
        <w:spacing w:before="220"/>
        <w:ind w:firstLine="540"/>
        <w:jc w:val="both"/>
        <w:rPr>
          <w:lang w:val="ru-RU"/>
        </w:rPr>
      </w:pPr>
      <w:r w:rsidRPr="00463CF5">
        <w:rPr>
          <w:lang w:val="ru-RU"/>
        </w:rPr>
        <w:t>Ответственными за работу над проектом закона Республики Хакасия о бюджете Территориального фонда обязательного медицинского страхования Республики Хакасия на очередной финансовый год и плановый период являются комитет по здравоохранению и социальной политике и комитет по бюджету.</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02.10.2008 </w:t>
      </w:r>
      <w:hyperlink r:id="rId218" w:history="1">
        <w:r>
          <w:rPr>
            <w:color w:val="0000FF"/>
          </w:rPr>
          <w:t>N</w:t>
        </w:r>
        <w:r w:rsidRPr="00463CF5">
          <w:rPr>
            <w:color w:val="0000FF"/>
            <w:lang w:val="ru-RU"/>
          </w:rPr>
          <w:t xml:space="preserve"> 41-ЗРХ</w:t>
        </w:r>
      </w:hyperlink>
      <w:r w:rsidRPr="00463CF5">
        <w:rPr>
          <w:lang w:val="ru-RU"/>
        </w:rPr>
        <w:t xml:space="preserve">, от 02.10.2009 </w:t>
      </w:r>
      <w:hyperlink r:id="rId219" w:history="1">
        <w:r>
          <w:rPr>
            <w:color w:val="0000FF"/>
          </w:rPr>
          <w:t>N</w:t>
        </w:r>
        <w:r w:rsidRPr="00463CF5">
          <w:rPr>
            <w:color w:val="0000FF"/>
            <w:lang w:val="ru-RU"/>
          </w:rPr>
          <w:t xml:space="preserve"> 87-ЗРХ</w:t>
        </w:r>
      </w:hyperlink>
      <w:r w:rsidRPr="00463CF5">
        <w:rPr>
          <w:lang w:val="ru-RU"/>
        </w:rPr>
        <w:t xml:space="preserve">, от 30.09.2011 </w:t>
      </w:r>
      <w:hyperlink r:id="rId220" w:history="1">
        <w:r>
          <w:rPr>
            <w:color w:val="0000FF"/>
          </w:rPr>
          <w:t>N</w:t>
        </w:r>
        <w:r w:rsidRPr="00463CF5">
          <w:rPr>
            <w:color w:val="0000FF"/>
            <w:lang w:val="ru-RU"/>
          </w:rPr>
          <w:t xml:space="preserve"> 81-ЗРХ</w:t>
        </w:r>
      </w:hyperlink>
      <w:r w:rsidRPr="00463CF5">
        <w:rPr>
          <w:lang w:val="ru-RU"/>
        </w:rPr>
        <w:t>)</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Абзац третий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221" w:history="1">
              <w:r w:rsidRPr="00463CF5">
                <w:rPr>
                  <w:color w:val="0000FF"/>
                  <w:lang w:val="ru-RU"/>
                </w:rPr>
                <w:t>часть 2 статьи 5</w:t>
              </w:r>
            </w:hyperlink>
            <w:r w:rsidRPr="00463CF5">
              <w:rPr>
                <w:color w:val="392C69"/>
                <w:lang w:val="ru-RU"/>
              </w:rPr>
              <w:t xml:space="preserve"> Закона Республики Хакасия от 05.07.2013 </w:t>
            </w:r>
            <w:r>
              <w:rPr>
                <w:color w:val="392C69"/>
              </w:rPr>
              <w:t>N</w:t>
            </w:r>
            <w:r w:rsidRPr="00463CF5">
              <w:rPr>
                <w:color w:val="392C69"/>
                <w:lang w:val="ru-RU"/>
              </w:rPr>
              <w:t xml:space="preserve"> 71-ЗРХ).</w:t>
            </w:r>
          </w:p>
        </w:tc>
      </w:tr>
    </w:tbl>
    <w:p w:rsidR="00463CF5" w:rsidRPr="00463CF5" w:rsidRDefault="00463CF5">
      <w:pPr>
        <w:pStyle w:val="ConsPlusNormal"/>
        <w:spacing w:before="280"/>
        <w:ind w:firstLine="540"/>
        <w:jc w:val="both"/>
        <w:rPr>
          <w:lang w:val="ru-RU"/>
        </w:rPr>
      </w:pPr>
      <w:r w:rsidRPr="00463CF5">
        <w:rPr>
          <w:lang w:val="ru-RU"/>
        </w:rPr>
        <w:t xml:space="preserve">Ответственными за рассмотрение вопросов, связанных с государственными программами, </w:t>
      </w:r>
      <w:r w:rsidRPr="00463CF5">
        <w:rPr>
          <w:lang w:val="ru-RU"/>
        </w:rPr>
        <w:lastRenderedPageBreak/>
        <w:t>являются соответствующие профильные комитеты и комитет по бюджету.</w:t>
      </w:r>
    </w:p>
    <w:p w:rsidR="00463CF5" w:rsidRPr="00463CF5" w:rsidRDefault="00463CF5">
      <w:pPr>
        <w:pStyle w:val="ConsPlusNormal"/>
        <w:jc w:val="both"/>
        <w:rPr>
          <w:lang w:val="ru-RU"/>
        </w:rPr>
      </w:pPr>
      <w:r w:rsidRPr="00463CF5">
        <w:rPr>
          <w:lang w:val="ru-RU"/>
        </w:rPr>
        <w:t xml:space="preserve">(в ред. Законов Республики Хакасия от 03.06.2013 </w:t>
      </w:r>
      <w:hyperlink r:id="rId222" w:history="1">
        <w:r>
          <w:rPr>
            <w:color w:val="0000FF"/>
          </w:rPr>
          <w:t>N</w:t>
        </w:r>
        <w:r w:rsidRPr="00463CF5">
          <w:rPr>
            <w:color w:val="0000FF"/>
            <w:lang w:val="ru-RU"/>
          </w:rPr>
          <w:t xml:space="preserve"> 37-ЗРХ</w:t>
        </w:r>
      </w:hyperlink>
      <w:r w:rsidRPr="00463CF5">
        <w:rPr>
          <w:lang w:val="ru-RU"/>
        </w:rPr>
        <w:t xml:space="preserve">, от 05.07.2013 </w:t>
      </w:r>
      <w:hyperlink r:id="rId223" w:history="1">
        <w:r>
          <w:rPr>
            <w:color w:val="0000FF"/>
          </w:rPr>
          <w:t>N</w:t>
        </w:r>
        <w:r w:rsidRPr="00463CF5">
          <w:rPr>
            <w:color w:val="0000FF"/>
            <w:lang w:val="ru-RU"/>
          </w:rPr>
          <w:t xml:space="preserve"> 71-ЗРХ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3. Профильные комитеты в течение 10 дней рассматривают проект закона о республиканском бюджете и готовят свои заключения, содержащие замечания и предложения к проекту закона.</w:t>
      </w:r>
    </w:p>
    <w:p w:rsidR="00463CF5" w:rsidRPr="00463CF5" w:rsidRDefault="00463CF5">
      <w:pPr>
        <w:pStyle w:val="ConsPlusNormal"/>
        <w:jc w:val="both"/>
        <w:rPr>
          <w:lang w:val="ru-RU"/>
        </w:rPr>
      </w:pPr>
      <w:r w:rsidRPr="00463CF5">
        <w:rPr>
          <w:lang w:val="ru-RU"/>
        </w:rPr>
        <w:t xml:space="preserve">(в ред. </w:t>
      </w:r>
      <w:hyperlink r:id="rId224" w:history="1">
        <w:r w:rsidRPr="00463CF5">
          <w:rPr>
            <w:color w:val="0000FF"/>
            <w:lang w:val="ru-RU"/>
          </w:rPr>
          <w:t>Закона</w:t>
        </w:r>
      </w:hyperlink>
      <w:r w:rsidRPr="00463CF5">
        <w:rPr>
          <w:lang w:val="ru-RU"/>
        </w:rPr>
        <w:t xml:space="preserve"> Республики Хакасия от 01.10.2010 </w:t>
      </w:r>
      <w:r>
        <w:t>N</w:t>
      </w:r>
      <w:r w:rsidRPr="00463CF5">
        <w:rPr>
          <w:lang w:val="ru-RU"/>
        </w:rPr>
        <w:t xml:space="preserve"> 85-ЗРХ)</w:t>
      </w:r>
    </w:p>
    <w:p w:rsidR="00463CF5" w:rsidRPr="00463CF5" w:rsidRDefault="00463CF5">
      <w:pPr>
        <w:pStyle w:val="ConsPlusNormal"/>
        <w:spacing w:before="220"/>
        <w:ind w:firstLine="540"/>
        <w:jc w:val="both"/>
        <w:rPr>
          <w:lang w:val="ru-RU"/>
        </w:rPr>
      </w:pPr>
      <w:r w:rsidRPr="00463CF5">
        <w:rPr>
          <w:lang w:val="ru-RU"/>
        </w:rPr>
        <w:t>Предложения и замечания к проекту закона о республиканском бюджете (далее - разногласия по проекту закона о республиканском бюджете) вносятся представителями профильных комитетов и других субъектов права законодательной инициативы в комитет по бюджету.</w:t>
      </w:r>
    </w:p>
    <w:p w:rsidR="00463CF5" w:rsidRPr="00463CF5" w:rsidRDefault="00463CF5">
      <w:pPr>
        <w:pStyle w:val="ConsPlusNormal"/>
        <w:spacing w:before="220"/>
        <w:ind w:firstLine="540"/>
        <w:jc w:val="both"/>
        <w:rPr>
          <w:lang w:val="ru-RU"/>
        </w:rPr>
      </w:pPr>
      <w:r w:rsidRPr="00463CF5">
        <w:rPr>
          <w:lang w:val="ru-RU"/>
        </w:rPr>
        <w:t>4. Для подготовки заключения комитета по бюджету по указанным предложениям и замечаниям в комитете по бюджету создаются рабочие группы, состоящие из членов комитета по бюджету, приглашенных представителей Министерства финансов и субъектов права законодательной инициативы, имеющих разногласия по проекту закона о республиканском бюджете.</w:t>
      </w:r>
    </w:p>
    <w:p w:rsidR="00463CF5" w:rsidRPr="00463CF5" w:rsidRDefault="00463CF5">
      <w:pPr>
        <w:pStyle w:val="ConsPlusNormal"/>
        <w:spacing w:before="220"/>
        <w:ind w:firstLine="540"/>
        <w:jc w:val="both"/>
        <w:rPr>
          <w:lang w:val="ru-RU"/>
        </w:rPr>
      </w:pPr>
      <w:r w:rsidRPr="00463CF5">
        <w:rPr>
          <w:lang w:val="ru-RU"/>
        </w:rPr>
        <w:t>График работы и состав рабочих групп утверждаются заместителем Председателя Верховного Совета по предложению председателя комитета по бюджету.</w:t>
      </w:r>
    </w:p>
    <w:p w:rsidR="00463CF5" w:rsidRPr="00463CF5" w:rsidRDefault="00463CF5">
      <w:pPr>
        <w:pStyle w:val="ConsPlusNormal"/>
        <w:spacing w:before="220"/>
        <w:ind w:firstLine="540"/>
        <w:jc w:val="both"/>
        <w:rPr>
          <w:lang w:val="ru-RU"/>
        </w:rPr>
      </w:pPr>
      <w:r w:rsidRPr="00463CF5">
        <w:rPr>
          <w:lang w:val="ru-RU"/>
        </w:rPr>
        <w:t>5. Комитет по бюджету дает заключение по поправкам к проекту закона о республиканском бюджете с учетом решений рабочих групп, формирует таблицу поправок и направляет ее на заключение в Правительство.</w:t>
      </w:r>
    </w:p>
    <w:p w:rsidR="00463CF5" w:rsidRPr="00463CF5" w:rsidRDefault="00463CF5">
      <w:pPr>
        <w:pStyle w:val="ConsPlusNormal"/>
        <w:spacing w:before="220"/>
        <w:ind w:firstLine="540"/>
        <w:jc w:val="both"/>
        <w:rPr>
          <w:lang w:val="ru-RU"/>
        </w:rPr>
      </w:pPr>
      <w:r w:rsidRPr="00463CF5">
        <w:rPr>
          <w:lang w:val="ru-RU"/>
        </w:rPr>
        <w:t>Правительство представляет в Верховный Совет заключение по таблице поправок в течение трех рабочих дней.</w:t>
      </w:r>
    </w:p>
    <w:p w:rsidR="00463CF5" w:rsidRPr="00463CF5" w:rsidRDefault="00463CF5">
      <w:pPr>
        <w:pStyle w:val="ConsPlusNormal"/>
        <w:spacing w:before="220"/>
        <w:ind w:firstLine="540"/>
        <w:jc w:val="both"/>
        <w:rPr>
          <w:lang w:val="ru-RU"/>
        </w:rPr>
      </w:pPr>
      <w:r w:rsidRPr="00463CF5">
        <w:rPr>
          <w:lang w:val="ru-RU"/>
        </w:rPr>
        <w:t xml:space="preserve">6. </w:t>
      </w:r>
      <w:proofErr w:type="gramStart"/>
      <w:r w:rsidRPr="00463CF5">
        <w:rPr>
          <w:lang w:val="ru-RU"/>
        </w:rPr>
        <w:t>В целях рассмотрения разногласий по проекту закона о республиканском бюджете с учетом заключений комитета по бюджету</w:t>
      </w:r>
      <w:proofErr w:type="gramEnd"/>
      <w:r w:rsidRPr="00463CF5">
        <w:rPr>
          <w:lang w:val="ru-RU"/>
        </w:rPr>
        <w:t xml:space="preserve"> и Правительства создается согласительная комиссия.</w:t>
      </w:r>
    </w:p>
    <w:p w:rsidR="00463CF5" w:rsidRPr="00463CF5" w:rsidRDefault="00463CF5">
      <w:pPr>
        <w:pStyle w:val="ConsPlusNormal"/>
        <w:spacing w:before="220"/>
        <w:ind w:firstLine="540"/>
        <w:jc w:val="both"/>
        <w:rPr>
          <w:lang w:val="ru-RU"/>
        </w:rPr>
      </w:pPr>
      <w:r w:rsidRPr="00463CF5">
        <w:rPr>
          <w:lang w:val="ru-RU"/>
        </w:rPr>
        <w:t>7. Срок рассмотрения проекта закона о республиканском бюджете в комитетах и согласительной комиссии составляет 25 дней со дня принятия Президиумом Верховного Совета решения о представлении указанного проекта закона.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25" w:history="1">
        <w:r w:rsidRPr="00463CF5">
          <w:rPr>
            <w:color w:val="0000FF"/>
            <w:lang w:val="ru-RU"/>
          </w:rPr>
          <w:t>Закона</w:t>
        </w:r>
      </w:hyperlink>
      <w:r w:rsidRPr="00463CF5">
        <w:rPr>
          <w:lang w:val="ru-RU"/>
        </w:rPr>
        <w:t xml:space="preserve"> Республики Хакасия от 01.10.2010 </w:t>
      </w:r>
      <w:r>
        <w:t>N</w:t>
      </w:r>
      <w:r w:rsidRPr="00463CF5">
        <w:rPr>
          <w:lang w:val="ru-RU"/>
        </w:rPr>
        <w:t xml:space="preserve"> 85-ЗРХ)</w:t>
      </w:r>
    </w:p>
    <w:p w:rsidR="00463CF5" w:rsidRPr="00463CF5" w:rsidRDefault="00463CF5">
      <w:pPr>
        <w:pStyle w:val="ConsPlusNormal"/>
        <w:spacing w:before="220"/>
        <w:ind w:firstLine="540"/>
        <w:jc w:val="both"/>
        <w:rPr>
          <w:lang w:val="ru-RU"/>
        </w:rPr>
      </w:pPr>
      <w:r w:rsidRPr="00463CF5">
        <w:rPr>
          <w:lang w:val="ru-RU"/>
        </w:rPr>
        <w:t>8. Комитет по бюджету готовит сводную таблицу поправок к проекту закона о республиканском бюджете с заключениями комитета по бюджету, Правительства и согласительной комиссии и проект постановления Верховного Совета по внесенному проекту закона о республиканском бюджете.</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25. Порядок работы согласительной комиссии</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Согласительная комиссия создается на паритетных началах из представителей Верховного Совета и Правительства (далее - стороны).</w:t>
      </w:r>
    </w:p>
    <w:p w:rsidR="00463CF5" w:rsidRPr="00463CF5" w:rsidRDefault="00463CF5">
      <w:pPr>
        <w:pStyle w:val="ConsPlusNormal"/>
        <w:spacing w:before="220"/>
        <w:ind w:firstLine="540"/>
        <w:jc w:val="both"/>
        <w:rPr>
          <w:lang w:val="ru-RU"/>
        </w:rPr>
      </w:pPr>
      <w:r w:rsidRPr="00463CF5">
        <w:rPr>
          <w:lang w:val="ru-RU"/>
        </w:rPr>
        <w:t>2. Состав представителей согласительной комиссии от каждой из сторон утверждается раздельно, соответственно Председателем Верховного Совета и Главой Республики Хакасия - Председателем Правительства Республики Хакасия, до начала рассмотрения проекта закона о республиканском бюджете Верховным Советом.</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26"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spacing w:before="220"/>
        <w:ind w:firstLine="540"/>
        <w:jc w:val="both"/>
        <w:rPr>
          <w:lang w:val="ru-RU"/>
        </w:rPr>
      </w:pPr>
      <w:r w:rsidRPr="00463CF5">
        <w:rPr>
          <w:lang w:val="ru-RU"/>
        </w:rPr>
        <w:t xml:space="preserve">3. Согласительная комиссия осуществляет свою деятельность с момента утверждения состава ее представителей каждой из сторон и до принятия закона о республиканском бюджете. Согласительная комиссия может предложить субъектам права законодательной инициативы и органам местного </w:t>
      </w:r>
      <w:r w:rsidRPr="00463CF5">
        <w:rPr>
          <w:lang w:val="ru-RU"/>
        </w:rPr>
        <w:lastRenderedPageBreak/>
        <w:t>самоуправления направить своих представителей для участия в ее работе.</w:t>
      </w:r>
    </w:p>
    <w:p w:rsidR="00463CF5" w:rsidRPr="00463CF5" w:rsidRDefault="00463CF5">
      <w:pPr>
        <w:pStyle w:val="ConsPlusNormal"/>
        <w:spacing w:before="220"/>
        <w:ind w:firstLine="540"/>
        <w:jc w:val="both"/>
        <w:rPr>
          <w:lang w:val="ru-RU"/>
        </w:rPr>
      </w:pPr>
      <w:r w:rsidRPr="00463CF5">
        <w:rPr>
          <w:lang w:val="ru-RU"/>
        </w:rPr>
        <w:t>4. Согласительная комиссия рассматривает предложения, замечания и поправки к проекту закона о республиканском бюджете, представленные в комитет по бюджету субъектами права законодательной инициативы. По результатам их рассмотрения согласительная комиссия принимает решение.</w:t>
      </w:r>
    </w:p>
    <w:p w:rsidR="00463CF5" w:rsidRPr="00463CF5" w:rsidRDefault="00463CF5">
      <w:pPr>
        <w:pStyle w:val="ConsPlusNormal"/>
        <w:spacing w:before="220"/>
        <w:ind w:firstLine="540"/>
        <w:jc w:val="both"/>
        <w:rPr>
          <w:lang w:val="ru-RU"/>
        </w:rPr>
      </w:pPr>
      <w:r w:rsidRPr="00463CF5">
        <w:rPr>
          <w:lang w:val="ru-RU"/>
        </w:rP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26. Рассмотрение проекта закона о республиканском бюджете в первом чтении</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закона о республиканском бюджете представляет на сессии Верховного Совета Глава Республики Хакасия - Председатель Правительства Республики Хакасия, заключение Контрольно-счетной палаты - председатель Контрольно-счетной палаты, таблицу поправок - комитет по бюджету.</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02.10.2008 </w:t>
      </w:r>
      <w:hyperlink r:id="rId227" w:history="1">
        <w:r>
          <w:rPr>
            <w:color w:val="0000FF"/>
          </w:rPr>
          <w:t>N</w:t>
        </w:r>
        <w:r w:rsidRPr="00463CF5">
          <w:rPr>
            <w:color w:val="0000FF"/>
            <w:lang w:val="ru-RU"/>
          </w:rPr>
          <w:t xml:space="preserve"> 41-ЗРХ</w:t>
        </w:r>
      </w:hyperlink>
      <w:r w:rsidRPr="00463CF5">
        <w:rPr>
          <w:lang w:val="ru-RU"/>
        </w:rPr>
        <w:t xml:space="preserve">, от 10.12.2010 </w:t>
      </w:r>
      <w:hyperlink r:id="rId228" w:history="1">
        <w:r>
          <w:rPr>
            <w:color w:val="0000FF"/>
          </w:rPr>
          <w:t>N</w:t>
        </w:r>
        <w:r w:rsidRPr="00463CF5">
          <w:rPr>
            <w:color w:val="0000FF"/>
            <w:lang w:val="ru-RU"/>
          </w:rPr>
          <w:t xml:space="preserve"> 123-ЗРХ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2. При рассмотрении проекта закона о республиканском бюджете в первом чтении обсуждаются его концепция, прогноз социально-экономического развития Республики Хакасия, основные направления бюджетной и налоговой политики, а также обсуждается заключение Контрольно-счетной палаты по проекту закона.</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07.12.2015 </w:t>
      </w:r>
      <w:hyperlink r:id="rId229" w:history="1">
        <w:r>
          <w:rPr>
            <w:color w:val="0000FF"/>
          </w:rPr>
          <w:t>N</w:t>
        </w:r>
        <w:r w:rsidRPr="00463CF5">
          <w:rPr>
            <w:color w:val="0000FF"/>
            <w:lang w:val="ru-RU"/>
          </w:rPr>
          <w:t xml:space="preserve"> 108-ЗРХ</w:t>
        </w:r>
      </w:hyperlink>
      <w:r w:rsidRPr="00463CF5">
        <w:rPr>
          <w:lang w:val="ru-RU"/>
        </w:rPr>
        <w:t xml:space="preserve">, от 20.12.2017 </w:t>
      </w:r>
      <w:hyperlink r:id="rId230" w:history="1">
        <w:r>
          <w:rPr>
            <w:color w:val="0000FF"/>
          </w:rPr>
          <w:t>N</w:t>
        </w:r>
        <w:r w:rsidRPr="00463CF5">
          <w:rPr>
            <w:color w:val="0000FF"/>
            <w:lang w:val="ru-RU"/>
          </w:rPr>
          <w:t xml:space="preserve"> 97-ЗРХ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3. Верховный Совет по итогам рассмотрения проекта закона о республиканском бюджете принимает постановление о принятии проекта закона о республиканском бюджете в первом чтении или о его отклонении.</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27. Отклонение в первом чтении проекта закона о республиканском бюджете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В случае отклонения в первом чтении проекта закона о республиканском бюджете Верховный Совет может:</w:t>
      </w:r>
    </w:p>
    <w:p w:rsidR="00463CF5" w:rsidRPr="00463CF5" w:rsidRDefault="00463CF5">
      <w:pPr>
        <w:pStyle w:val="ConsPlusNormal"/>
        <w:spacing w:before="220"/>
        <w:ind w:firstLine="540"/>
        <w:jc w:val="both"/>
        <w:rPr>
          <w:lang w:val="ru-RU"/>
        </w:rPr>
      </w:pPr>
      <w:r w:rsidRPr="00463CF5">
        <w:rPr>
          <w:lang w:val="ru-RU"/>
        </w:rPr>
        <w:t>1) передать указанный законопроект в согласительную комиссию для разработки согласованного варианта уточненных показателей проекта республиканского бюджета с учетом предложений и замечаний, поступивших от субъектов права законодательной инициативы, а также изложенных в заключениях профильных комитетов;</w:t>
      </w:r>
    </w:p>
    <w:p w:rsidR="00463CF5" w:rsidRPr="00463CF5" w:rsidRDefault="00463CF5">
      <w:pPr>
        <w:pStyle w:val="ConsPlusNormal"/>
        <w:spacing w:before="220"/>
        <w:ind w:firstLine="540"/>
        <w:jc w:val="both"/>
        <w:rPr>
          <w:lang w:val="ru-RU"/>
        </w:rPr>
      </w:pPr>
      <w:r w:rsidRPr="00463CF5">
        <w:rPr>
          <w:lang w:val="ru-RU"/>
        </w:rPr>
        <w:t>2) вернуть указанный законопрое</w:t>
      </w:r>
      <w:proofErr w:type="gramStart"/>
      <w:r w:rsidRPr="00463CF5">
        <w:rPr>
          <w:lang w:val="ru-RU"/>
        </w:rPr>
        <w:t>кт в Пр</w:t>
      </w:r>
      <w:proofErr w:type="gramEnd"/>
      <w:r w:rsidRPr="00463CF5">
        <w:rPr>
          <w:lang w:val="ru-RU"/>
        </w:rPr>
        <w:t>авительство на доработку.</w:t>
      </w:r>
    </w:p>
    <w:p w:rsidR="00463CF5" w:rsidRPr="00463CF5" w:rsidRDefault="00463CF5">
      <w:pPr>
        <w:pStyle w:val="ConsPlusNormal"/>
        <w:spacing w:before="220"/>
        <w:ind w:firstLine="540"/>
        <w:jc w:val="both"/>
        <w:rPr>
          <w:lang w:val="ru-RU"/>
        </w:rPr>
      </w:pPr>
      <w:r w:rsidRPr="00463CF5">
        <w:rPr>
          <w:lang w:val="ru-RU"/>
        </w:rPr>
        <w:t>2. Согласованный либо доработанный проект закона о республиканском бюджете в течение 7 дней вносится Правительством на повторное рассмотрение Верховного Совета в первом чтении.</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31" w:history="1">
        <w:r w:rsidRPr="00463CF5">
          <w:rPr>
            <w:color w:val="0000FF"/>
            <w:lang w:val="ru-RU"/>
          </w:rPr>
          <w:t>Закона</w:t>
        </w:r>
      </w:hyperlink>
      <w:r w:rsidRPr="00463CF5">
        <w:rPr>
          <w:lang w:val="ru-RU"/>
        </w:rPr>
        <w:t xml:space="preserve"> Республики Хакасия от 01.10.2010 </w:t>
      </w:r>
      <w:r>
        <w:t>N</w:t>
      </w:r>
      <w:r w:rsidRPr="00463CF5">
        <w:rPr>
          <w:lang w:val="ru-RU"/>
        </w:rPr>
        <w:t xml:space="preserve"> 85-ЗРХ)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28. Рассмотрение проекта закона о республиканском бюджете во втором чтении</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Правительство совместно с комитетом по бюджету дорабатывает проект закона о республиканском бюджете с учетом поправок, принятых при рассмотрении законопроекта в первом </w:t>
      </w:r>
      <w:r w:rsidRPr="00463CF5">
        <w:rPr>
          <w:lang w:val="ru-RU"/>
        </w:rPr>
        <w:lastRenderedPageBreak/>
        <w:t>чтении, и вносит его на рассмотрение Верховного Совета во втором чтении в измененном варианте.</w:t>
      </w:r>
    </w:p>
    <w:p w:rsidR="00463CF5" w:rsidRPr="00463CF5" w:rsidRDefault="00463CF5">
      <w:pPr>
        <w:pStyle w:val="ConsPlusNormal"/>
        <w:spacing w:before="220"/>
        <w:ind w:firstLine="540"/>
        <w:jc w:val="both"/>
        <w:rPr>
          <w:lang w:val="ru-RU"/>
        </w:rPr>
      </w:pPr>
      <w:r w:rsidRPr="00463CF5">
        <w:rPr>
          <w:lang w:val="ru-RU"/>
        </w:rPr>
        <w:t>2. При рассмотрении Верховным Советом проекта закона о республиканском бюджете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закона о республиканском бюджете в целом.</w:t>
      </w:r>
    </w:p>
    <w:p w:rsidR="00463CF5" w:rsidRPr="00463CF5" w:rsidRDefault="00463CF5">
      <w:pPr>
        <w:pStyle w:val="ConsPlusNormal"/>
        <w:spacing w:before="220"/>
        <w:ind w:firstLine="540"/>
        <w:jc w:val="both"/>
        <w:rPr>
          <w:lang w:val="ru-RU"/>
        </w:rPr>
      </w:pPr>
      <w:r w:rsidRPr="00463CF5">
        <w:rPr>
          <w:lang w:val="ru-RU"/>
        </w:rPr>
        <w:t>3. Верховный Совет рассматривает проект закона о республиканском бюджете во втором чтении в течение 30 дней, но не ранее чем через 14 дней со дня его принятия в первом чтении.</w:t>
      </w:r>
    </w:p>
    <w:p w:rsidR="00463CF5" w:rsidRPr="00463CF5" w:rsidRDefault="00463CF5">
      <w:pPr>
        <w:pStyle w:val="ConsPlusNormal"/>
        <w:jc w:val="both"/>
        <w:rPr>
          <w:lang w:val="ru-RU"/>
        </w:rPr>
      </w:pPr>
      <w:r w:rsidRPr="00463CF5">
        <w:rPr>
          <w:lang w:val="ru-RU"/>
        </w:rPr>
        <w:t xml:space="preserve">(в ред. Законов Республики Хакасия от 01.10.2010 </w:t>
      </w:r>
      <w:hyperlink r:id="rId232" w:history="1">
        <w:r>
          <w:rPr>
            <w:color w:val="0000FF"/>
          </w:rPr>
          <w:t>N</w:t>
        </w:r>
        <w:r w:rsidRPr="00463CF5">
          <w:rPr>
            <w:color w:val="0000FF"/>
            <w:lang w:val="ru-RU"/>
          </w:rPr>
          <w:t xml:space="preserve"> 85-ЗРХ</w:t>
        </w:r>
      </w:hyperlink>
      <w:r w:rsidRPr="00463CF5">
        <w:rPr>
          <w:lang w:val="ru-RU"/>
        </w:rPr>
        <w:t xml:space="preserve">, от 02.12.2011 </w:t>
      </w:r>
      <w:hyperlink r:id="rId233" w:history="1">
        <w:r>
          <w:rPr>
            <w:color w:val="0000FF"/>
          </w:rPr>
          <w:t>N</w:t>
        </w:r>
        <w:r w:rsidRPr="00463CF5">
          <w:rPr>
            <w:color w:val="0000FF"/>
            <w:lang w:val="ru-RU"/>
          </w:rPr>
          <w:t xml:space="preserve"> 115-ЗРХ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4. Принятый Верховным Советом закон о республиканском бюджете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10.12.2010 </w:t>
      </w:r>
      <w:hyperlink r:id="rId234" w:history="1">
        <w:r>
          <w:rPr>
            <w:color w:val="0000FF"/>
          </w:rPr>
          <w:t>N</w:t>
        </w:r>
        <w:r w:rsidRPr="00463CF5">
          <w:rPr>
            <w:color w:val="0000FF"/>
            <w:lang w:val="ru-RU"/>
          </w:rPr>
          <w:t xml:space="preserve"> 123-ЗРХ</w:t>
        </w:r>
      </w:hyperlink>
      <w:r w:rsidRPr="00463CF5">
        <w:rPr>
          <w:lang w:val="ru-RU"/>
        </w:rPr>
        <w:t xml:space="preserve">, от 12.12.2016 </w:t>
      </w:r>
      <w:hyperlink r:id="rId235" w:history="1">
        <w:r>
          <w:rPr>
            <w:color w:val="0000FF"/>
          </w:rPr>
          <w:t>N</w:t>
        </w:r>
        <w:r w:rsidRPr="00463CF5">
          <w:rPr>
            <w:color w:val="0000FF"/>
            <w:lang w:val="ru-RU"/>
          </w:rPr>
          <w:t xml:space="preserve"> 100-ЗРХ</w:t>
        </w:r>
      </w:hyperlink>
      <w:r w:rsidRPr="00463CF5">
        <w:rPr>
          <w:lang w:val="ru-RU"/>
        </w:rPr>
        <w:t>)</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29. Временное управление республиканским бюджетом</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Если закон о республиканском бюджете не вступил в силу с начала финансового года, временное управление республиканским бюджетом осуществляется в порядке, предусмотренном Бюджетным </w:t>
      </w:r>
      <w:hyperlink r:id="rId236" w:history="1">
        <w:r w:rsidRPr="00463CF5">
          <w:rPr>
            <w:color w:val="0000FF"/>
            <w:lang w:val="ru-RU"/>
          </w:rPr>
          <w:t>кодексом</w:t>
        </w:r>
      </w:hyperlink>
      <w:r w:rsidRPr="00463CF5">
        <w:rPr>
          <w:lang w:val="ru-RU"/>
        </w:rPr>
        <w:t>.</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4(1). ОСОБЕННОСТИ ОСУЩЕСТВЛЕНИЯ</w:t>
      </w:r>
    </w:p>
    <w:p w:rsidR="00463CF5" w:rsidRPr="00463CF5" w:rsidRDefault="00463CF5">
      <w:pPr>
        <w:pStyle w:val="ConsPlusTitle"/>
        <w:jc w:val="center"/>
        <w:rPr>
          <w:lang w:val="ru-RU"/>
        </w:rPr>
      </w:pPr>
      <w:r w:rsidRPr="00463CF5">
        <w:rPr>
          <w:lang w:val="ru-RU"/>
        </w:rPr>
        <w:t>БЮДЖЕТНОГО ПРОЦЕССА В МУНИЦИПАЛЬНЫХ ОБРАЗОВАНИЯХ</w:t>
      </w:r>
    </w:p>
    <w:p w:rsidR="00463CF5" w:rsidRPr="00463CF5" w:rsidRDefault="00463CF5">
      <w:pPr>
        <w:pStyle w:val="ConsPlusNormal"/>
        <w:jc w:val="center"/>
        <w:rPr>
          <w:lang w:val="ru-RU"/>
        </w:rPr>
      </w:pPr>
      <w:proofErr w:type="gramStart"/>
      <w:r w:rsidRPr="00463CF5">
        <w:rPr>
          <w:lang w:val="ru-RU"/>
        </w:rPr>
        <w:t xml:space="preserve">(введена </w:t>
      </w:r>
      <w:hyperlink r:id="rId237" w:history="1">
        <w:r w:rsidRPr="00463CF5">
          <w:rPr>
            <w:color w:val="0000FF"/>
            <w:lang w:val="ru-RU"/>
          </w:rPr>
          <w:t>Законом</w:t>
        </w:r>
      </w:hyperlink>
      <w:r w:rsidRPr="00463CF5">
        <w:rPr>
          <w:lang w:val="ru-RU"/>
        </w:rPr>
        <w:t xml:space="preserve"> Республики Хакасия</w:t>
      </w:r>
      <w:proofErr w:type="gramEnd"/>
    </w:p>
    <w:p w:rsidR="00463CF5" w:rsidRPr="00463CF5" w:rsidRDefault="00463CF5">
      <w:pPr>
        <w:pStyle w:val="ConsPlusNormal"/>
        <w:jc w:val="center"/>
        <w:rPr>
          <w:lang w:val="ru-RU"/>
        </w:rPr>
      </w:pPr>
      <w:r w:rsidRPr="00463CF5">
        <w:rPr>
          <w:lang w:val="ru-RU"/>
        </w:rPr>
        <w:t xml:space="preserve">от 07.12.2015 </w:t>
      </w:r>
      <w:r>
        <w:t>N</w:t>
      </w:r>
      <w:r w:rsidRPr="00463CF5">
        <w:rPr>
          <w:lang w:val="ru-RU"/>
        </w:rPr>
        <w:t xml:space="preserve"> 108-ЗРХ)</w:t>
      </w:r>
    </w:p>
    <w:p w:rsidR="00463CF5" w:rsidRPr="00463CF5" w:rsidRDefault="00463CF5">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Статья 29(1)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238" w:history="1">
              <w:r w:rsidRPr="00463CF5">
                <w:rPr>
                  <w:color w:val="0000FF"/>
                  <w:lang w:val="ru-RU"/>
                </w:rPr>
                <w:t>часть 3 статьи 2</w:t>
              </w:r>
            </w:hyperlink>
            <w:r w:rsidRPr="00463CF5">
              <w:rPr>
                <w:color w:val="392C69"/>
                <w:lang w:val="ru-RU"/>
              </w:rPr>
              <w:t xml:space="preserve"> Закона Республики Хакасия от 07.12.2015 </w:t>
            </w:r>
            <w:r>
              <w:rPr>
                <w:color w:val="392C69"/>
              </w:rPr>
              <w:t>N</w:t>
            </w:r>
            <w:r w:rsidRPr="00463CF5">
              <w:rPr>
                <w:color w:val="392C69"/>
                <w:lang w:val="ru-RU"/>
              </w:rPr>
              <w:t xml:space="preserve"> 108-ЗРХ).</w:t>
            </w:r>
          </w:p>
        </w:tc>
      </w:tr>
    </w:tbl>
    <w:p w:rsidR="00463CF5" w:rsidRPr="00463CF5" w:rsidRDefault="00463CF5">
      <w:pPr>
        <w:pStyle w:val="ConsPlusTitle"/>
        <w:spacing w:before="280"/>
        <w:ind w:firstLine="540"/>
        <w:jc w:val="both"/>
        <w:outlineLvl w:val="2"/>
        <w:rPr>
          <w:lang w:val="ru-RU"/>
        </w:rPr>
      </w:pPr>
      <w:r w:rsidRPr="00463CF5">
        <w:rPr>
          <w:lang w:val="ru-RU"/>
        </w:rPr>
        <w:t>Статья 29(1). Особенности утверждения бюджетов муниципальных образований</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proofErr w:type="gramStart"/>
      <w:r w:rsidRPr="00463CF5">
        <w:rPr>
          <w:lang w:val="ru-RU"/>
        </w:rPr>
        <w:t>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w:t>
      </w:r>
      <w:proofErr w:type="gramEnd"/>
      <w:r w:rsidRPr="00463CF5">
        <w:rPr>
          <w:lang w:val="ru-RU"/>
        </w:rPr>
        <w:t xml:space="preserve"> плановый период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63CF5">
        <w:rPr>
          <w:lang w:val="ru-RU"/>
        </w:rPr>
        <w:t>видов расходов классификации расходов бюджета</w:t>
      </w:r>
      <w:proofErr w:type="gramEnd"/>
      <w:r w:rsidRPr="00463CF5">
        <w:rPr>
          <w:lang w:val="ru-RU"/>
        </w:rPr>
        <w:t>.</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4(2). ОСОБЕННОСТИ ИСПОЛНЕНИЯ</w:t>
      </w:r>
    </w:p>
    <w:p w:rsidR="00463CF5" w:rsidRPr="00463CF5" w:rsidRDefault="00463CF5">
      <w:pPr>
        <w:pStyle w:val="ConsPlusTitle"/>
        <w:jc w:val="center"/>
        <w:rPr>
          <w:lang w:val="ru-RU"/>
        </w:rPr>
      </w:pPr>
      <w:r w:rsidRPr="00463CF5">
        <w:rPr>
          <w:lang w:val="ru-RU"/>
        </w:rPr>
        <w:t>РЕСПУБЛИКАНСКОГО БЮДЖЕТА</w:t>
      </w:r>
    </w:p>
    <w:p w:rsidR="00463CF5" w:rsidRPr="00463CF5" w:rsidRDefault="00463CF5">
      <w:pPr>
        <w:pStyle w:val="ConsPlusNormal"/>
        <w:jc w:val="center"/>
        <w:rPr>
          <w:lang w:val="ru-RU"/>
        </w:rPr>
      </w:pPr>
      <w:proofErr w:type="gramStart"/>
      <w:r w:rsidRPr="00463CF5">
        <w:rPr>
          <w:lang w:val="ru-RU"/>
        </w:rPr>
        <w:t xml:space="preserve">(введена </w:t>
      </w:r>
      <w:hyperlink r:id="rId239" w:history="1">
        <w:r w:rsidRPr="00463CF5">
          <w:rPr>
            <w:color w:val="0000FF"/>
            <w:lang w:val="ru-RU"/>
          </w:rPr>
          <w:t>Законом</w:t>
        </w:r>
      </w:hyperlink>
      <w:r w:rsidRPr="00463CF5">
        <w:rPr>
          <w:lang w:val="ru-RU"/>
        </w:rPr>
        <w:t xml:space="preserve"> Республики Хакасия</w:t>
      </w:r>
      <w:proofErr w:type="gramEnd"/>
    </w:p>
    <w:p w:rsidR="00463CF5" w:rsidRPr="00463CF5" w:rsidRDefault="00463CF5">
      <w:pPr>
        <w:pStyle w:val="ConsPlusNormal"/>
        <w:jc w:val="center"/>
        <w:rPr>
          <w:lang w:val="ru-RU"/>
        </w:rPr>
      </w:pPr>
      <w:r w:rsidRPr="00463CF5">
        <w:rPr>
          <w:lang w:val="ru-RU"/>
        </w:rPr>
        <w:t xml:space="preserve">от 20.12.2017 </w:t>
      </w:r>
      <w:r>
        <w:t>N</w:t>
      </w:r>
      <w:r w:rsidRPr="00463CF5">
        <w:rPr>
          <w:lang w:val="ru-RU"/>
        </w:rPr>
        <w:t xml:space="preserve"> 97-ЗРХ)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 xml:space="preserve">Статья 29(2). Дополнительные основания </w:t>
      </w:r>
      <w:proofErr w:type="gramStart"/>
      <w:r w:rsidRPr="00463CF5">
        <w:rPr>
          <w:lang w:val="ru-RU"/>
        </w:rPr>
        <w:t>для внесения изменений в сводную бюджетную роспись республиканского бюджета без внесения изменений в закон о республиканском бюджете</w:t>
      </w:r>
      <w:proofErr w:type="gramEnd"/>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bookmarkStart w:id="10" w:name="P633"/>
      <w:bookmarkEnd w:id="10"/>
      <w:r w:rsidRPr="00463CF5">
        <w:rPr>
          <w:lang w:val="ru-RU"/>
        </w:rPr>
        <w:t xml:space="preserve">1. Установить следующие дополнительные основания </w:t>
      </w:r>
      <w:proofErr w:type="gramStart"/>
      <w:r w:rsidRPr="00463CF5">
        <w:rPr>
          <w:lang w:val="ru-RU"/>
        </w:rPr>
        <w:t>для внесения изменений в сводную бюджетную роспись республиканского бюджета без внесения изменений в закон о республиканском бюджете</w:t>
      </w:r>
      <w:proofErr w:type="gramEnd"/>
      <w:r w:rsidRPr="00463CF5">
        <w:rPr>
          <w:lang w:val="ru-RU"/>
        </w:rPr>
        <w:t xml:space="preserve"> в соответствии с решениями министра финансов:</w:t>
      </w:r>
    </w:p>
    <w:p w:rsidR="00463CF5" w:rsidRPr="00463CF5" w:rsidRDefault="00463CF5">
      <w:pPr>
        <w:pStyle w:val="ConsPlusNormal"/>
        <w:spacing w:before="220"/>
        <w:ind w:firstLine="540"/>
        <w:jc w:val="both"/>
        <w:rPr>
          <w:lang w:val="ru-RU"/>
        </w:rPr>
      </w:pPr>
      <w:proofErr w:type="gramStart"/>
      <w:r w:rsidRPr="00463CF5">
        <w:rPr>
          <w:lang w:val="ru-RU"/>
        </w:rPr>
        <w:t>1) наличие остатков средств республиканского бюджета по состоянию на 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w:t>
      </w:r>
      <w:proofErr w:type="gramEnd"/>
      <w:r w:rsidRPr="00463CF5">
        <w:rPr>
          <w:lang w:val="ru-RU"/>
        </w:rPr>
        <w:t xml:space="preserve"> межбюджетных </w:t>
      </w:r>
      <w:proofErr w:type="gramStart"/>
      <w:r w:rsidRPr="00463CF5">
        <w:rPr>
          <w:lang w:val="ru-RU"/>
        </w:rPr>
        <w:t>трансфертах</w:t>
      </w:r>
      <w:proofErr w:type="gramEnd"/>
      <w:r w:rsidRPr="00463CF5">
        <w:rPr>
          <w:lang w:val="ru-RU"/>
        </w:rPr>
        <w:t xml:space="preserve"> для финансового обеспечения расходов республиканского бюджета, соответствующих целям предоставления этих межбюджетных трансфертов;</w:t>
      </w:r>
    </w:p>
    <w:p w:rsidR="00463CF5" w:rsidRPr="00463CF5" w:rsidRDefault="00463CF5">
      <w:pPr>
        <w:pStyle w:val="ConsPlusNormal"/>
        <w:spacing w:before="220"/>
        <w:ind w:firstLine="540"/>
        <w:jc w:val="both"/>
        <w:rPr>
          <w:lang w:val="ru-RU"/>
        </w:rPr>
      </w:pPr>
      <w:proofErr w:type="gramStart"/>
      <w:r w:rsidRPr="00463CF5">
        <w:rPr>
          <w:lang w:val="ru-RU"/>
        </w:rPr>
        <w:t>2)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погашения кредиторской задолженности, сложившейся на 1 января текущего финансового года;</w:t>
      </w:r>
      <w:proofErr w:type="gramEnd"/>
    </w:p>
    <w:p w:rsidR="00463CF5" w:rsidRPr="00463CF5" w:rsidRDefault="00463CF5">
      <w:pPr>
        <w:pStyle w:val="ConsPlusNormal"/>
        <w:spacing w:before="220"/>
        <w:ind w:firstLine="540"/>
        <w:jc w:val="both"/>
        <w:rPr>
          <w:lang w:val="ru-RU"/>
        </w:rPr>
      </w:pPr>
      <w:proofErr w:type="gramStart"/>
      <w:r w:rsidRPr="00463CF5">
        <w:rPr>
          <w:lang w:val="ru-RU"/>
        </w:rPr>
        <w:t>3)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выполнения условий софинансирования по межбюджетным трансфертам, предоставляемым республиканскому бюджету;</w:t>
      </w:r>
      <w:proofErr w:type="gramEnd"/>
    </w:p>
    <w:p w:rsidR="00463CF5" w:rsidRPr="00463CF5" w:rsidRDefault="00463CF5">
      <w:pPr>
        <w:pStyle w:val="ConsPlusNormal"/>
        <w:spacing w:before="220"/>
        <w:ind w:firstLine="540"/>
        <w:jc w:val="both"/>
        <w:rPr>
          <w:lang w:val="ru-RU"/>
        </w:rPr>
      </w:pPr>
      <w:r w:rsidRPr="00463CF5">
        <w:rPr>
          <w:lang w:val="ru-RU"/>
        </w:rPr>
        <w:t>4) перераспределение бюджетных ассигнований в целях достижения утвержденных целевых показателей между мероприятиями государственной программы;</w:t>
      </w:r>
    </w:p>
    <w:p w:rsidR="00463CF5" w:rsidRPr="00463CF5" w:rsidRDefault="00463CF5">
      <w:pPr>
        <w:pStyle w:val="ConsPlusNormal"/>
        <w:spacing w:before="220"/>
        <w:ind w:firstLine="540"/>
        <w:jc w:val="both"/>
        <w:rPr>
          <w:lang w:val="ru-RU"/>
        </w:rPr>
      </w:pPr>
      <w:proofErr w:type="gramStart"/>
      <w:r w:rsidRPr="00463CF5">
        <w:rPr>
          <w:lang w:val="ru-RU"/>
        </w:rPr>
        <w:t>5)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социальной защиты, по разделу "Социальная политика" классификации расходов республиканского бюджета (за исключением уменьшения бюджетных ассигнований на исполнение публичных нормативных обязательств), в случае недостаточности бюджетных ассигнований для исполнения публичных нормативных обязательств, в том числе путем введения новых кодов классификации расходов республиканского бюджета;</w:t>
      </w:r>
      <w:proofErr w:type="gramEnd"/>
    </w:p>
    <w:p w:rsidR="00463CF5" w:rsidRPr="00463CF5" w:rsidRDefault="00463CF5">
      <w:pPr>
        <w:pStyle w:val="ConsPlusNormal"/>
        <w:spacing w:before="220"/>
        <w:ind w:firstLine="540"/>
        <w:jc w:val="both"/>
        <w:rPr>
          <w:lang w:val="ru-RU"/>
        </w:rPr>
      </w:pPr>
      <w:r w:rsidRPr="00463CF5">
        <w:rPr>
          <w:lang w:val="ru-RU"/>
        </w:rPr>
        <w:t>6)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сельского хозяйства и продовольствия, на государственную поддержку сельского хозяйства в рамках государственной программы в сфере развития агропромышленного комплекса Республики Хакасия и социальной сферы на селе в связи с сезонными рисками;</w:t>
      </w:r>
    </w:p>
    <w:p w:rsidR="00463CF5" w:rsidRPr="00463CF5" w:rsidRDefault="00463CF5">
      <w:pPr>
        <w:pStyle w:val="ConsPlusNormal"/>
        <w:spacing w:before="220"/>
        <w:ind w:firstLine="540"/>
        <w:jc w:val="both"/>
        <w:rPr>
          <w:lang w:val="ru-RU"/>
        </w:rPr>
      </w:pPr>
      <w:r w:rsidRPr="00463CF5">
        <w:rPr>
          <w:lang w:val="ru-RU"/>
        </w:rPr>
        <w:t xml:space="preserve">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w:t>
      </w:r>
      <w:r w:rsidRPr="00463CF5">
        <w:rPr>
          <w:lang w:val="ru-RU"/>
        </w:rPr>
        <w:lastRenderedPageBreak/>
        <w:t>подгруппам видов расходов, на предоставление субсидий (грантов), предоставляемых на конкурсной основе юридическим и физическим лицам, государственным (муниципальным) учреждениям;</w:t>
      </w:r>
    </w:p>
    <w:p w:rsidR="00463CF5" w:rsidRPr="00463CF5" w:rsidRDefault="00463CF5">
      <w:pPr>
        <w:pStyle w:val="ConsPlusNormal"/>
        <w:spacing w:before="220"/>
        <w:ind w:firstLine="540"/>
        <w:jc w:val="both"/>
        <w:rPr>
          <w:lang w:val="ru-RU"/>
        </w:rPr>
      </w:pPr>
      <w:r w:rsidRPr="00463CF5">
        <w:rPr>
          <w:lang w:val="ru-RU"/>
        </w:rPr>
        <w:t>8)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на мероприятия, связанные с предупреждением и ликвидацией чрезвычайных ситуаций;</w:t>
      </w:r>
    </w:p>
    <w:p w:rsidR="00463CF5" w:rsidRPr="00463CF5" w:rsidRDefault="00463CF5">
      <w:pPr>
        <w:pStyle w:val="ConsPlusNormal"/>
        <w:spacing w:before="220"/>
        <w:ind w:firstLine="540"/>
        <w:jc w:val="both"/>
        <w:rPr>
          <w:lang w:val="ru-RU"/>
        </w:rPr>
      </w:pPr>
      <w:r w:rsidRPr="00463CF5">
        <w:rPr>
          <w:lang w:val="ru-RU"/>
        </w:rPr>
        <w:t>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предупреждения ситуаций, препятствующих обеспечению жизнедеятельности учреждений бюджетной сферы;</w:t>
      </w:r>
    </w:p>
    <w:p w:rsidR="00463CF5" w:rsidRPr="00463CF5" w:rsidRDefault="00463CF5">
      <w:pPr>
        <w:pStyle w:val="ConsPlusNormal"/>
        <w:spacing w:before="220"/>
        <w:ind w:firstLine="540"/>
        <w:jc w:val="both"/>
        <w:rPr>
          <w:lang w:val="ru-RU"/>
        </w:rPr>
      </w:pPr>
      <w:r w:rsidRPr="00463CF5">
        <w:rPr>
          <w:lang w:val="ru-RU"/>
        </w:rPr>
        <w:t>10) перераспределение бюджетных ассигнований на мероприятия, связанные с созданием, ликвидацией и реорганизацией исполнительных органов государственной власти Республики Хакасия и подведомственных им учреждений (организаций), в том числе путем введения новых кодов классификации расходов республиканского бюджета;</w:t>
      </w:r>
    </w:p>
    <w:p w:rsidR="00463CF5" w:rsidRPr="00463CF5" w:rsidRDefault="00463CF5">
      <w:pPr>
        <w:pStyle w:val="ConsPlusNormal"/>
        <w:spacing w:before="220"/>
        <w:ind w:firstLine="540"/>
        <w:jc w:val="both"/>
        <w:rPr>
          <w:lang w:val="ru-RU"/>
        </w:rPr>
      </w:pPr>
      <w:r w:rsidRPr="00463CF5">
        <w:rPr>
          <w:lang w:val="ru-RU"/>
        </w:rPr>
        <w:t>11)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пособий, компенсаций и иных социальных выплат гражданам, кроме публичных нормативных обязательств;</w:t>
      </w:r>
    </w:p>
    <w:p w:rsidR="00463CF5" w:rsidRPr="00463CF5" w:rsidRDefault="00463CF5">
      <w:pPr>
        <w:pStyle w:val="ConsPlusNormal"/>
        <w:spacing w:before="220"/>
        <w:ind w:firstLine="540"/>
        <w:jc w:val="both"/>
        <w:rPr>
          <w:lang w:val="ru-RU"/>
        </w:rPr>
      </w:pPr>
      <w:r w:rsidRPr="00463CF5">
        <w:rPr>
          <w:lang w:val="ru-RU"/>
        </w:rPr>
        <w:t>12) распределение нормативными правовыми актами Российской Федерации субсидий, субвенций 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 субвенций, иных межбюджетных трансфертов, имеющих целевое назначение;</w:t>
      </w:r>
    </w:p>
    <w:p w:rsidR="00463CF5" w:rsidRPr="00463CF5" w:rsidRDefault="00463CF5">
      <w:pPr>
        <w:pStyle w:val="ConsPlusNormal"/>
        <w:spacing w:before="220"/>
        <w:ind w:firstLine="540"/>
        <w:jc w:val="both"/>
        <w:rPr>
          <w:lang w:val="ru-RU"/>
        </w:rPr>
      </w:pPr>
      <w:r w:rsidRPr="00463CF5">
        <w:rPr>
          <w:lang w:val="ru-RU"/>
        </w:rPr>
        <w:t>13) увеличение бюджетных ассигнований по главным распорядителям средств республиканского бюджета в пределах объема распределенной нормативными правовыми актами Российской Федерации дополнительной финансовой помощи бюджетам субъектов Российской Федерации в виде дотации на поддержку мер по обеспечению сбалансированности бюджетов субъектов Российской Федерации из федерального бюджета сверх объемов, утвержденных законом о республиканском бюджете;</w:t>
      </w:r>
    </w:p>
    <w:p w:rsidR="00463CF5" w:rsidRPr="00463CF5" w:rsidRDefault="00463CF5">
      <w:pPr>
        <w:pStyle w:val="ConsPlusNormal"/>
        <w:spacing w:before="220"/>
        <w:ind w:firstLine="540"/>
        <w:jc w:val="both"/>
        <w:rPr>
          <w:lang w:val="ru-RU"/>
        </w:rPr>
      </w:pPr>
      <w:proofErr w:type="gramStart"/>
      <w:r w:rsidRPr="00463CF5">
        <w:rPr>
          <w:lang w:val="ru-RU"/>
        </w:rPr>
        <w:t>14)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погашения просроченной кредиторской задолженности республиканского бюджета, оплаты постановлений, решений, требований об уплате налогов, сборов, взносов в государственные внебюджетные фонды, в том числе пеней и штрафов, исполнительных</w:t>
      </w:r>
      <w:proofErr w:type="gramEnd"/>
      <w:r w:rsidRPr="00463CF5">
        <w:rPr>
          <w:lang w:val="ru-RU"/>
        </w:rPr>
        <w:t xml:space="preserve"> документов, предусматривающих обращение взыскания на средства республиканского бюджета;</w:t>
      </w:r>
    </w:p>
    <w:p w:rsidR="00463CF5" w:rsidRPr="00463CF5" w:rsidRDefault="00463CF5">
      <w:pPr>
        <w:pStyle w:val="ConsPlusNormal"/>
        <w:spacing w:before="220"/>
        <w:ind w:firstLine="540"/>
        <w:jc w:val="both"/>
        <w:rPr>
          <w:lang w:val="ru-RU"/>
        </w:rPr>
      </w:pPr>
      <w:r w:rsidRPr="00463CF5">
        <w:rPr>
          <w:lang w:val="ru-RU"/>
        </w:rPr>
        <w:t>15) изменение кодов составных частей бюджетной классификации Российской Федерации;</w:t>
      </w:r>
    </w:p>
    <w:p w:rsidR="00463CF5" w:rsidRPr="00463CF5" w:rsidRDefault="00463CF5">
      <w:pPr>
        <w:pStyle w:val="ConsPlusNormal"/>
        <w:spacing w:before="220"/>
        <w:ind w:firstLine="540"/>
        <w:jc w:val="both"/>
        <w:rPr>
          <w:lang w:val="ru-RU"/>
        </w:rPr>
      </w:pPr>
      <w:r w:rsidRPr="00463CF5">
        <w:rPr>
          <w:lang w:val="ru-RU"/>
        </w:rPr>
        <w:t xml:space="preserve">16) перераспределение бюджетных ассигнований на осуществление выплат, сокращающих долговые обязательства Республики Хакасия в соответствии со </w:t>
      </w:r>
      <w:hyperlink r:id="rId240" w:history="1">
        <w:r w:rsidRPr="00463CF5">
          <w:rPr>
            <w:color w:val="0000FF"/>
            <w:lang w:val="ru-RU"/>
          </w:rPr>
          <w:t>статьей 95</w:t>
        </w:r>
      </w:hyperlink>
      <w:r w:rsidRPr="00463CF5">
        <w:rPr>
          <w:lang w:val="ru-RU"/>
        </w:rPr>
        <w:t xml:space="preserve"> Бюджетного кодекса Российской Федерации;</w:t>
      </w:r>
    </w:p>
    <w:p w:rsidR="00463CF5" w:rsidRPr="00463CF5" w:rsidRDefault="00463CF5">
      <w:pPr>
        <w:pStyle w:val="ConsPlusNormal"/>
        <w:spacing w:before="220"/>
        <w:ind w:firstLine="540"/>
        <w:jc w:val="both"/>
        <w:rPr>
          <w:lang w:val="ru-RU"/>
        </w:rPr>
      </w:pPr>
      <w:r w:rsidRPr="00463CF5">
        <w:rPr>
          <w:lang w:val="ru-RU"/>
        </w:rPr>
        <w:lastRenderedPageBreak/>
        <w:t>17)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 обслуживанию долговых обязательств Республики Хакасия.</w:t>
      </w:r>
    </w:p>
    <w:p w:rsidR="00463CF5" w:rsidRPr="00463CF5" w:rsidRDefault="00463CF5">
      <w:pPr>
        <w:pStyle w:val="ConsPlusNormal"/>
        <w:spacing w:before="220"/>
        <w:ind w:firstLine="540"/>
        <w:jc w:val="both"/>
        <w:rPr>
          <w:lang w:val="ru-RU"/>
        </w:rPr>
      </w:pPr>
      <w:r w:rsidRPr="00463CF5">
        <w:rPr>
          <w:lang w:val="ru-RU"/>
        </w:rPr>
        <w:t xml:space="preserve">2. В законе о республиканском бюджете могут устанавливаться дополнительные к установленным </w:t>
      </w:r>
      <w:hyperlink w:anchor="P633" w:history="1">
        <w:r w:rsidRPr="00463CF5">
          <w:rPr>
            <w:color w:val="0000FF"/>
            <w:lang w:val="ru-RU"/>
          </w:rPr>
          <w:t>частью 1</w:t>
        </w:r>
      </w:hyperlink>
      <w:r w:rsidRPr="00463CF5">
        <w:rPr>
          <w:lang w:val="ru-RU"/>
        </w:rPr>
        <w:t xml:space="preserve"> настоящей статьи основания </w:t>
      </w:r>
      <w:proofErr w:type="gramStart"/>
      <w:r w:rsidRPr="00463CF5">
        <w:rPr>
          <w:lang w:val="ru-RU"/>
        </w:rPr>
        <w:t>для внесения изменений в сводную бюджетную роспись республиканского бюджета без внесения изменений в закон о республиканском бюджете</w:t>
      </w:r>
      <w:proofErr w:type="gramEnd"/>
      <w:r w:rsidRPr="00463CF5">
        <w:rPr>
          <w:lang w:val="ru-RU"/>
        </w:rPr>
        <w:t xml:space="preserve"> в соответствии с решениями министра финансов.</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5. ВНЕСЕНИЕ ИЗМЕНЕНИЙ</w:t>
      </w:r>
    </w:p>
    <w:p w:rsidR="00463CF5" w:rsidRPr="00463CF5" w:rsidRDefault="00463CF5">
      <w:pPr>
        <w:pStyle w:val="ConsPlusTitle"/>
        <w:jc w:val="center"/>
        <w:rPr>
          <w:lang w:val="ru-RU"/>
        </w:rPr>
      </w:pPr>
      <w:r w:rsidRPr="00463CF5">
        <w:rPr>
          <w:lang w:val="ru-RU"/>
        </w:rPr>
        <w:t>В ЗАКОН О РЕСПУБЛИКАНСКОМ БЮДЖЕТЕ</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30. Внесение изменений в закон о республиканском бюджете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w:t>
      </w:r>
      <w:proofErr w:type="gramStart"/>
      <w:r w:rsidRPr="00463CF5">
        <w:rPr>
          <w:lang w:val="ru-RU"/>
        </w:rPr>
        <w:t>Правительство разрабатывает и представляет в Верховный Совет проекты законов Республики Хакасия о внесении изменений в закон о республиканском бюджете по всем вопросам, являющимся предметом правового регулирования закона о республиканском бюджете, в том числе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w:t>
      </w:r>
      <w:proofErr w:type="gramEnd"/>
    </w:p>
    <w:p w:rsidR="00463CF5" w:rsidRPr="00463CF5" w:rsidRDefault="00463CF5">
      <w:pPr>
        <w:pStyle w:val="ConsPlusNormal"/>
        <w:spacing w:before="220"/>
        <w:ind w:firstLine="540"/>
        <w:jc w:val="both"/>
        <w:rPr>
          <w:lang w:val="ru-RU"/>
        </w:rPr>
      </w:pPr>
      <w:r w:rsidRPr="00463CF5">
        <w:rPr>
          <w:lang w:val="ru-RU"/>
        </w:rPr>
        <w:t>Одновременно с указанными проектами законов Правительством представляются следующие документы и материалы:</w:t>
      </w:r>
    </w:p>
    <w:p w:rsidR="00463CF5" w:rsidRPr="00463CF5" w:rsidRDefault="00463CF5">
      <w:pPr>
        <w:pStyle w:val="ConsPlusNormal"/>
        <w:spacing w:before="220"/>
        <w:ind w:firstLine="540"/>
        <w:jc w:val="both"/>
        <w:rPr>
          <w:lang w:val="ru-RU"/>
        </w:rPr>
      </w:pPr>
      <w:r w:rsidRPr="00463CF5">
        <w:rPr>
          <w:lang w:val="ru-RU"/>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241" w:history="1">
        <w:r>
          <w:rPr>
            <w:color w:val="0000FF"/>
          </w:rPr>
          <w:t>N</w:t>
        </w:r>
        <w:r w:rsidRPr="00463CF5">
          <w:rPr>
            <w:color w:val="0000FF"/>
            <w:lang w:val="ru-RU"/>
          </w:rPr>
          <w:t xml:space="preserve"> 87-ЗРХ</w:t>
        </w:r>
      </w:hyperlink>
      <w:r w:rsidRPr="00463CF5">
        <w:rPr>
          <w:lang w:val="ru-RU"/>
        </w:rPr>
        <w:t xml:space="preserve">, от 30.09.2011 </w:t>
      </w:r>
      <w:hyperlink r:id="rId242"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2) сведения об исполнении республиканского бюджета за истекший отчетный период текущего финансового года;</w:t>
      </w:r>
    </w:p>
    <w:p w:rsidR="00463CF5" w:rsidRPr="00463CF5" w:rsidRDefault="00463CF5">
      <w:pPr>
        <w:pStyle w:val="ConsPlusNormal"/>
        <w:spacing w:before="220"/>
        <w:ind w:firstLine="540"/>
        <w:jc w:val="both"/>
        <w:rPr>
          <w:lang w:val="ru-RU"/>
        </w:rPr>
      </w:pPr>
      <w:r w:rsidRPr="00463CF5">
        <w:rPr>
          <w:lang w:val="ru-RU"/>
        </w:rPr>
        <w:t>3) оценка ожидаемого исполнения республиканского бюджета в текущем финансовом году;</w:t>
      </w:r>
    </w:p>
    <w:p w:rsidR="00463CF5" w:rsidRPr="00463CF5" w:rsidRDefault="00463CF5">
      <w:pPr>
        <w:pStyle w:val="ConsPlusNormal"/>
        <w:spacing w:before="220"/>
        <w:ind w:firstLine="540"/>
        <w:jc w:val="both"/>
        <w:rPr>
          <w:lang w:val="ru-RU"/>
        </w:rPr>
      </w:pPr>
      <w:r w:rsidRPr="00463CF5">
        <w:rPr>
          <w:lang w:val="ru-RU"/>
        </w:rPr>
        <w:t>4) пояснительная записка с обоснованием предлагаемых изменений в закон о республиканском бюджете на текущий финансовый год и плановый период.</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243" w:history="1">
        <w:r>
          <w:rPr>
            <w:color w:val="0000FF"/>
          </w:rPr>
          <w:t>N</w:t>
        </w:r>
        <w:r w:rsidRPr="00463CF5">
          <w:rPr>
            <w:color w:val="0000FF"/>
            <w:lang w:val="ru-RU"/>
          </w:rPr>
          <w:t xml:space="preserve"> 87-ЗРХ</w:t>
        </w:r>
      </w:hyperlink>
      <w:r w:rsidRPr="00463CF5">
        <w:rPr>
          <w:lang w:val="ru-RU"/>
        </w:rPr>
        <w:t xml:space="preserve">, от 30.09.2011 </w:t>
      </w:r>
      <w:hyperlink r:id="rId244"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 xml:space="preserve">Субъекты права законодательной инициативы в соответствии с </w:t>
      </w:r>
      <w:hyperlink r:id="rId245" w:history="1">
        <w:r w:rsidRPr="00463CF5">
          <w:rPr>
            <w:color w:val="0000FF"/>
            <w:lang w:val="ru-RU"/>
          </w:rPr>
          <w:t>Конституцией</w:t>
        </w:r>
      </w:hyperlink>
      <w:r w:rsidRPr="00463CF5">
        <w:rPr>
          <w:lang w:val="ru-RU"/>
        </w:rPr>
        <w:t xml:space="preserve"> Республики Хакасия могут вносить проекты законов Республики Хакасия о внесении изменений в закон о республиканском бюджете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 в случае превышения доходов над расходами, предусмотренными законом о республиканском бюджете, более чем на 10 процентов, что подтверждено итогами</w:t>
      </w:r>
      <w:proofErr w:type="gramEnd"/>
      <w:r w:rsidRPr="00463CF5">
        <w:rPr>
          <w:lang w:val="ru-RU"/>
        </w:rPr>
        <w:t xml:space="preserve"> исполнения республиканского бюджета за первое полугодие текущего финансового года, при условии, что Правительство не внесло в Верховный Совет соответствующий законопроект в течение 15 дней со дня представления в Верховный Совет отчета об исполнении республиканского бюджета за первое полугодие.</w:t>
      </w:r>
    </w:p>
    <w:p w:rsidR="00463CF5" w:rsidRPr="00463CF5" w:rsidRDefault="00463CF5">
      <w:pPr>
        <w:pStyle w:val="ConsPlusNormal"/>
        <w:jc w:val="both"/>
        <w:rPr>
          <w:lang w:val="ru-RU"/>
        </w:rPr>
      </w:pPr>
      <w:r w:rsidRPr="00463CF5">
        <w:rPr>
          <w:lang w:val="ru-RU"/>
        </w:rPr>
        <w:t xml:space="preserve">(в ред. </w:t>
      </w:r>
      <w:hyperlink r:id="rId246"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 xml:space="preserve">Статья 31. Рассмотрение проекта закона о внесении изменений в закон о республиканском </w:t>
      </w:r>
      <w:r w:rsidRPr="00463CF5">
        <w:rPr>
          <w:lang w:val="ru-RU"/>
        </w:rPr>
        <w:lastRenderedPageBreak/>
        <w:t>бюджете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закона о внесении изменений в закон о республиканском бюджете на текущий финансовый год и плановый период рассматривается Верховным Советом во внеочередном порядке в течение 25 дней в двух чтениях.</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02.10.2009 </w:t>
      </w:r>
      <w:hyperlink r:id="rId247" w:history="1">
        <w:r>
          <w:rPr>
            <w:color w:val="0000FF"/>
          </w:rPr>
          <w:t>N</w:t>
        </w:r>
        <w:r w:rsidRPr="00463CF5">
          <w:rPr>
            <w:color w:val="0000FF"/>
            <w:lang w:val="ru-RU"/>
          </w:rPr>
          <w:t xml:space="preserve"> 87-ЗРХ</w:t>
        </w:r>
      </w:hyperlink>
      <w:r w:rsidRPr="00463CF5">
        <w:rPr>
          <w:lang w:val="ru-RU"/>
        </w:rPr>
        <w:t xml:space="preserve">, от 30.09.2011 </w:t>
      </w:r>
      <w:hyperlink r:id="rId248"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2. Принятый Верховным Советом закон о внесении изменений в закон о республиканском бюджете на текущий финансовый год и плановый период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02.10.2009 </w:t>
      </w:r>
      <w:hyperlink r:id="rId249" w:history="1">
        <w:r>
          <w:rPr>
            <w:color w:val="0000FF"/>
          </w:rPr>
          <w:t>N</w:t>
        </w:r>
        <w:r w:rsidRPr="00463CF5">
          <w:rPr>
            <w:color w:val="0000FF"/>
            <w:lang w:val="ru-RU"/>
          </w:rPr>
          <w:t xml:space="preserve"> 87-ЗРХ</w:t>
        </w:r>
      </w:hyperlink>
      <w:r w:rsidRPr="00463CF5">
        <w:rPr>
          <w:lang w:val="ru-RU"/>
        </w:rPr>
        <w:t xml:space="preserve">, от 10.12.2010 </w:t>
      </w:r>
      <w:hyperlink r:id="rId250" w:history="1">
        <w:r>
          <w:rPr>
            <w:color w:val="0000FF"/>
          </w:rPr>
          <w:t>N</w:t>
        </w:r>
        <w:r w:rsidRPr="00463CF5">
          <w:rPr>
            <w:color w:val="0000FF"/>
            <w:lang w:val="ru-RU"/>
          </w:rPr>
          <w:t xml:space="preserve"> 123-ЗРХ</w:t>
        </w:r>
      </w:hyperlink>
      <w:r w:rsidRPr="00463CF5">
        <w:rPr>
          <w:lang w:val="ru-RU"/>
        </w:rPr>
        <w:t xml:space="preserve">, от 30.09.2011 </w:t>
      </w:r>
      <w:hyperlink r:id="rId251" w:history="1">
        <w:r>
          <w:rPr>
            <w:color w:val="0000FF"/>
          </w:rPr>
          <w:t>N</w:t>
        </w:r>
        <w:r w:rsidRPr="00463CF5">
          <w:rPr>
            <w:color w:val="0000FF"/>
            <w:lang w:val="ru-RU"/>
          </w:rPr>
          <w:t xml:space="preserve"> 81-ЗРХ</w:t>
        </w:r>
      </w:hyperlink>
      <w:r w:rsidRPr="00463CF5">
        <w:rPr>
          <w:lang w:val="ru-RU"/>
        </w:rPr>
        <w:t xml:space="preserve">, от 12.12.2016 </w:t>
      </w:r>
      <w:hyperlink r:id="rId252" w:history="1">
        <w:r>
          <w:rPr>
            <w:color w:val="0000FF"/>
          </w:rPr>
          <w:t>N</w:t>
        </w:r>
        <w:r w:rsidRPr="00463CF5">
          <w:rPr>
            <w:color w:val="0000FF"/>
            <w:lang w:val="ru-RU"/>
          </w:rPr>
          <w:t xml:space="preserve"> 100-ЗРХ</w:t>
        </w:r>
      </w:hyperlink>
      <w:r w:rsidRPr="00463CF5">
        <w:rPr>
          <w:lang w:val="ru-RU"/>
        </w:rPr>
        <w:t>)</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6. ГОСУДАРСТВЕННЫЙ ФИНАНСОВЫЙ КОНТРОЛЬ</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32. Виды государственного финансового контроля</w:t>
      </w:r>
    </w:p>
    <w:p w:rsidR="00463CF5" w:rsidRPr="00463CF5" w:rsidRDefault="00463CF5">
      <w:pPr>
        <w:pStyle w:val="ConsPlusNormal"/>
        <w:ind w:firstLine="540"/>
        <w:jc w:val="both"/>
        <w:rPr>
          <w:lang w:val="ru-RU"/>
        </w:rPr>
      </w:pPr>
      <w:r w:rsidRPr="00463CF5">
        <w:rPr>
          <w:lang w:val="ru-RU"/>
        </w:rPr>
        <w:t xml:space="preserve">(в ред. </w:t>
      </w:r>
      <w:hyperlink r:id="rId253"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Государственный финансовый контроль осуществляется в целях обеспечения соблюдения бюджетного законодательства Российской Федерации, Республики Хакасия и иных нормативных правовых актов, регулирующих бюджетные правоотношения.</w:t>
      </w:r>
    </w:p>
    <w:p w:rsidR="00463CF5" w:rsidRPr="00463CF5" w:rsidRDefault="00463CF5">
      <w:pPr>
        <w:pStyle w:val="ConsPlusNormal"/>
        <w:spacing w:before="220"/>
        <w:ind w:firstLine="540"/>
        <w:jc w:val="both"/>
        <w:rPr>
          <w:lang w:val="ru-RU"/>
        </w:rPr>
      </w:pPr>
      <w:r w:rsidRPr="00463CF5">
        <w:rPr>
          <w:lang w:val="ru-RU"/>
        </w:rPr>
        <w:t xml:space="preserve">Государственный финансовый контроль подразделяется </w:t>
      </w:r>
      <w:proofErr w:type="gramStart"/>
      <w:r w:rsidRPr="00463CF5">
        <w:rPr>
          <w:lang w:val="ru-RU"/>
        </w:rPr>
        <w:t>на</w:t>
      </w:r>
      <w:proofErr w:type="gramEnd"/>
      <w:r w:rsidRPr="00463CF5">
        <w:rPr>
          <w:lang w:val="ru-RU"/>
        </w:rPr>
        <w:t xml:space="preserve"> внешний и внутренний, предварительный и последующий.</w:t>
      </w:r>
    </w:p>
    <w:p w:rsidR="00463CF5" w:rsidRPr="00463CF5" w:rsidRDefault="00463CF5">
      <w:pPr>
        <w:pStyle w:val="ConsPlusNormal"/>
        <w:spacing w:before="220"/>
        <w:ind w:firstLine="540"/>
        <w:jc w:val="both"/>
        <w:rPr>
          <w:lang w:val="ru-RU"/>
        </w:rPr>
      </w:pPr>
      <w:r w:rsidRPr="00463CF5">
        <w:rPr>
          <w:lang w:val="ru-RU"/>
        </w:rPr>
        <w:t>2. Внешний государственный финансовый контроль в сфере бюджетных правоотношений является контрольной деятельностью Контрольно-счетной палаты, являющейся органом внешнего государственного финансового контроля Республики Хакасия.</w:t>
      </w:r>
    </w:p>
    <w:p w:rsidR="00463CF5" w:rsidRPr="00463CF5" w:rsidRDefault="00463CF5">
      <w:pPr>
        <w:pStyle w:val="ConsPlusNormal"/>
        <w:spacing w:before="220"/>
        <w:ind w:firstLine="540"/>
        <w:jc w:val="both"/>
        <w:rPr>
          <w:lang w:val="ru-RU"/>
        </w:rPr>
      </w:pPr>
      <w:r w:rsidRPr="00463CF5">
        <w:rPr>
          <w:lang w:val="ru-RU"/>
        </w:rPr>
        <w:t>3. Внутренний государственный финансовый контроль в сфере бюджетных правоотношений является контрольной деятельностью Министерства финансов. Министерство финансов является финансовым органом и органом внутреннего государственного финансового контроля.</w:t>
      </w:r>
    </w:p>
    <w:p w:rsidR="00463CF5" w:rsidRPr="00463CF5" w:rsidRDefault="00463CF5">
      <w:pPr>
        <w:pStyle w:val="ConsPlusNormal"/>
        <w:spacing w:before="220"/>
        <w:ind w:firstLine="540"/>
        <w:jc w:val="both"/>
        <w:rPr>
          <w:lang w:val="ru-RU"/>
        </w:rPr>
      </w:pPr>
      <w:r w:rsidRPr="00463CF5">
        <w:rPr>
          <w:lang w:val="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Республики Хакасия.</w:t>
      </w:r>
    </w:p>
    <w:p w:rsidR="00463CF5" w:rsidRPr="00463CF5" w:rsidRDefault="00463CF5">
      <w:pPr>
        <w:pStyle w:val="ConsPlusNormal"/>
        <w:spacing w:before="220"/>
        <w:ind w:firstLine="540"/>
        <w:jc w:val="both"/>
        <w:rPr>
          <w:lang w:val="ru-RU"/>
        </w:rPr>
      </w:pPr>
      <w:r w:rsidRPr="00463CF5">
        <w:rPr>
          <w:lang w:val="ru-RU"/>
        </w:rPr>
        <w:t>5. Последующий контроль осуществляется по результатам исполнения бюджетов бюджетной системы Республики Хакасия в целях установления законности их исполнения, достоверности учета и отчетности.</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32(1). Полномочия Контрольно-счетной палаты по осуществлению внешнего государственного финансового контроля</w:t>
      </w:r>
    </w:p>
    <w:p w:rsidR="00463CF5" w:rsidRPr="00463CF5" w:rsidRDefault="00463CF5">
      <w:pPr>
        <w:pStyle w:val="ConsPlusNormal"/>
        <w:ind w:firstLine="540"/>
        <w:jc w:val="both"/>
        <w:rPr>
          <w:lang w:val="ru-RU"/>
        </w:rPr>
      </w:pPr>
      <w:r w:rsidRPr="00463CF5">
        <w:rPr>
          <w:lang w:val="ru-RU"/>
        </w:rPr>
        <w:t xml:space="preserve">(введена </w:t>
      </w:r>
      <w:hyperlink r:id="rId254"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Полномочия Контрольно-счетной палаты по осуществлению внешнего государственного финансового контроля определяются в соответствии с Бюджетным </w:t>
      </w:r>
      <w:hyperlink r:id="rId255" w:history="1">
        <w:r w:rsidRPr="00463CF5">
          <w:rPr>
            <w:color w:val="0000FF"/>
            <w:lang w:val="ru-RU"/>
          </w:rPr>
          <w:t>кодексом</w:t>
        </w:r>
      </w:hyperlink>
      <w:r w:rsidRPr="00463CF5">
        <w:rPr>
          <w:lang w:val="ru-RU"/>
        </w:rPr>
        <w:t xml:space="preserve">, Федеральным </w:t>
      </w:r>
      <w:hyperlink r:id="rId256" w:history="1">
        <w:r w:rsidRPr="00463CF5">
          <w:rPr>
            <w:color w:val="0000FF"/>
            <w:lang w:val="ru-RU"/>
          </w:rPr>
          <w:t>законом</w:t>
        </w:r>
      </w:hyperlink>
      <w:r w:rsidRPr="00463CF5">
        <w:rPr>
          <w:lang w:val="ru-RU"/>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w:t>
      </w:r>
      <w:hyperlink r:id="rId257" w:history="1">
        <w:r w:rsidRPr="00463CF5">
          <w:rPr>
            <w:color w:val="0000FF"/>
            <w:lang w:val="ru-RU"/>
          </w:rPr>
          <w:t>Законом</w:t>
        </w:r>
      </w:hyperlink>
      <w:r w:rsidRPr="00463CF5">
        <w:rPr>
          <w:lang w:val="ru-RU"/>
        </w:rPr>
        <w:t xml:space="preserve"> Республики Хакасия "О Контрольно-счетной палате Республики Хакасия".</w:t>
      </w:r>
    </w:p>
    <w:p w:rsidR="00463CF5" w:rsidRPr="00463CF5" w:rsidRDefault="00463CF5">
      <w:pPr>
        <w:pStyle w:val="ConsPlusNormal"/>
        <w:spacing w:before="220"/>
        <w:ind w:firstLine="540"/>
        <w:jc w:val="both"/>
        <w:rPr>
          <w:lang w:val="ru-RU"/>
        </w:rPr>
      </w:pPr>
      <w:r w:rsidRPr="00463CF5">
        <w:rPr>
          <w:lang w:val="ru-RU"/>
        </w:rPr>
        <w:lastRenderedPageBreak/>
        <w:t xml:space="preserve">2. Порядок осуществления полномочий Контрольно-счетной палаты по внешнему государственному финансовому контролю определяется настоящим Законом, </w:t>
      </w:r>
      <w:hyperlink r:id="rId258" w:history="1">
        <w:r w:rsidRPr="00463CF5">
          <w:rPr>
            <w:color w:val="0000FF"/>
            <w:lang w:val="ru-RU"/>
          </w:rPr>
          <w:t>Законом</w:t>
        </w:r>
      </w:hyperlink>
      <w:r w:rsidRPr="00463CF5">
        <w:rPr>
          <w:lang w:val="ru-RU"/>
        </w:rPr>
        <w:t xml:space="preserve"> Республики Хакасия "О Контрольно-счетной палате Республики Хакасия.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33. Полномочия Министерства финансов по осуществлению внутреннего государственного финансового контроля</w:t>
      </w:r>
    </w:p>
    <w:p w:rsidR="00463CF5" w:rsidRPr="00463CF5" w:rsidRDefault="00463CF5">
      <w:pPr>
        <w:pStyle w:val="ConsPlusNormal"/>
        <w:ind w:firstLine="540"/>
        <w:jc w:val="both"/>
        <w:rPr>
          <w:lang w:val="ru-RU"/>
        </w:rPr>
      </w:pPr>
      <w:r w:rsidRPr="00463CF5">
        <w:rPr>
          <w:lang w:val="ru-RU"/>
        </w:rPr>
        <w:t xml:space="preserve">(в ред. </w:t>
      </w:r>
      <w:hyperlink r:id="rId259" w:history="1">
        <w:r w:rsidRPr="00463CF5">
          <w:rPr>
            <w:color w:val="0000FF"/>
            <w:lang w:val="ru-RU"/>
          </w:rPr>
          <w:t>Закона</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Полномочиями Министерства финансов как финансового органа при санкционировании операций являются:</w:t>
      </w:r>
    </w:p>
    <w:p w:rsidR="00463CF5" w:rsidRPr="00463CF5" w:rsidRDefault="00463CF5">
      <w:pPr>
        <w:pStyle w:val="ConsPlusNormal"/>
        <w:jc w:val="both"/>
        <w:rPr>
          <w:lang w:val="ru-RU"/>
        </w:rPr>
      </w:pPr>
      <w:r w:rsidRPr="00463CF5">
        <w:rPr>
          <w:lang w:val="ru-RU"/>
        </w:rPr>
        <w:t xml:space="preserve">(в ред. </w:t>
      </w:r>
      <w:hyperlink r:id="rId260"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1) контроль за непревышением суммы по операции над лимитами бюджетных обязательств и (или) бюджетными ассигнованиями;</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контроль за</w:t>
      </w:r>
      <w:proofErr w:type="gramEnd"/>
      <w:r w:rsidRPr="00463CF5">
        <w:rPr>
          <w:lang w:val="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Управление Федерального казначейства Российской Федерации по Республике Хакасия получателем бюджетных средств;</w:t>
      </w:r>
    </w:p>
    <w:p w:rsidR="00463CF5" w:rsidRPr="00463CF5" w:rsidRDefault="00463CF5">
      <w:pPr>
        <w:pStyle w:val="ConsPlusNormal"/>
        <w:spacing w:before="220"/>
        <w:ind w:firstLine="540"/>
        <w:jc w:val="both"/>
        <w:rPr>
          <w:lang w:val="ru-RU"/>
        </w:rPr>
      </w:pPr>
      <w:r w:rsidRPr="00463CF5">
        <w:rPr>
          <w:lang w:val="ru-RU"/>
        </w:rPr>
        <w:t xml:space="preserve">3) </w:t>
      </w:r>
      <w:proofErr w:type="gramStart"/>
      <w:r w:rsidRPr="00463CF5">
        <w:rPr>
          <w:lang w:val="ru-RU"/>
        </w:rPr>
        <w:t>контроль за</w:t>
      </w:r>
      <w:proofErr w:type="gramEnd"/>
      <w:r w:rsidRPr="00463CF5">
        <w:rPr>
          <w:lang w:val="ru-RU"/>
        </w:rPr>
        <w:t xml:space="preserve"> наличием документов, подтверждающих возникновение денежного обязательства, подлежащего оплате за счет средств бюджета;</w:t>
      </w:r>
    </w:p>
    <w:p w:rsidR="00463CF5" w:rsidRPr="00463CF5" w:rsidRDefault="00463CF5">
      <w:pPr>
        <w:pStyle w:val="ConsPlusNormal"/>
        <w:spacing w:before="220"/>
        <w:ind w:firstLine="540"/>
        <w:jc w:val="both"/>
        <w:rPr>
          <w:lang w:val="ru-RU"/>
        </w:rPr>
      </w:pPr>
      <w:proofErr w:type="gramStart"/>
      <w:r w:rsidRPr="00463CF5">
        <w:rPr>
          <w:lang w:val="ru-RU"/>
        </w:rPr>
        <w:t>4) 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нужд реестре контрактов, заключенных заказчиками.</w:t>
      </w:r>
      <w:proofErr w:type="gramEnd"/>
    </w:p>
    <w:p w:rsidR="00463CF5" w:rsidRPr="00463CF5" w:rsidRDefault="00463CF5">
      <w:pPr>
        <w:pStyle w:val="ConsPlusNormal"/>
        <w:jc w:val="both"/>
        <w:rPr>
          <w:lang w:val="ru-RU"/>
        </w:rPr>
      </w:pPr>
      <w:r w:rsidRPr="00463CF5">
        <w:rPr>
          <w:lang w:val="ru-RU"/>
        </w:rPr>
        <w:t xml:space="preserve">(п. 4 </w:t>
      </w:r>
      <w:proofErr w:type="gramStart"/>
      <w:r w:rsidRPr="00463CF5">
        <w:rPr>
          <w:lang w:val="ru-RU"/>
        </w:rPr>
        <w:t>введен</w:t>
      </w:r>
      <w:proofErr w:type="gramEnd"/>
      <w:r w:rsidRPr="00463CF5">
        <w:rPr>
          <w:lang w:val="ru-RU"/>
        </w:rPr>
        <w:t xml:space="preserve"> </w:t>
      </w:r>
      <w:hyperlink r:id="rId261" w:history="1">
        <w:r w:rsidRPr="00463CF5">
          <w:rPr>
            <w:color w:val="0000FF"/>
            <w:lang w:val="ru-RU"/>
          </w:rPr>
          <w:t>Законом</w:t>
        </w:r>
      </w:hyperlink>
      <w:r w:rsidRPr="00463CF5">
        <w:rPr>
          <w:lang w:val="ru-RU"/>
        </w:rPr>
        <w:t xml:space="preserve"> Республики Хакасия от 11.02.2015 </w:t>
      </w:r>
      <w:r>
        <w:t>N</w:t>
      </w:r>
      <w:r w:rsidRPr="00463CF5">
        <w:rPr>
          <w:lang w:val="ru-RU"/>
        </w:rPr>
        <w:t xml:space="preserve"> 05-ЗРХ)</w:t>
      </w:r>
    </w:p>
    <w:p w:rsidR="00463CF5" w:rsidRPr="00463CF5" w:rsidRDefault="00463CF5">
      <w:pPr>
        <w:pStyle w:val="ConsPlusNormal"/>
        <w:spacing w:before="220"/>
        <w:ind w:firstLine="540"/>
        <w:jc w:val="both"/>
        <w:rPr>
          <w:lang w:val="ru-RU"/>
        </w:rPr>
      </w:pPr>
      <w:r w:rsidRPr="00463CF5">
        <w:rPr>
          <w:lang w:val="ru-RU"/>
        </w:rPr>
        <w:t xml:space="preserve">2. Утратила силу. - </w:t>
      </w:r>
      <w:hyperlink r:id="rId262" w:history="1">
        <w:r w:rsidRPr="00463CF5">
          <w:rPr>
            <w:color w:val="0000FF"/>
            <w:lang w:val="ru-RU"/>
          </w:rPr>
          <w:t>Закон</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bookmarkStart w:id="11" w:name="P705"/>
      <w:bookmarkEnd w:id="11"/>
      <w:r w:rsidRPr="00463CF5">
        <w:rPr>
          <w:lang w:val="ru-RU"/>
        </w:rPr>
        <w:t>3. Полномочиями Министерства финансов как органа внутреннего государственного финансового контроля являются:</w:t>
      </w:r>
    </w:p>
    <w:p w:rsidR="00463CF5" w:rsidRPr="00463CF5" w:rsidRDefault="00463CF5">
      <w:pPr>
        <w:pStyle w:val="ConsPlusNormal"/>
        <w:spacing w:before="220"/>
        <w:ind w:firstLine="540"/>
        <w:jc w:val="both"/>
        <w:rPr>
          <w:lang w:val="ru-RU"/>
        </w:rPr>
      </w:pPr>
      <w:r w:rsidRPr="00463CF5">
        <w:rPr>
          <w:lang w:val="ru-RU"/>
        </w:rPr>
        <w:t xml:space="preserve">1) </w:t>
      </w:r>
      <w:proofErr w:type="gramStart"/>
      <w:r w:rsidRPr="00463CF5">
        <w:rPr>
          <w:lang w:val="ru-RU"/>
        </w:rPr>
        <w:t>контроль за</w:t>
      </w:r>
      <w:proofErr w:type="gramEnd"/>
      <w:r w:rsidRPr="00463CF5">
        <w:rPr>
          <w:lang w:val="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контроль за</w:t>
      </w:r>
      <w:proofErr w:type="gramEnd"/>
      <w:r w:rsidRPr="00463CF5">
        <w:rPr>
          <w:lang w:val="ru-RU"/>
        </w:rPr>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463CF5" w:rsidRPr="00463CF5" w:rsidRDefault="00463CF5">
      <w:pPr>
        <w:pStyle w:val="ConsPlusNormal"/>
        <w:spacing w:before="220"/>
        <w:ind w:firstLine="540"/>
        <w:jc w:val="both"/>
        <w:rPr>
          <w:lang w:val="ru-RU"/>
        </w:rPr>
      </w:pPr>
      <w:r w:rsidRPr="00463CF5">
        <w:rPr>
          <w:lang w:val="ru-RU"/>
        </w:rPr>
        <w:t xml:space="preserve">4. При осуществлении полномочий по внутреннему государственному финансовому контролю, указанных в </w:t>
      </w:r>
      <w:hyperlink w:anchor="P705" w:history="1">
        <w:r w:rsidRPr="00463CF5">
          <w:rPr>
            <w:color w:val="0000FF"/>
            <w:lang w:val="ru-RU"/>
          </w:rPr>
          <w:t>части 3</w:t>
        </w:r>
      </w:hyperlink>
      <w:r w:rsidRPr="00463CF5">
        <w:rPr>
          <w:lang w:val="ru-RU"/>
        </w:rPr>
        <w:t xml:space="preserve"> настоящей статьи, Министерством финансов:</w:t>
      </w:r>
    </w:p>
    <w:p w:rsidR="00463CF5" w:rsidRPr="00463CF5" w:rsidRDefault="00463CF5">
      <w:pPr>
        <w:pStyle w:val="ConsPlusNormal"/>
        <w:spacing w:before="220"/>
        <w:ind w:firstLine="540"/>
        <w:jc w:val="both"/>
        <w:rPr>
          <w:lang w:val="ru-RU"/>
        </w:rPr>
      </w:pPr>
      <w:r w:rsidRPr="00463CF5">
        <w:rPr>
          <w:lang w:val="ru-RU"/>
        </w:rPr>
        <w:t>1) проводятся проверки, ревизии и обследования;</w:t>
      </w:r>
    </w:p>
    <w:p w:rsidR="00463CF5" w:rsidRPr="00463CF5" w:rsidRDefault="00463CF5">
      <w:pPr>
        <w:pStyle w:val="ConsPlusNormal"/>
        <w:spacing w:before="220"/>
        <w:ind w:firstLine="540"/>
        <w:jc w:val="both"/>
        <w:rPr>
          <w:lang w:val="ru-RU"/>
        </w:rPr>
      </w:pPr>
      <w:r w:rsidRPr="00463CF5">
        <w:rPr>
          <w:lang w:val="ru-RU"/>
        </w:rPr>
        <w:t>2) направляются объектам контроля акты, заключения, представления и (или) предписания;</w:t>
      </w:r>
    </w:p>
    <w:p w:rsidR="00463CF5" w:rsidRPr="00463CF5" w:rsidRDefault="00463CF5">
      <w:pPr>
        <w:pStyle w:val="ConsPlusNormal"/>
        <w:spacing w:before="220"/>
        <w:ind w:firstLine="540"/>
        <w:jc w:val="both"/>
        <w:rPr>
          <w:lang w:val="ru-RU"/>
        </w:rPr>
      </w:pPr>
      <w:r w:rsidRPr="00463CF5">
        <w:rPr>
          <w:lang w:val="ru-RU"/>
        </w:rPr>
        <w:t xml:space="preserve">3) направляются органам и должностным лицам, уполномоченным в соответствии с Бюджетным </w:t>
      </w:r>
      <w:hyperlink r:id="rId263" w:history="1">
        <w:r w:rsidRPr="00463CF5">
          <w:rPr>
            <w:color w:val="0000FF"/>
            <w:lang w:val="ru-RU"/>
          </w:rPr>
          <w:t>кодексом</w:t>
        </w:r>
      </w:hyperlink>
      <w:r w:rsidRPr="00463CF5">
        <w:rPr>
          <w:lang w:val="ru-RU"/>
        </w:rPr>
        <w:t xml:space="preserve">, иными актами бюджетного законодательства Российской Федерации принимать решения о применении предусмотренных Бюджетным </w:t>
      </w:r>
      <w:hyperlink r:id="rId264" w:history="1">
        <w:r w:rsidRPr="00463CF5">
          <w:rPr>
            <w:color w:val="0000FF"/>
            <w:lang w:val="ru-RU"/>
          </w:rPr>
          <w:t>кодексом</w:t>
        </w:r>
      </w:hyperlink>
      <w:r w:rsidRPr="00463CF5">
        <w:rPr>
          <w:lang w:val="ru-RU"/>
        </w:rPr>
        <w:t xml:space="preserve"> бюджетных мер принуждения, уведомления о применении бюджетных мер принуждения;</w:t>
      </w:r>
    </w:p>
    <w:p w:rsidR="00463CF5" w:rsidRPr="00463CF5" w:rsidRDefault="00463CF5">
      <w:pPr>
        <w:pStyle w:val="ConsPlusNormal"/>
        <w:spacing w:before="220"/>
        <w:ind w:firstLine="540"/>
        <w:jc w:val="both"/>
        <w:rPr>
          <w:lang w:val="ru-RU"/>
        </w:rPr>
      </w:pPr>
      <w:r w:rsidRPr="00463CF5">
        <w:rPr>
          <w:lang w:val="ru-RU"/>
        </w:rP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63CF5" w:rsidRPr="00463CF5" w:rsidRDefault="00463CF5">
      <w:pPr>
        <w:pStyle w:val="ConsPlusNormal"/>
        <w:spacing w:before="220"/>
        <w:ind w:firstLine="540"/>
        <w:jc w:val="both"/>
        <w:rPr>
          <w:lang w:val="ru-RU"/>
        </w:rPr>
      </w:pPr>
      <w:r w:rsidRPr="00463CF5">
        <w:rPr>
          <w:lang w:val="ru-RU"/>
        </w:rPr>
        <w:t>5. Порядок осуществления Министерством финансов полномочий по внутреннему государственному финансовому контролю определяется нормативным правовым актом Правительства, а также стандартами осуществления внутреннего государственного финансового контроля.</w:t>
      </w:r>
    </w:p>
    <w:p w:rsidR="00463CF5" w:rsidRPr="00463CF5" w:rsidRDefault="00463CF5">
      <w:pPr>
        <w:pStyle w:val="ConsPlusNormal"/>
        <w:jc w:val="both"/>
        <w:rPr>
          <w:lang w:val="ru-RU"/>
        </w:rPr>
      </w:pPr>
      <w:r w:rsidRPr="00463CF5">
        <w:rPr>
          <w:lang w:val="ru-RU"/>
        </w:rPr>
        <w:t>(</w:t>
      </w:r>
      <w:proofErr w:type="gramStart"/>
      <w:r w:rsidRPr="00463CF5">
        <w:rPr>
          <w:lang w:val="ru-RU"/>
        </w:rPr>
        <w:t>ч</w:t>
      </w:r>
      <w:proofErr w:type="gramEnd"/>
      <w:r w:rsidRPr="00463CF5">
        <w:rPr>
          <w:lang w:val="ru-RU"/>
        </w:rPr>
        <w:t xml:space="preserve">асть 5 в ред. </w:t>
      </w:r>
      <w:hyperlink r:id="rId265"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33(1).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463CF5" w:rsidRPr="00463CF5" w:rsidRDefault="00463CF5">
      <w:pPr>
        <w:pStyle w:val="ConsPlusNormal"/>
        <w:ind w:firstLine="540"/>
        <w:jc w:val="both"/>
        <w:rPr>
          <w:lang w:val="ru-RU"/>
        </w:rPr>
      </w:pPr>
      <w:r w:rsidRPr="00463CF5">
        <w:rPr>
          <w:lang w:val="ru-RU"/>
        </w:rPr>
        <w:t xml:space="preserve">(введена </w:t>
      </w:r>
      <w:hyperlink r:id="rId266" w:history="1">
        <w:r w:rsidRPr="00463CF5">
          <w:rPr>
            <w:color w:val="0000FF"/>
            <w:lang w:val="ru-RU"/>
          </w:rPr>
          <w:t>Законом</w:t>
        </w:r>
      </w:hyperlink>
      <w:r w:rsidRPr="00463CF5">
        <w:rPr>
          <w:lang w:val="ru-RU"/>
        </w:rPr>
        <w:t xml:space="preserve"> Республики Хакасия от 25.12.2013 </w:t>
      </w:r>
      <w:r>
        <w:t>N</w:t>
      </w:r>
      <w:r w:rsidRPr="00463CF5">
        <w:rPr>
          <w:lang w:val="ru-RU"/>
        </w:rPr>
        <w:t xml:space="preserve"> 119-ЗРХ)</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463CF5">
        <w:rPr>
          <w:lang w:val="ru-RU"/>
        </w:rPr>
        <w:t>на</w:t>
      </w:r>
      <w:proofErr w:type="gramEnd"/>
      <w:r w:rsidRPr="00463CF5">
        <w:rPr>
          <w:lang w:val="ru-RU"/>
        </w:rPr>
        <w:t>:</w:t>
      </w:r>
    </w:p>
    <w:p w:rsidR="00463CF5" w:rsidRPr="00463CF5" w:rsidRDefault="00463CF5">
      <w:pPr>
        <w:pStyle w:val="ConsPlusNormal"/>
        <w:spacing w:before="220"/>
        <w:ind w:firstLine="540"/>
        <w:jc w:val="both"/>
        <w:rPr>
          <w:lang w:val="ru-RU"/>
        </w:rPr>
      </w:pPr>
      <w:proofErr w:type="gramStart"/>
      <w:r w:rsidRPr="00463CF5">
        <w:rPr>
          <w:lang w:val="ru-RU"/>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463CF5" w:rsidRPr="00463CF5" w:rsidRDefault="00463CF5">
      <w:pPr>
        <w:pStyle w:val="ConsPlusNormal"/>
        <w:jc w:val="both"/>
        <w:rPr>
          <w:lang w:val="ru-RU"/>
        </w:rPr>
      </w:pPr>
      <w:r w:rsidRPr="00463CF5">
        <w:rPr>
          <w:lang w:val="ru-RU"/>
        </w:rPr>
        <w:t xml:space="preserve">(п. 1 в ред. </w:t>
      </w:r>
      <w:hyperlink r:id="rId267"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2) подготовку и организацию мер по повышению экономности и результативности использования бюджетных средств.</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68"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 xml:space="preserve">3. </w:t>
      </w:r>
      <w:proofErr w:type="gramStart"/>
      <w:r w:rsidRPr="00463CF5">
        <w:rPr>
          <w:lang w:val="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463CF5">
        <w:rPr>
          <w:lang w:val="ru-RU"/>
        </w:rPr>
        <w:t xml:space="preserve"> финансирования дефицита бюджета.</w:t>
      </w:r>
    </w:p>
    <w:p w:rsidR="00463CF5" w:rsidRPr="00463CF5" w:rsidRDefault="00463CF5">
      <w:pPr>
        <w:pStyle w:val="ConsPlusNormal"/>
        <w:jc w:val="both"/>
        <w:rPr>
          <w:lang w:val="ru-RU"/>
        </w:rPr>
      </w:pPr>
      <w:r w:rsidRPr="00463CF5">
        <w:rPr>
          <w:lang w:val="ru-RU"/>
        </w:rPr>
        <w:t xml:space="preserve">(в ред. </w:t>
      </w:r>
      <w:hyperlink r:id="rId269" w:history="1">
        <w:r w:rsidRPr="00463CF5">
          <w:rPr>
            <w:color w:val="0000FF"/>
            <w:lang w:val="ru-RU"/>
          </w:rPr>
          <w:t>Закона</w:t>
        </w:r>
      </w:hyperlink>
      <w:r w:rsidRPr="00463CF5">
        <w:rPr>
          <w:lang w:val="ru-RU"/>
        </w:rPr>
        <w:t xml:space="preserve"> Республики Хакасия от 12.12.2016 </w:t>
      </w:r>
      <w:r>
        <w:t>N</w:t>
      </w:r>
      <w:r w:rsidRPr="00463CF5">
        <w:rPr>
          <w:lang w:val="ru-RU"/>
        </w:rPr>
        <w:t xml:space="preserve"> 100-ЗРХ)</w:t>
      </w:r>
    </w:p>
    <w:p w:rsidR="00463CF5" w:rsidRPr="00463CF5" w:rsidRDefault="00463CF5">
      <w:pPr>
        <w:pStyle w:val="ConsPlusNormal"/>
        <w:spacing w:before="220"/>
        <w:ind w:firstLine="540"/>
        <w:jc w:val="both"/>
        <w:rPr>
          <w:lang w:val="ru-RU"/>
        </w:rPr>
      </w:pPr>
      <w:r w:rsidRPr="00463CF5">
        <w:rPr>
          <w:lang w:val="ru-RU"/>
        </w:rP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w:t>
      </w:r>
      <w:r w:rsidRPr="00463CF5">
        <w:rPr>
          <w:lang w:val="ru-RU"/>
        </w:rPr>
        <w:lastRenderedPageBreak/>
        <w:t>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463CF5" w:rsidRPr="00463CF5" w:rsidRDefault="00463CF5">
      <w:pPr>
        <w:pStyle w:val="ConsPlusNormal"/>
        <w:spacing w:before="220"/>
        <w:ind w:firstLine="540"/>
        <w:jc w:val="both"/>
        <w:rPr>
          <w:lang w:val="ru-RU"/>
        </w:rPr>
      </w:pPr>
      <w:r w:rsidRPr="00463CF5">
        <w:rPr>
          <w:lang w:val="ru-RU"/>
        </w:rPr>
        <w:t>1) оценки надежности внутреннего финансового контроля и подготовки рекомендаций по повышению его эффективности;</w:t>
      </w:r>
    </w:p>
    <w:p w:rsidR="00463CF5" w:rsidRPr="00463CF5" w:rsidRDefault="00463CF5">
      <w:pPr>
        <w:pStyle w:val="ConsPlusNormal"/>
        <w:spacing w:before="220"/>
        <w:ind w:firstLine="540"/>
        <w:jc w:val="both"/>
        <w:rPr>
          <w:lang w:val="ru-RU"/>
        </w:rPr>
      </w:pPr>
      <w:r w:rsidRPr="00463CF5">
        <w:rPr>
          <w:lang w:val="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63CF5" w:rsidRPr="00463CF5" w:rsidRDefault="00463CF5">
      <w:pPr>
        <w:pStyle w:val="ConsPlusNormal"/>
        <w:spacing w:before="220"/>
        <w:ind w:firstLine="540"/>
        <w:jc w:val="both"/>
        <w:rPr>
          <w:lang w:val="ru-RU"/>
        </w:rPr>
      </w:pPr>
      <w:r w:rsidRPr="00463CF5">
        <w:rPr>
          <w:lang w:val="ru-RU"/>
        </w:rPr>
        <w:t>3) подготовки предложений по повышению экономности и результативности использования бюджетных средств.</w:t>
      </w:r>
    </w:p>
    <w:p w:rsidR="00463CF5" w:rsidRPr="00463CF5" w:rsidRDefault="00463CF5">
      <w:pPr>
        <w:pStyle w:val="ConsPlusNormal"/>
        <w:spacing w:before="220"/>
        <w:ind w:firstLine="540"/>
        <w:jc w:val="both"/>
        <w:rPr>
          <w:lang w:val="ru-RU"/>
        </w:rPr>
      </w:pPr>
      <w:r w:rsidRPr="00463CF5">
        <w:rPr>
          <w:lang w:val="ru-RU"/>
        </w:rPr>
        <w:t>5. Внутренний финансовый контроль и внутренний финансовый аудит осуществляются в соответствии с порядком, установленным Правительством.</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7. СОСТАВЛЕНИЕ, ВНЕШНЯЯ ПРОВЕРКА, РАССМОТРЕНИЕ</w:t>
      </w:r>
    </w:p>
    <w:p w:rsidR="00463CF5" w:rsidRPr="00463CF5" w:rsidRDefault="00463CF5">
      <w:pPr>
        <w:pStyle w:val="ConsPlusTitle"/>
        <w:jc w:val="center"/>
        <w:rPr>
          <w:lang w:val="ru-RU"/>
        </w:rPr>
      </w:pPr>
      <w:r w:rsidRPr="00463CF5">
        <w:rPr>
          <w:lang w:val="ru-RU"/>
        </w:rPr>
        <w:t>И УТВЕРЖДЕНИЕ БЮДЖЕТНОЙ ОТЧЕТНОСТИ РЕСПУБЛИКИ ХАКАСИЯ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34. Составление и представление бюджетной отчетности Республики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Главные распорядители бюджетных средств,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представляют сводную бюджетную отчетность в Министерство финансов в установленные им сроки.</w:t>
      </w:r>
    </w:p>
    <w:p w:rsidR="00463CF5" w:rsidRPr="00463CF5" w:rsidRDefault="00463CF5">
      <w:pPr>
        <w:pStyle w:val="ConsPlusNormal"/>
        <w:spacing w:before="220"/>
        <w:ind w:firstLine="540"/>
        <w:jc w:val="both"/>
        <w:rPr>
          <w:lang w:val="ru-RU"/>
        </w:rPr>
      </w:pPr>
      <w:r w:rsidRPr="00463CF5">
        <w:rPr>
          <w:lang w:val="ru-RU"/>
        </w:rPr>
        <w:t>Министерство финансов составляет и представляет бюджетную отчетность Республики Хакасия в Правительство.</w:t>
      </w:r>
    </w:p>
    <w:p w:rsidR="00463CF5" w:rsidRPr="00463CF5" w:rsidRDefault="00463CF5">
      <w:pPr>
        <w:pStyle w:val="ConsPlusNormal"/>
        <w:spacing w:before="220"/>
        <w:ind w:firstLine="540"/>
        <w:jc w:val="both"/>
        <w:rPr>
          <w:lang w:val="ru-RU"/>
        </w:rPr>
      </w:pPr>
      <w:r w:rsidRPr="00463CF5">
        <w:rPr>
          <w:lang w:val="ru-RU"/>
        </w:rPr>
        <w:t>2. Отчет об исполнении республиканского бюджета за первый квартал, полугодие и девять месяцев текущего финансового года утверждается Правительством и направляется в Верховный Совет и Контрольно-счетную палату не позднее 15 числа второго месяца, следующего за отчетным периодом.</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70"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3. Годовой отчет об исполнении республиканского бюджета за отчетный финансовый год (далее - годовой отчет) подлежит рассмотрению Верховным Советом и утверждению законом Республики Хакасия.</w:t>
      </w:r>
    </w:p>
    <w:p w:rsidR="00463CF5" w:rsidRPr="00463CF5" w:rsidRDefault="00463CF5">
      <w:pPr>
        <w:pStyle w:val="ConsPlusNormal"/>
        <w:spacing w:before="220"/>
        <w:ind w:firstLine="540"/>
        <w:jc w:val="both"/>
        <w:rPr>
          <w:lang w:val="ru-RU"/>
        </w:rPr>
      </w:pPr>
      <w:r w:rsidRPr="00463CF5">
        <w:rPr>
          <w:lang w:val="ru-RU"/>
        </w:rPr>
        <w:t xml:space="preserve">4. Утратила силу. - </w:t>
      </w:r>
      <w:hyperlink r:id="rId271" w:history="1">
        <w:r w:rsidRPr="00463CF5">
          <w:rPr>
            <w:color w:val="0000FF"/>
            <w:lang w:val="ru-RU"/>
          </w:rPr>
          <w:t>Закон</w:t>
        </w:r>
      </w:hyperlink>
      <w:r w:rsidRPr="00463CF5">
        <w:rPr>
          <w:lang w:val="ru-RU"/>
        </w:rPr>
        <w:t xml:space="preserve"> Республики Хакасия от 02.10.2008 </w:t>
      </w:r>
      <w:r>
        <w:t>N</w:t>
      </w:r>
      <w:r w:rsidRPr="00463CF5">
        <w:rPr>
          <w:lang w:val="ru-RU"/>
        </w:rPr>
        <w:t xml:space="preserve"> 41-ЗРХ.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35. Закон Республики Хакасия об исполнении республиканского бюджета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Законом Республики Хакасия об исполнении республиканского бюджета за отчетный финансовый год (далее - закон об исполнении республиканского бюджета) утверждается годовой отчет с указанием общего объема доходов, расходов и дефицита (профицита) республиканского бюджета.</w:t>
      </w:r>
    </w:p>
    <w:p w:rsidR="00463CF5" w:rsidRPr="00463CF5" w:rsidRDefault="00463CF5">
      <w:pPr>
        <w:pStyle w:val="ConsPlusNormal"/>
        <w:spacing w:before="220"/>
        <w:ind w:firstLine="540"/>
        <w:jc w:val="both"/>
        <w:rPr>
          <w:lang w:val="ru-RU"/>
        </w:rPr>
      </w:pPr>
      <w:r w:rsidRPr="00463CF5">
        <w:rPr>
          <w:lang w:val="ru-RU"/>
        </w:rPr>
        <w:t>2. Отдельными приложениями к закону об исполнении республиканского бюджета утверждаются показатели:</w:t>
      </w:r>
    </w:p>
    <w:p w:rsidR="00463CF5" w:rsidRPr="00463CF5" w:rsidRDefault="00463CF5">
      <w:pPr>
        <w:pStyle w:val="ConsPlusNormal"/>
        <w:spacing w:before="220"/>
        <w:ind w:firstLine="540"/>
        <w:jc w:val="both"/>
        <w:rPr>
          <w:lang w:val="ru-RU"/>
        </w:rPr>
      </w:pPr>
      <w:r w:rsidRPr="00463CF5">
        <w:rPr>
          <w:lang w:val="ru-RU"/>
        </w:rPr>
        <w:t>1) доходов республиканского бюджета по кодам классификации доходов бюджетов;</w:t>
      </w:r>
    </w:p>
    <w:p w:rsidR="00463CF5" w:rsidRPr="00463CF5" w:rsidRDefault="00463CF5">
      <w:pPr>
        <w:pStyle w:val="ConsPlusNormal"/>
        <w:spacing w:before="220"/>
        <w:ind w:firstLine="540"/>
        <w:jc w:val="both"/>
        <w:rPr>
          <w:lang w:val="ru-RU"/>
        </w:rPr>
      </w:pPr>
      <w:r w:rsidRPr="00463CF5">
        <w:rPr>
          <w:lang w:val="ru-RU"/>
        </w:rPr>
        <w:lastRenderedPageBreak/>
        <w:t xml:space="preserve">2) утратил силу с 1 января 2016 года. - </w:t>
      </w:r>
      <w:hyperlink r:id="rId272" w:history="1">
        <w:r w:rsidRPr="00463CF5">
          <w:rPr>
            <w:color w:val="0000FF"/>
            <w:lang w:val="ru-RU"/>
          </w:rPr>
          <w:t>Закон</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3) расходов республиканского бюджета по ведомственной структуре расходов республиканского бюджета;</w:t>
      </w:r>
    </w:p>
    <w:p w:rsidR="00463CF5" w:rsidRPr="00463CF5" w:rsidRDefault="00463CF5">
      <w:pPr>
        <w:pStyle w:val="ConsPlusNormal"/>
        <w:spacing w:before="220"/>
        <w:ind w:firstLine="540"/>
        <w:jc w:val="both"/>
        <w:rPr>
          <w:lang w:val="ru-RU"/>
        </w:rPr>
      </w:pPr>
      <w:r w:rsidRPr="00463CF5">
        <w:rPr>
          <w:lang w:val="ru-RU"/>
        </w:rPr>
        <w:t>4) расходов республиканского бюджета по разделам и подразделам классификации расходов бюджетов;</w:t>
      </w:r>
    </w:p>
    <w:p w:rsidR="00463CF5" w:rsidRPr="00463CF5" w:rsidRDefault="00463CF5">
      <w:pPr>
        <w:pStyle w:val="ConsPlusNormal"/>
        <w:spacing w:before="220"/>
        <w:ind w:firstLine="540"/>
        <w:jc w:val="both"/>
        <w:rPr>
          <w:lang w:val="ru-RU"/>
        </w:rPr>
      </w:pPr>
      <w:r w:rsidRPr="00463CF5">
        <w:rPr>
          <w:lang w:val="ru-RU"/>
        </w:rPr>
        <w:t xml:space="preserve">5) источников финансирования дефицита республиканского бюджета по кодам </w:t>
      </w:r>
      <w:proofErr w:type="gramStart"/>
      <w:r w:rsidRPr="00463CF5">
        <w:rPr>
          <w:lang w:val="ru-RU"/>
        </w:rPr>
        <w:t>классификации источников финансирования дефицитов бюджетов</w:t>
      </w:r>
      <w:proofErr w:type="gramEnd"/>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6) утратил силу с 1 января 2016 года. - </w:t>
      </w:r>
      <w:hyperlink r:id="rId273" w:history="1">
        <w:r w:rsidRPr="00463CF5">
          <w:rPr>
            <w:color w:val="0000FF"/>
            <w:lang w:val="ru-RU"/>
          </w:rPr>
          <w:t>Закон</w:t>
        </w:r>
      </w:hyperlink>
      <w:r w:rsidRPr="00463CF5">
        <w:rPr>
          <w:lang w:val="ru-RU"/>
        </w:rPr>
        <w:t xml:space="preserve"> Республики Хакасия от 07.12.2015 </w:t>
      </w:r>
      <w:r>
        <w:t>N</w:t>
      </w:r>
      <w:r w:rsidRPr="00463CF5">
        <w:rPr>
          <w:lang w:val="ru-RU"/>
        </w:rPr>
        <w:t xml:space="preserve"> 108-ЗРХ;</w:t>
      </w:r>
    </w:p>
    <w:p w:rsidR="00463CF5" w:rsidRPr="00463CF5" w:rsidRDefault="00463CF5">
      <w:pPr>
        <w:pStyle w:val="ConsPlusNormal"/>
        <w:spacing w:before="220"/>
        <w:ind w:firstLine="540"/>
        <w:jc w:val="both"/>
        <w:rPr>
          <w:lang w:val="ru-RU"/>
        </w:rPr>
      </w:pPr>
      <w:r w:rsidRPr="00463CF5">
        <w:rPr>
          <w:lang w:val="ru-RU"/>
        </w:rPr>
        <w:t>7) иные показатели в соответствии с той же структурой и бюджетной классификацией, которые применялись при утверждении республиканского бюджета.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36. Подготовка годового отчета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Годовой отчет, представляемый в Верховный Совет, составляет Министерство финансов.</w:t>
      </w:r>
    </w:p>
    <w:p w:rsidR="00463CF5" w:rsidRPr="00463CF5" w:rsidRDefault="00463CF5">
      <w:pPr>
        <w:pStyle w:val="ConsPlusNormal"/>
        <w:spacing w:before="220"/>
        <w:ind w:firstLine="540"/>
        <w:jc w:val="both"/>
        <w:rPr>
          <w:lang w:val="ru-RU"/>
        </w:rPr>
      </w:pPr>
      <w:r w:rsidRPr="00463CF5">
        <w:rPr>
          <w:lang w:val="ru-RU"/>
        </w:rPr>
        <w:t>2. В конце каждого финансового года министр финансов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rsidR="00463CF5" w:rsidRPr="00463CF5" w:rsidRDefault="00463CF5">
      <w:pPr>
        <w:pStyle w:val="ConsPlusNormal"/>
        <w:jc w:val="both"/>
        <w:rPr>
          <w:lang w:val="ru-RU"/>
        </w:rPr>
      </w:pPr>
      <w:r w:rsidRPr="00463CF5">
        <w:rPr>
          <w:lang w:val="ru-RU"/>
        </w:rPr>
        <w:t xml:space="preserve">(в ред. </w:t>
      </w:r>
      <w:hyperlink r:id="rId274" w:history="1">
        <w:r w:rsidRPr="00463CF5">
          <w:rPr>
            <w:color w:val="0000FF"/>
            <w:lang w:val="ru-RU"/>
          </w:rPr>
          <w:t>Закона</w:t>
        </w:r>
      </w:hyperlink>
      <w:r w:rsidRPr="00463CF5">
        <w:rPr>
          <w:lang w:val="ru-RU"/>
        </w:rPr>
        <w:t xml:space="preserve"> Республики Хакасия от 02.10.2009 </w:t>
      </w:r>
      <w:r>
        <w:t>N</w:t>
      </w:r>
      <w:r w:rsidRPr="00463CF5">
        <w:rPr>
          <w:lang w:val="ru-RU"/>
        </w:rPr>
        <w:t xml:space="preserve"> 87-ЗРХ)</w:t>
      </w:r>
    </w:p>
    <w:p w:rsidR="00463CF5" w:rsidRPr="00463CF5" w:rsidRDefault="00463CF5">
      <w:pPr>
        <w:pStyle w:val="ConsPlusNormal"/>
        <w:spacing w:before="220"/>
        <w:ind w:firstLine="540"/>
        <w:jc w:val="both"/>
        <w:rPr>
          <w:lang w:val="ru-RU"/>
        </w:rPr>
      </w:pPr>
      <w:r w:rsidRPr="00463CF5">
        <w:rPr>
          <w:lang w:val="ru-RU"/>
        </w:rPr>
        <w:t>В соответствии с указанным приказом все получатели бюджетных средств составляют годовые отчеты.</w:t>
      </w:r>
    </w:p>
    <w:p w:rsidR="00463CF5" w:rsidRPr="00463CF5" w:rsidRDefault="00463CF5">
      <w:pPr>
        <w:pStyle w:val="ConsPlusNormal"/>
        <w:spacing w:before="220"/>
        <w:ind w:firstLine="540"/>
        <w:jc w:val="both"/>
        <w:rPr>
          <w:lang w:val="ru-RU"/>
        </w:rPr>
      </w:pPr>
      <w:r w:rsidRPr="00463CF5">
        <w:rPr>
          <w:lang w:val="ru-RU"/>
        </w:rPr>
        <w:t>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республиканского бюджета, администраторами источников финансирования дефицита республиканского бюджета.</w:t>
      </w:r>
    </w:p>
    <w:p w:rsidR="00463CF5" w:rsidRPr="00463CF5" w:rsidRDefault="00463CF5">
      <w:pPr>
        <w:pStyle w:val="ConsPlusNormal"/>
        <w:spacing w:before="220"/>
        <w:ind w:firstLine="540"/>
        <w:jc w:val="both"/>
        <w:rPr>
          <w:lang w:val="ru-RU"/>
        </w:rPr>
      </w:pPr>
      <w:r w:rsidRPr="00463CF5">
        <w:rPr>
          <w:lang w:val="ru-RU"/>
        </w:rPr>
        <w:t>4. В пояснительной записке к отчетам бюджетных и автономных учреждений в обязательном порядке отражаются степень выполнения государственного задания по предоставлению государственных услуг, данные о доходах, полученных в результате оказания платных услуг, об использовании государственного имущества, закрепленного за ними на праве оперативного управления.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75"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37. Внешняя проверка годового отчета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Годовой отчет до его рассмотрения Верховным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463CF5" w:rsidRPr="00463CF5" w:rsidRDefault="00463CF5">
      <w:pPr>
        <w:pStyle w:val="ConsPlusNormal"/>
        <w:spacing w:before="220"/>
        <w:ind w:firstLine="540"/>
        <w:jc w:val="both"/>
        <w:rPr>
          <w:lang w:val="ru-RU"/>
        </w:rPr>
      </w:pPr>
      <w:r w:rsidRPr="00463CF5">
        <w:rPr>
          <w:lang w:val="ru-RU"/>
        </w:rPr>
        <w:t>2. Внешняя проверка годового отчета осуществляется Контрольно-счетной палатой в порядке, установленном настоящим Законом.</w:t>
      </w:r>
    </w:p>
    <w:p w:rsidR="00463CF5" w:rsidRPr="00463CF5" w:rsidRDefault="00463CF5">
      <w:pPr>
        <w:pStyle w:val="ConsPlusNormal"/>
        <w:spacing w:before="220"/>
        <w:ind w:firstLine="540"/>
        <w:jc w:val="both"/>
        <w:rPr>
          <w:lang w:val="ru-RU"/>
        </w:rPr>
      </w:pPr>
      <w:r w:rsidRPr="00463CF5">
        <w:rPr>
          <w:lang w:val="ru-RU"/>
        </w:rPr>
        <w:lastRenderedPageBreak/>
        <w:t>3. Правительство представляет годовой отчет для подготовки заключения на него не позднее 15 апреля текущего года.</w:t>
      </w:r>
    </w:p>
    <w:p w:rsidR="00463CF5" w:rsidRPr="00463CF5" w:rsidRDefault="00463CF5">
      <w:pPr>
        <w:pStyle w:val="ConsPlusNormal"/>
        <w:spacing w:before="220"/>
        <w:ind w:firstLine="540"/>
        <w:jc w:val="both"/>
        <w:rPr>
          <w:lang w:val="ru-RU"/>
        </w:rPr>
      </w:pPr>
      <w:r w:rsidRPr="00463CF5">
        <w:rPr>
          <w:lang w:val="ru-RU"/>
        </w:rPr>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rsidR="00463CF5" w:rsidRPr="00463CF5" w:rsidRDefault="00463CF5">
      <w:pPr>
        <w:pStyle w:val="ConsPlusNormal"/>
        <w:spacing w:before="220"/>
        <w:ind w:firstLine="540"/>
        <w:jc w:val="both"/>
        <w:rPr>
          <w:lang w:val="ru-RU"/>
        </w:rPr>
      </w:pPr>
      <w:r w:rsidRPr="00463CF5">
        <w:rPr>
          <w:lang w:val="ru-RU"/>
        </w:rPr>
        <w:t>5. Заключение на годовой отчет представляется Контрольно-счетной палатой одновременно в Верховный Совет и Правительство не позднее 25 мая текущего года.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38. Заключение Контрольно-счетной палаты на годовой отчет</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Заключение Контрольно-счетной палаты на годовой отчет включает:</w:t>
      </w:r>
    </w:p>
    <w:p w:rsidR="00463CF5" w:rsidRPr="00463CF5" w:rsidRDefault="00463CF5">
      <w:pPr>
        <w:pStyle w:val="ConsPlusNormal"/>
        <w:spacing w:before="220"/>
        <w:ind w:firstLine="540"/>
        <w:jc w:val="both"/>
        <w:rPr>
          <w:lang w:val="ru-RU"/>
        </w:rPr>
      </w:pPr>
      <w:r w:rsidRPr="00463CF5">
        <w:rPr>
          <w:lang w:val="ru-RU"/>
        </w:rPr>
        <w:t>1) заключение по каждому разделу и подразделу классификации расходов бюджетов Российской Федерации и по каждому главному распорядителю средств республиканского бюджета с указанием выявленных сумм нецелевого использования бюджетных средств, руководителей органов государственной власти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
    <w:p w:rsidR="00463CF5" w:rsidRPr="00463CF5" w:rsidRDefault="00463CF5">
      <w:pPr>
        <w:pStyle w:val="ConsPlusNormal"/>
        <w:spacing w:before="220"/>
        <w:ind w:firstLine="540"/>
        <w:jc w:val="both"/>
        <w:rPr>
          <w:lang w:val="ru-RU"/>
        </w:rPr>
      </w:pPr>
      <w:proofErr w:type="gramStart"/>
      <w:r w:rsidRPr="00463CF5">
        <w:rPr>
          <w:lang w:val="ru-RU"/>
        </w:rPr>
        <w:t>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республиканского бюджета сверх утвержденных бюджетных ассигнований либо сверх бюджетной росписи,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roofErr w:type="gramEnd"/>
    </w:p>
    <w:p w:rsidR="00463CF5" w:rsidRPr="00463CF5" w:rsidRDefault="00463CF5">
      <w:pPr>
        <w:pStyle w:val="ConsPlusNormal"/>
        <w:spacing w:before="220"/>
        <w:ind w:firstLine="540"/>
        <w:jc w:val="both"/>
        <w:rPr>
          <w:lang w:val="ru-RU"/>
        </w:rPr>
      </w:pPr>
      <w:r w:rsidRPr="00463CF5">
        <w:rPr>
          <w:lang w:val="ru-RU"/>
        </w:rPr>
        <w:t>3) заключение по каждому выявленному случаю финансирования расходов, не предусмотренных законом о республиканском бюджете либо бюджетной росписью,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rsidR="00463CF5" w:rsidRPr="00463CF5" w:rsidRDefault="00463CF5">
      <w:pPr>
        <w:pStyle w:val="ConsPlusNormal"/>
        <w:spacing w:before="220"/>
        <w:ind w:firstLine="540"/>
        <w:jc w:val="both"/>
        <w:rPr>
          <w:lang w:val="ru-RU"/>
        </w:rPr>
      </w:pPr>
      <w:r w:rsidRPr="00463CF5">
        <w:rPr>
          <w:lang w:val="ru-RU"/>
        </w:rPr>
        <w:t>4) анализ предоставления и погашения полученных (выданных) бюджетных кредитов, привлечения и погашения заемных сре</w:t>
      </w:r>
      <w:proofErr w:type="gramStart"/>
      <w:r w:rsidRPr="00463CF5">
        <w:rPr>
          <w:lang w:val="ru-RU"/>
        </w:rPr>
        <w:t>дств кр</w:t>
      </w:r>
      <w:proofErr w:type="gramEnd"/>
      <w:r w:rsidRPr="00463CF5">
        <w:rPr>
          <w:lang w:val="ru-RU"/>
        </w:rPr>
        <w:t>едитных, финансовых и иных организаций с оценкой эффективности условий их привлечения;</w:t>
      </w:r>
    </w:p>
    <w:p w:rsidR="00463CF5" w:rsidRPr="00463CF5" w:rsidRDefault="00463CF5">
      <w:pPr>
        <w:pStyle w:val="ConsPlusNormal"/>
        <w:spacing w:before="220"/>
        <w:ind w:firstLine="540"/>
        <w:jc w:val="both"/>
        <w:rPr>
          <w:lang w:val="ru-RU"/>
        </w:rPr>
      </w:pPr>
      <w:r w:rsidRPr="00463CF5">
        <w:rPr>
          <w:lang w:val="ru-RU"/>
        </w:rP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r:id="rId276" w:history="1">
        <w:r w:rsidRPr="00463CF5">
          <w:rPr>
            <w:color w:val="0000FF"/>
            <w:lang w:val="ru-RU"/>
          </w:rPr>
          <w:t>кодекса</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 xml:space="preserve">6) анализ предоставления обязательств по государственным гарантиям и их исполнения, заключения по выявленным фактам предоставления государственных гарантий с нарушением требований Бюджетного </w:t>
      </w:r>
      <w:hyperlink r:id="rId277" w:history="1">
        <w:r w:rsidRPr="00463CF5">
          <w:rPr>
            <w:color w:val="0000FF"/>
            <w:lang w:val="ru-RU"/>
          </w:rPr>
          <w:t>кодекса</w:t>
        </w:r>
      </w:hyperlink>
      <w:r w:rsidRPr="00463CF5">
        <w:rPr>
          <w:lang w:val="ru-RU"/>
        </w:rPr>
        <w:t>, расследование каждого случая исполнения обязательств, обеспеченных государственной гарантией, за счет бюджетных средств;</w:t>
      </w:r>
    </w:p>
    <w:p w:rsidR="00463CF5" w:rsidRPr="00463CF5" w:rsidRDefault="00463CF5">
      <w:pPr>
        <w:pStyle w:val="ConsPlusNormal"/>
        <w:spacing w:before="220"/>
        <w:ind w:firstLine="540"/>
        <w:jc w:val="both"/>
        <w:rPr>
          <w:lang w:val="ru-RU"/>
        </w:rPr>
      </w:pPr>
      <w:r w:rsidRPr="00463CF5">
        <w:rPr>
          <w:lang w:val="ru-RU"/>
        </w:rPr>
        <w:t xml:space="preserve">7) анализ предоставления бюджетных инвестиций, анализ заключенных договоров с точки зрения обеспечения государственных интересов, заключения по выявленным фактам предоставления бюджетных инвестиций с нарушением требований Бюджетного </w:t>
      </w:r>
      <w:hyperlink r:id="rId278" w:history="1">
        <w:r w:rsidRPr="00463CF5">
          <w:rPr>
            <w:color w:val="0000FF"/>
            <w:lang w:val="ru-RU"/>
          </w:rPr>
          <w:t>кодекса</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8) анализ выполнения плановых заданий по предоставлению государственных услуг и соблюдения нормативов финансовых затрат на предоставление государственных услуг;</w:t>
      </w:r>
    </w:p>
    <w:p w:rsidR="00463CF5" w:rsidRPr="00463CF5" w:rsidRDefault="00463CF5">
      <w:pPr>
        <w:pStyle w:val="ConsPlusNormal"/>
        <w:spacing w:before="220"/>
        <w:ind w:firstLine="540"/>
        <w:jc w:val="both"/>
        <w:rPr>
          <w:lang w:val="ru-RU"/>
        </w:rPr>
      </w:pPr>
      <w:r w:rsidRPr="00463CF5">
        <w:rPr>
          <w:lang w:val="ru-RU"/>
        </w:rPr>
        <w:t>9) иные материалы, определенные постановлением Президиума Верховного Совета.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39. Представление годового отчета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Годовой отчет представляется в Верховный Совет не позднее 1 июня текущего года.</w:t>
      </w:r>
    </w:p>
    <w:p w:rsidR="00463CF5" w:rsidRPr="00463CF5" w:rsidRDefault="00463CF5">
      <w:pPr>
        <w:pStyle w:val="ConsPlusNormal"/>
        <w:spacing w:before="220"/>
        <w:ind w:firstLine="540"/>
        <w:jc w:val="both"/>
        <w:rPr>
          <w:lang w:val="ru-RU"/>
        </w:rPr>
      </w:pPr>
      <w:r w:rsidRPr="00463CF5">
        <w:rPr>
          <w:lang w:val="ru-RU"/>
        </w:rPr>
        <w:t>2. Одновременно с годовым отчетом представляются проект закона об исполнении республиканского бюджета, а также следующие документы и материалы:</w:t>
      </w:r>
    </w:p>
    <w:p w:rsidR="00463CF5" w:rsidRPr="00463CF5" w:rsidRDefault="00463CF5">
      <w:pPr>
        <w:pStyle w:val="ConsPlusNormal"/>
        <w:spacing w:before="220"/>
        <w:ind w:firstLine="540"/>
        <w:jc w:val="both"/>
        <w:rPr>
          <w:lang w:val="ru-RU"/>
        </w:rPr>
      </w:pPr>
      <w:r w:rsidRPr="00463CF5">
        <w:rPr>
          <w:lang w:val="ru-RU"/>
        </w:rPr>
        <w:t>1) отчет об исполнении программы приватизации (продажи) государственного имущества и приобретения имущества в государственную собственность Республики Хакасия;</w:t>
      </w:r>
    </w:p>
    <w:p w:rsidR="00463CF5" w:rsidRPr="00463CF5" w:rsidRDefault="00463CF5">
      <w:pPr>
        <w:pStyle w:val="ConsPlusNormal"/>
        <w:spacing w:before="220"/>
        <w:ind w:firstLine="540"/>
        <w:jc w:val="both"/>
        <w:rPr>
          <w:lang w:val="ru-RU"/>
        </w:rPr>
      </w:pPr>
      <w:r w:rsidRPr="00463CF5">
        <w:rPr>
          <w:lang w:val="ru-RU"/>
        </w:rPr>
        <w:t>2) отчет о расходовании средств резервного фонда Правительства;</w:t>
      </w:r>
    </w:p>
    <w:p w:rsidR="00463CF5" w:rsidRPr="00463CF5" w:rsidRDefault="00463CF5">
      <w:pPr>
        <w:pStyle w:val="ConsPlusNormal"/>
        <w:spacing w:before="220"/>
        <w:ind w:firstLine="540"/>
        <w:jc w:val="both"/>
        <w:rPr>
          <w:lang w:val="ru-RU"/>
        </w:rPr>
      </w:pPr>
      <w:r w:rsidRPr="00463CF5">
        <w:rPr>
          <w:lang w:val="ru-RU"/>
        </w:rPr>
        <w:t>3) отчет о предоставлении и погашении бюджетных кредитов;</w:t>
      </w:r>
    </w:p>
    <w:p w:rsidR="00463CF5" w:rsidRPr="00463CF5" w:rsidRDefault="00463CF5">
      <w:pPr>
        <w:pStyle w:val="ConsPlusNormal"/>
        <w:spacing w:before="220"/>
        <w:ind w:firstLine="540"/>
        <w:jc w:val="both"/>
        <w:rPr>
          <w:lang w:val="ru-RU"/>
        </w:rPr>
      </w:pPr>
      <w:r w:rsidRPr="00463CF5">
        <w:rPr>
          <w:lang w:val="ru-RU"/>
        </w:rPr>
        <w:t xml:space="preserve">4) - 5) утратили силу. - </w:t>
      </w:r>
      <w:hyperlink r:id="rId279"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6) отчет о состоянии внутреннего долга Республики Хакасия на первый и последний день отчетного года;</w:t>
      </w:r>
    </w:p>
    <w:p w:rsidR="00463CF5" w:rsidRPr="00463CF5" w:rsidRDefault="00463CF5">
      <w:pPr>
        <w:pStyle w:val="ConsPlusNormal"/>
        <w:spacing w:before="220"/>
        <w:ind w:firstLine="540"/>
        <w:jc w:val="both"/>
        <w:rPr>
          <w:lang w:val="ru-RU"/>
        </w:rPr>
      </w:pPr>
      <w:r w:rsidRPr="00463CF5">
        <w:rPr>
          <w:lang w:val="ru-RU"/>
        </w:rPr>
        <w:t xml:space="preserve">7) утратил силу. - </w:t>
      </w:r>
      <w:hyperlink r:id="rId280" w:history="1">
        <w:r w:rsidRPr="00463CF5">
          <w:rPr>
            <w:color w:val="0000FF"/>
            <w:lang w:val="ru-RU"/>
          </w:rPr>
          <w:t>Закон</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8) отчетность об исполнении консолидированного бюджета Республики Хакасия;</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both"/>
              <w:rPr>
                <w:lang w:val="ru-RU"/>
              </w:rPr>
            </w:pPr>
            <w:r w:rsidRPr="00463CF5">
              <w:rPr>
                <w:color w:val="392C69"/>
                <w:lang w:val="ru-RU"/>
              </w:rPr>
              <w:t>Пункт 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281" w:history="1">
              <w:r w:rsidRPr="00463CF5">
                <w:rPr>
                  <w:color w:val="0000FF"/>
                  <w:lang w:val="ru-RU"/>
                </w:rPr>
                <w:t>часть 2 статьи 5</w:t>
              </w:r>
            </w:hyperlink>
            <w:r w:rsidRPr="00463CF5">
              <w:rPr>
                <w:color w:val="392C69"/>
                <w:lang w:val="ru-RU"/>
              </w:rPr>
              <w:t xml:space="preserve"> Закона Республики Хакасия от 05.07.2013 </w:t>
            </w:r>
            <w:r>
              <w:rPr>
                <w:color w:val="392C69"/>
              </w:rPr>
              <w:t>N</w:t>
            </w:r>
            <w:r w:rsidRPr="00463CF5">
              <w:rPr>
                <w:color w:val="392C69"/>
                <w:lang w:val="ru-RU"/>
              </w:rPr>
              <w:t xml:space="preserve"> 71-ЗРХ).</w:t>
            </w:r>
          </w:p>
        </w:tc>
      </w:tr>
    </w:tbl>
    <w:p w:rsidR="00463CF5" w:rsidRPr="00463CF5" w:rsidRDefault="00463CF5">
      <w:pPr>
        <w:pStyle w:val="ConsPlusNormal"/>
        <w:spacing w:before="280"/>
        <w:ind w:firstLine="540"/>
        <w:jc w:val="both"/>
        <w:rPr>
          <w:lang w:val="ru-RU"/>
        </w:rPr>
      </w:pPr>
      <w:r w:rsidRPr="00463CF5">
        <w:rPr>
          <w:lang w:val="ru-RU"/>
        </w:rPr>
        <w:t>9) отчеты об исполнении государственных программ с оценкой достижения результатов эффективности программ.</w:t>
      </w:r>
    </w:p>
    <w:p w:rsidR="00463CF5" w:rsidRPr="00463CF5" w:rsidRDefault="00463CF5">
      <w:pPr>
        <w:pStyle w:val="ConsPlusNormal"/>
        <w:jc w:val="both"/>
        <w:rPr>
          <w:lang w:val="ru-RU"/>
        </w:rPr>
      </w:pPr>
      <w:r w:rsidRPr="00463CF5">
        <w:rPr>
          <w:lang w:val="ru-RU"/>
        </w:rPr>
        <w:t xml:space="preserve">(п. 9 в ред. </w:t>
      </w:r>
      <w:hyperlink r:id="rId282"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t>3. Одновременно с годовым отчетом Главой Республики Хакасия - Председателем Правительства Республики Хакасия представляются в Верховный Совет отчеты об исполнении бюджетов территориальных государственных внебюджетных фондов Республики Хакасия за отчетный финансовый год в форме проектов законов.</w:t>
      </w:r>
    </w:p>
    <w:p w:rsidR="00463CF5" w:rsidRPr="00463CF5" w:rsidRDefault="00463CF5">
      <w:pPr>
        <w:pStyle w:val="ConsPlusNormal"/>
        <w:jc w:val="both"/>
        <w:rPr>
          <w:lang w:val="ru-RU"/>
        </w:rPr>
      </w:pPr>
      <w:r w:rsidRPr="00463CF5">
        <w:rPr>
          <w:lang w:val="ru-RU"/>
        </w:rPr>
        <w:t xml:space="preserve">(в ред. </w:t>
      </w:r>
      <w:hyperlink r:id="rId283" w:history="1">
        <w:r w:rsidRPr="00463CF5">
          <w:rPr>
            <w:color w:val="0000FF"/>
            <w:lang w:val="ru-RU"/>
          </w:rPr>
          <w:t>Закона</w:t>
        </w:r>
      </w:hyperlink>
      <w:r w:rsidRPr="00463CF5">
        <w:rPr>
          <w:lang w:val="ru-RU"/>
        </w:rPr>
        <w:t xml:space="preserve"> Республики Хакасия от 10.12.2010 </w:t>
      </w:r>
      <w:r>
        <w:t>N</w:t>
      </w:r>
      <w:r w:rsidRPr="00463CF5">
        <w:rPr>
          <w:lang w:val="ru-RU"/>
        </w:rPr>
        <w:t xml:space="preserve"> 123-ЗРХ)</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40. Рассмотрение годового отчета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До начала рассмотрения Верховным Советом годового отчета проводятся публичные слушания по нему.</w:t>
      </w:r>
    </w:p>
    <w:p w:rsidR="00463CF5" w:rsidRPr="00463CF5" w:rsidRDefault="00463CF5">
      <w:pPr>
        <w:pStyle w:val="ConsPlusNormal"/>
        <w:spacing w:before="220"/>
        <w:ind w:firstLine="540"/>
        <w:jc w:val="both"/>
        <w:rPr>
          <w:lang w:val="ru-RU"/>
        </w:rPr>
      </w:pPr>
      <w:r w:rsidRPr="00463CF5">
        <w:rPr>
          <w:lang w:val="ru-RU"/>
        </w:rPr>
        <w:t xml:space="preserve">Публичные слушания по годовому отчету проводятся в порядке, аналогичном порядку проведения публичных слушаний по проекту закона о республиканском бюджете, предусмотренному </w:t>
      </w:r>
      <w:hyperlink w:anchor="P536" w:history="1">
        <w:r w:rsidRPr="00463CF5">
          <w:rPr>
            <w:color w:val="0000FF"/>
            <w:lang w:val="ru-RU"/>
          </w:rPr>
          <w:t>статьей 23</w:t>
        </w:r>
      </w:hyperlink>
      <w:r w:rsidRPr="00463CF5">
        <w:rPr>
          <w:lang w:val="ru-RU"/>
        </w:rPr>
        <w:t xml:space="preserve"> настоящего Закона.</w:t>
      </w:r>
    </w:p>
    <w:p w:rsidR="00463CF5" w:rsidRPr="00463CF5" w:rsidRDefault="00463CF5">
      <w:pPr>
        <w:pStyle w:val="ConsPlusNormal"/>
        <w:spacing w:before="220"/>
        <w:ind w:firstLine="540"/>
        <w:jc w:val="both"/>
        <w:rPr>
          <w:lang w:val="ru-RU"/>
        </w:rPr>
      </w:pPr>
      <w:r w:rsidRPr="00463CF5">
        <w:rPr>
          <w:lang w:val="ru-RU"/>
        </w:rPr>
        <w:t xml:space="preserve">2. </w:t>
      </w:r>
      <w:proofErr w:type="gramStart"/>
      <w:r w:rsidRPr="00463CF5">
        <w:rPr>
          <w:lang w:val="ru-RU"/>
        </w:rPr>
        <w:t>При</w:t>
      </w:r>
      <w:proofErr w:type="gramEnd"/>
      <w:r w:rsidRPr="00463CF5">
        <w:rPr>
          <w:lang w:val="ru-RU"/>
        </w:rPr>
        <w:t xml:space="preserve"> рассмотрение годового отчета Верховный Совет заслушивает:</w:t>
      </w:r>
    </w:p>
    <w:p w:rsidR="00463CF5" w:rsidRPr="00463CF5" w:rsidRDefault="00463CF5">
      <w:pPr>
        <w:pStyle w:val="ConsPlusNormal"/>
        <w:spacing w:before="220"/>
        <w:ind w:firstLine="540"/>
        <w:jc w:val="both"/>
        <w:rPr>
          <w:lang w:val="ru-RU"/>
        </w:rPr>
      </w:pPr>
      <w:r w:rsidRPr="00463CF5">
        <w:rPr>
          <w:lang w:val="ru-RU"/>
        </w:rPr>
        <w:t>1) доклад министра финансов об исполнении республиканского бюджета;</w:t>
      </w:r>
    </w:p>
    <w:p w:rsidR="00463CF5" w:rsidRPr="00463CF5" w:rsidRDefault="00463CF5">
      <w:pPr>
        <w:pStyle w:val="ConsPlusNormal"/>
        <w:spacing w:before="220"/>
        <w:ind w:firstLine="540"/>
        <w:jc w:val="both"/>
        <w:rPr>
          <w:lang w:val="ru-RU"/>
        </w:rPr>
      </w:pPr>
      <w:r w:rsidRPr="00463CF5">
        <w:rPr>
          <w:lang w:val="ru-RU"/>
        </w:rPr>
        <w:lastRenderedPageBreak/>
        <w:t>2) доклад председателя Контрольно-счетной палаты о заключении Контрольно-счетной палаты на годовой отчет;</w:t>
      </w:r>
    </w:p>
    <w:p w:rsidR="00463CF5" w:rsidRPr="00463CF5" w:rsidRDefault="00463CF5">
      <w:pPr>
        <w:pStyle w:val="ConsPlusNormal"/>
        <w:spacing w:before="220"/>
        <w:ind w:firstLine="540"/>
        <w:jc w:val="both"/>
        <w:rPr>
          <w:lang w:val="ru-RU"/>
        </w:rPr>
      </w:pPr>
      <w:r w:rsidRPr="00463CF5">
        <w:rPr>
          <w:lang w:val="ru-RU"/>
        </w:rPr>
        <w:t>3) доклад председателя комитета по бюджету об исполнении республиканского бюджета.</w:t>
      </w:r>
    </w:p>
    <w:p w:rsidR="00463CF5" w:rsidRPr="00463CF5" w:rsidRDefault="00463CF5">
      <w:pPr>
        <w:pStyle w:val="ConsPlusNormal"/>
        <w:spacing w:before="220"/>
        <w:ind w:firstLine="540"/>
        <w:jc w:val="both"/>
        <w:rPr>
          <w:lang w:val="ru-RU"/>
        </w:rPr>
      </w:pPr>
      <w:r w:rsidRPr="00463CF5">
        <w:rPr>
          <w:lang w:val="ru-RU"/>
        </w:rPr>
        <w:t>3. По предложению Председателя Верховного Совета либо по собственной инициативе прокурор Республики Хакасия, председатель Арбитражного суда Республики Хакасия, Председатель Верховного суда Республики Хакасия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463CF5" w:rsidRPr="00463CF5" w:rsidRDefault="00463CF5">
      <w:pPr>
        <w:pStyle w:val="ConsPlusNormal"/>
        <w:spacing w:before="220"/>
        <w:ind w:firstLine="540"/>
        <w:jc w:val="both"/>
        <w:rPr>
          <w:lang w:val="ru-RU"/>
        </w:rPr>
      </w:pPr>
      <w:r w:rsidRPr="00463CF5">
        <w:rPr>
          <w:lang w:val="ru-RU"/>
        </w:rPr>
        <w:t>4. По результатам рассмотрения годового отчета Верховный Совет принимает решение об утверждении либо отклонении закона об исполнении республиканского бюджета.</w:t>
      </w:r>
    </w:p>
    <w:p w:rsidR="00463CF5" w:rsidRPr="00463CF5" w:rsidRDefault="00463CF5">
      <w:pPr>
        <w:pStyle w:val="ConsPlusNormal"/>
        <w:spacing w:before="220"/>
        <w:ind w:firstLine="540"/>
        <w:jc w:val="both"/>
        <w:rPr>
          <w:lang w:val="ru-RU"/>
        </w:rPr>
      </w:pPr>
      <w:r w:rsidRPr="00463CF5">
        <w:rPr>
          <w:lang w:val="ru-RU"/>
        </w:rPr>
        <w:t>В случае отклонения Верховным Советом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Глава 8. ЗАКЛЮЧИТЕЛЬНЫЕ ПОЛОЖЕНИЯ</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41. Гласность в бюджетном процессе Республики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Проект закона о республиканском бюджете, закон о республиканском бюджете, годовой отчет, ежеквартальные сведения о ходе исполнения республиканского бюджета, а также о численности государственных гражданских служащих Республики Хакасия и работников государственных учреждений Республики Хакасия с указанием фактических затрат на их денежное содержание подлежат официальному опубликованию.</w:t>
      </w:r>
    </w:p>
    <w:p w:rsidR="00463CF5" w:rsidRPr="00463CF5" w:rsidRDefault="00463CF5">
      <w:pPr>
        <w:pStyle w:val="ConsPlusNormal"/>
        <w:spacing w:before="220"/>
        <w:ind w:firstLine="540"/>
        <w:jc w:val="both"/>
        <w:rPr>
          <w:lang w:val="ru-RU"/>
        </w:rPr>
      </w:pPr>
      <w:r w:rsidRPr="00463CF5">
        <w:rPr>
          <w:lang w:val="ru-RU"/>
        </w:rPr>
        <w:t>2. Проект закона о республиканском бюджете и годовой отчет подлежат официальному опубликованию Верховным Советом в течение пяти дней со дня принятия Президиумом Верховного Совета решения о проведении публичных слушаний по указанным вопросам.</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w:t>
      </w:r>
      <w:hyperlink r:id="rId284"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3. Закон о республиканском бюджете, закон об исполнении республиканского бюджета, а также законы, принятые по иным вопросам, касающимся формирования и текущего исполнения республиканского бюджета, подлежат опубликованию в средствах массовой информации в порядке, установленном действующим законодательством.</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 xml:space="preserve">Статья 42. Признание </w:t>
      </w:r>
      <w:proofErr w:type="gramStart"/>
      <w:r w:rsidRPr="00463CF5">
        <w:rPr>
          <w:lang w:val="ru-RU"/>
        </w:rPr>
        <w:t>утратившими</w:t>
      </w:r>
      <w:proofErr w:type="gramEnd"/>
      <w:r w:rsidRPr="00463CF5">
        <w:rPr>
          <w:lang w:val="ru-RU"/>
        </w:rPr>
        <w:t xml:space="preserve"> силу отдельных законодательных актов Республики Хакасия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Признать утратившими силу:</w:t>
      </w:r>
    </w:p>
    <w:p w:rsidR="00463CF5" w:rsidRPr="00463CF5" w:rsidRDefault="00463CF5">
      <w:pPr>
        <w:pStyle w:val="ConsPlusNormal"/>
        <w:spacing w:before="220"/>
        <w:ind w:firstLine="540"/>
        <w:jc w:val="both"/>
        <w:rPr>
          <w:lang w:val="ru-RU"/>
        </w:rPr>
      </w:pPr>
      <w:r w:rsidRPr="00463CF5">
        <w:rPr>
          <w:lang w:val="ru-RU"/>
        </w:rPr>
        <w:t xml:space="preserve">1) </w:t>
      </w:r>
      <w:hyperlink r:id="rId285" w:history="1">
        <w:r w:rsidRPr="00463CF5">
          <w:rPr>
            <w:color w:val="0000FF"/>
            <w:lang w:val="ru-RU"/>
          </w:rPr>
          <w:t>Закон</w:t>
        </w:r>
      </w:hyperlink>
      <w:r w:rsidRPr="00463CF5">
        <w:rPr>
          <w:lang w:val="ru-RU"/>
        </w:rPr>
        <w:t xml:space="preserve"> Республики Хакасия от 8 июля 2005 года </w:t>
      </w:r>
      <w:r>
        <w:t>N</w:t>
      </w:r>
      <w:r w:rsidRPr="00463CF5">
        <w:rPr>
          <w:lang w:val="ru-RU"/>
        </w:rPr>
        <w:t xml:space="preserve"> 51-ЗРХ "О Региональном фонде муниципального развития Республики Хакасия" ("Вестник Хакасии", 2005, </w:t>
      </w:r>
      <w:r>
        <w:t>N</w:t>
      </w:r>
      <w:r w:rsidRPr="00463CF5">
        <w:rPr>
          <w:lang w:val="ru-RU"/>
        </w:rPr>
        <w:t xml:space="preserve"> 36);</w:t>
      </w:r>
    </w:p>
    <w:p w:rsidR="00463CF5" w:rsidRPr="00463CF5" w:rsidRDefault="00463CF5">
      <w:pPr>
        <w:pStyle w:val="ConsPlusNormal"/>
        <w:spacing w:before="220"/>
        <w:ind w:firstLine="540"/>
        <w:jc w:val="both"/>
        <w:rPr>
          <w:lang w:val="ru-RU"/>
        </w:rPr>
      </w:pPr>
      <w:r w:rsidRPr="00463CF5">
        <w:rPr>
          <w:lang w:val="ru-RU"/>
        </w:rPr>
        <w:t xml:space="preserve">2) </w:t>
      </w:r>
      <w:hyperlink r:id="rId286" w:history="1">
        <w:r w:rsidRPr="00463CF5">
          <w:rPr>
            <w:color w:val="0000FF"/>
            <w:lang w:val="ru-RU"/>
          </w:rPr>
          <w:t>Закон</w:t>
        </w:r>
      </w:hyperlink>
      <w:r w:rsidRPr="00463CF5">
        <w:rPr>
          <w:lang w:val="ru-RU"/>
        </w:rPr>
        <w:t xml:space="preserve"> Республики Хакасия от 8 июля 2005 года </w:t>
      </w:r>
      <w:r>
        <w:t>N</w:t>
      </w:r>
      <w:r w:rsidRPr="00463CF5">
        <w:rPr>
          <w:lang w:val="ru-RU"/>
        </w:rPr>
        <w:t xml:space="preserve"> 52-ЗРХ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2005, </w:t>
      </w:r>
      <w:r>
        <w:t>N</w:t>
      </w:r>
      <w:r w:rsidRPr="00463CF5">
        <w:rPr>
          <w:lang w:val="ru-RU"/>
        </w:rPr>
        <w:t xml:space="preserve"> 36);</w:t>
      </w:r>
    </w:p>
    <w:p w:rsidR="00463CF5" w:rsidRPr="00463CF5" w:rsidRDefault="00463CF5">
      <w:pPr>
        <w:pStyle w:val="ConsPlusNormal"/>
        <w:spacing w:before="220"/>
        <w:ind w:firstLine="540"/>
        <w:jc w:val="both"/>
        <w:rPr>
          <w:lang w:val="ru-RU"/>
        </w:rPr>
      </w:pPr>
      <w:r w:rsidRPr="00463CF5">
        <w:rPr>
          <w:lang w:val="ru-RU"/>
        </w:rPr>
        <w:t xml:space="preserve">3) </w:t>
      </w:r>
      <w:hyperlink r:id="rId287" w:history="1">
        <w:r w:rsidRPr="00463CF5">
          <w:rPr>
            <w:color w:val="0000FF"/>
            <w:lang w:val="ru-RU"/>
          </w:rPr>
          <w:t>Закон</w:t>
        </w:r>
      </w:hyperlink>
      <w:r w:rsidRPr="00463CF5">
        <w:rPr>
          <w:lang w:val="ru-RU"/>
        </w:rPr>
        <w:t xml:space="preserve"> Республики Хакасия от 24 октября 2005 года </w:t>
      </w:r>
      <w:r>
        <w:t>N</w:t>
      </w:r>
      <w:r w:rsidRPr="00463CF5">
        <w:rPr>
          <w:lang w:val="ru-RU"/>
        </w:rPr>
        <w:t xml:space="preserve"> 69-ЗРХ "О бюджетном процессе и межбюджетных отношениях в Республике Хакасия" ("Вестник Хакасии", 2005, </w:t>
      </w:r>
      <w:r>
        <w:t>N</w:t>
      </w:r>
      <w:r w:rsidRPr="00463CF5">
        <w:rPr>
          <w:lang w:val="ru-RU"/>
        </w:rPr>
        <w:t xml:space="preserve"> 52);</w:t>
      </w:r>
    </w:p>
    <w:p w:rsidR="00463CF5" w:rsidRPr="00463CF5" w:rsidRDefault="00463CF5">
      <w:pPr>
        <w:pStyle w:val="ConsPlusNormal"/>
        <w:spacing w:before="220"/>
        <w:ind w:firstLine="540"/>
        <w:jc w:val="both"/>
        <w:rPr>
          <w:lang w:val="ru-RU"/>
        </w:rPr>
      </w:pPr>
      <w:r w:rsidRPr="00463CF5">
        <w:rPr>
          <w:lang w:val="ru-RU"/>
        </w:rPr>
        <w:lastRenderedPageBreak/>
        <w:t xml:space="preserve">4) </w:t>
      </w:r>
      <w:hyperlink r:id="rId288" w:history="1">
        <w:r w:rsidRPr="00463CF5">
          <w:rPr>
            <w:color w:val="0000FF"/>
            <w:lang w:val="ru-RU"/>
          </w:rPr>
          <w:t>Закон</w:t>
        </w:r>
      </w:hyperlink>
      <w:r w:rsidRPr="00463CF5">
        <w:rPr>
          <w:lang w:val="ru-RU"/>
        </w:rPr>
        <w:t xml:space="preserve"> Республики Хакасия от 28 июня 2006 года </w:t>
      </w:r>
      <w:r>
        <w:t>N</w:t>
      </w:r>
      <w:r w:rsidRPr="00463CF5">
        <w:rPr>
          <w:lang w:val="ru-RU"/>
        </w:rPr>
        <w:t xml:space="preserve"> 31-ЗРХ "О внесении изменений в Закон Республики Хакасия "О бюджетном процессе и межбюджетных отношениях в Республике Хакасия" ("Вестник Хакасии", 2006, </w:t>
      </w:r>
      <w:r>
        <w:t>N</w:t>
      </w:r>
      <w:r w:rsidRPr="00463CF5">
        <w:rPr>
          <w:lang w:val="ru-RU"/>
        </w:rPr>
        <w:t xml:space="preserve"> 37);</w:t>
      </w:r>
    </w:p>
    <w:p w:rsidR="00463CF5" w:rsidRPr="00463CF5" w:rsidRDefault="00463CF5">
      <w:pPr>
        <w:pStyle w:val="ConsPlusNormal"/>
        <w:spacing w:before="220"/>
        <w:ind w:firstLine="540"/>
        <w:jc w:val="both"/>
        <w:rPr>
          <w:lang w:val="ru-RU"/>
        </w:rPr>
      </w:pPr>
      <w:r w:rsidRPr="00463CF5">
        <w:rPr>
          <w:lang w:val="ru-RU"/>
        </w:rPr>
        <w:t xml:space="preserve">5) </w:t>
      </w:r>
      <w:hyperlink r:id="rId289" w:history="1">
        <w:r w:rsidRPr="00463CF5">
          <w:rPr>
            <w:color w:val="0000FF"/>
            <w:lang w:val="ru-RU"/>
          </w:rPr>
          <w:t>Закон</w:t>
        </w:r>
      </w:hyperlink>
      <w:r w:rsidRPr="00463CF5">
        <w:rPr>
          <w:lang w:val="ru-RU"/>
        </w:rPr>
        <w:t xml:space="preserve"> Республики Хакасия от 25 сентября 2006 года </w:t>
      </w:r>
      <w:r>
        <w:t>N</w:t>
      </w:r>
      <w:r w:rsidRPr="00463CF5">
        <w:rPr>
          <w:lang w:val="ru-RU"/>
        </w:rPr>
        <w:t xml:space="preserve"> 43-ЗРХ "О внесении изменений в статью 3 Закона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w:t>
      </w:r>
      <w:r>
        <w:t>N</w:t>
      </w:r>
      <w:r w:rsidRPr="00463CF5">
        <w:rPr>
          <w:lang w:val="ru-RU"/>
        </w:rPr>
        <w:t xml:space="preserve"> 48);</w:t>
      </w:r>
    </w:p>
    <w:p w:rsidR="00463CF5" w:rsidRPr="00463CF5" w:rsidRDefault="00463CF5">
      <w:pPr>
        <w:pStyle w:val="ConsPlusNormal"/>
        <w:spacing w:before="220"/>
        <w:ind w:firstLine="540"/>
        <w:jc w:val="both"/>
        <w:rPr>
          <w:lang w:val="ru-RU"/>
        </w:rPr>
      </w:pPr>
      <w:r w:rsidRPr="00463CF5">
        <w:rPr>
          <w:lang w:val="ru-RU"/>
        </w:rPr>
        <w:t xml:space="preserve">6) </w:t>
      </w:r>
      <w:hyperlink r:id="rId290" w:history="1">
        <w:r w:rsidRPr="00463CF5">
          <w:rPr>
            <w:color w:val="0000FF"/>
            <w:lang w:val="ru-RU"/>
          </w:rPr>
          <w:t>Закон</w:t>
        </w:r>
      </w:hyperlink>
      <w:r w:rsidRPr="00463CF5">
        <w:rPr>
          <w:lang w:val="ru-RU"/>
        </w:rPr>
        <w:t xml:space="preserve"> Республики Хакасия от 16 ноября 2006 года </w:t>
      </w:r>
      <w:r>
        <w:t>N</w:t>
      </w:r>
      <w:r w:rsidRPr="00463CF5">
        <w:rPr>
          <w:lang w:val="ru-RU"/>
        </w:rPr>
        <w:t xml:space="preserve"> 58-ЗРХ "О внесении изменений в Закон Республики Хакасия "О бюджетном процессе и межбюджетных отношениях в Республике Хакасия" ("Вестник Хакасии", 2006, </w:t>
      </w:r>
      <w:r>
        <w:t>N</w:t>
      </w:r>
      <w:r w:rsidRPr="00463CF5">
        <w:rPr>
          <w:lang w:val="ru-RU"/>
        </w:rPr>
        <w:t xml:space="preserve"> 60);</w:t>
      </w:r>
    </w:p>
    <w:p w:rsidR="00463CF5" w:rsidRPr="00463CF5" w:rsidRDefault="00463CF5">
      <w:pPr>
        <w:pStyle w:val="ConsPlusNormal"/>
        <w:spacing w:before="220"/>
        <w:ind w:firstLine="540"/>
        <w:jc w:val="both"/>
        <w:rPr>
          <w:lang w:val="ru-RU"/>
        </w:rPr>
      </w:pPr>
      <w:r w:rsidRPr="00463CF5">
        <w:rPr>
          <w:lang w:val="ru-RU"/>
        </w:rPr>
        <w:t xml:space="preserve">7) </w:t>
      </w:r>
      <w:hyperlink r:id="rId291" w:history="1">
        <w:r w:rsidRPr="00463CF5">
          <w:rPr>
            <w:color w:val="0000FF"/>
            <w:lang w:val="ru-RU"/>
          </w:rPr>
          <w:t>Закон</w:t>
        </w:r>
      </w:hyperlink>
      <w:r w:rsidRPr="00463CF5">
        <w:rPr>
          <w:lang w:val="ru-RU"/>
        </w:rPr>
        <w:t xml:space="preserve"> Республики Хакасия от 22 декабря 2006 года </w:t>
      </w:r>
      <w:r>
        <w:t>N</w:t>
      </w:r>
      <w:r w:rsidRPr="00463CF5">
        <w:rPr>
          <w:lang w:val="ru-RU"/>
        </w:rPr>
        <w:t xml:space="preserve"> 76-ЗРХ "О внесении изменений в Закон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w:t>
      </w:r>
      <w:r>
        <w:t>N</w:t>
      </w:r>
      <w:r w:rsidRPr="00463CF5">
        <w:rPr>
          <w:lang w:val="ru-RU"/>
        </w:rPr>
        <w:t xml:space="preserve"> 71).</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Статья 43. Порядок вступления в силу настоящего Закона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463CF5" w:rsidRPr="00463CF5" w:rsidRDefault="00463CF5">
      <w:pPr>
        <w:pStyle w:val="ConsPlusNormal"/>
        <w:spacing w:before="220"/>
        <w:ind w:firstLine="540"/>
        <w:jc w:val="both"/>
        <w:rPr>
          <w:lang w:val="ru-RU"/>
        </w:rPr>
      </w:pPr>
      <w:r w:rsidRPr="00463CF5">
        <w:rPr>
          <w:lang w:val="ru-RU"/>
        </w:rPr>
        <w:t xml:space="preserve">2. </w:t>
      </w:r>
      <w:hyperlink w:anchor="P370" w:history="1">
        <w:r w:rsidRPr="00463CF5">
          <w:rPr>
            <w:color w:val="0000FF"/>
            <w:lang w:val="ru-RU"/>
          </w:rPr>
          <w:t>Глава 4</w:t>
        </w:r>
      </w:hyperlink>
      <w:r w:rsidRPr="00463CF5">
        <w:rPr>
          <w:lang w:val="ru-RU"/>
        </w:rPr>
        <w:t xml:space="preserve"> вступает в силу со дня подписания настоящего Закона, за исключением </w:t>
      </w:r>
      <w:hyperlink w:anchor="P475" w:history="1">
        <w:r w:rsidRPr="00463CF5">
          <w:rPr>
            <w:color w:val="0000FF"/>
            <w:lang w:val="ru-RU"/>
          </w:rPr>
          <w:t>пункта 9 части 1 статьи 20</w:t>
        </w:r>
      </w:hyperlink>
      <w:r w:rsidRPr="00463CF5">
        <w:rPr>
          <w:lang w:val="ru-RU"/>
        </w:rPr>
        <w:t xml:space="preserve"> настоящего Закона.</w:t>
      </w:r>
    </w:p>
    <w:p w:rsidR="00463CF5" w:rsidRPr="00463CF5" w:rsidRDefault="00463CF5">
      <w:pPr>
        <w:pStyle w:val="ConsPlusNormal"/>
        <w:spacing w:before="220"/>
        <w:ind w:firstLine="540"/>
        <w:jc w:val="both"/>
        <w:rPr>
          <w:lang w:val="ru-RU"/>
        </w:rPr>
      </w:pPr>
      <w:r w:rsidRPr="00463CF5">
        <w:rPr>
          <w:lang w:val="ru-RU"/>
        </w:rPr>
        <w:t xml:space="preserve">3. </w:t>
      </w:r>
      <w:hyperlink w:anchor="P475" w:history="1">
        <w:r w:rsidRPr="00463CF5">
          <w:rPr>
            <w:color w:val="0000FF"/>
            <w:lang w:val="ru-RU"/>
          </w:rPr>
          <w:t>Пункт 9 части 1 статьи 20</w:t>
        </w:r>
      </w:hyperlink>
      <w:r w:rsidRPr="00463CF5">
        <w:rPr>
          <w:lang w:val="ru-RU"/>
        </w:rPr>
        <w:t xml:space="preserve"> настоящего Закона вступает в силу с 1 января 2009 года.</w:t>
      </w:r>
    </w:p>
    <w:p w:rsidR="00463CF5" w:rsidRPr="00463CF5" w:rsidRDefault="00463CF5">
      <w:pPr>
        <w:pStyle w:val="ConsPlusNormal"/>
        <w:jc w:val="both"/>
        <w:rPr>
          <w:lang w:val="ru-RU"/>
        </w:rPr>
      </w:pPr>
    </w:p>
    <w:p w:rsidR="00463CF5" w:rsidRPr="00463CF5" w:rsidRDefault="00463CF5">
      <w:pPr>
        <w:pStyle w:val="ConsPlusNormal"/>
        <w:jc w:val="right"/>
        <w:rPr>
          <w:lang w:val="ru-RU"/>
        </w:rPr>
      </w:pPr>
      <w:r w:rsidRPr="00463CF5">
        <w:rPr>
          <w:lang w:val="ru-RU"/>
        </w:rPr>
        <w:t>Председатель Правительства</w:t>
      </w:r>
    </w:p>
    <w:p w:rsidR="00463CF5" w:rsidRPr="00463CF5" w:rsidRDefault="00463CF5">
      <w:pPr>
        <w:pStyle w:val="ConsPlusNormal"/>
        <w:jc w:val="right"/>
        <w:rPr>
          <w:lang w:val="ru-RU"/>
        </w:rPr>
      </w:pPr>
      <w:r w:rsidRPr="00463CF5">
        <w:rPr>
          <w:lang w:val="ru-RU"/>
        </w:rPr>
        <w:t>Республики Хакасия</w:t>
      </w:r>
    </w:p>
    <w:p w:rsidR="00463CF5" w:rsidRPr="00463CF5" w:rsidRDefault="00463CF5">
      <w:pPr>
        <w:pStyle w:val="ConsPlusNormal"/>
        <w:jc w:val="right"/>
        <w:rPr>
          <w:lang w:val="ru-RU"/>
        </w:rPr>
      </w:pPr>
      <w:r w:rsidRPr="00463CF5">
        <w:rPr>
          <w:lang w:val="ru-RU"/>
        </w:rPr>
        <w:t>А.И.ЛЕБЕДЬ</w:t>
      </w:r>
    </w:p>
    <w:p w:rsidR="00463CF5" w:rsidRPr="00463CF5" w:rsidRDefault="00463CF5">
      <w:pPr>
        <w:pStyle w:val="ConsPlusNormal"/>
        <w:rPr>
          <w:lang w:val="ru-RU"/>
        </w:rPr>
      </w:pPr>
      <w:r w:rsidRPr="00463CF5">
        <w:rPr>
          <w:lang w:val="ru-RU"/>
        </w:rPr>
        <w:t>Абакан</w:t>
      </w:r>
    </w:p>
    <w:p w:rsidR="00463CF5" w:rsidRPr="00463CF5" w:rsidRDefault="00463CF5">
      <w:pPr>
        <w:pStyle w:val="ConsPlusNormal"/>
        <w:spacing w:before="220"/>
        <w:rPr>
          <w:lang w:val="ru-RU"/>
        </w:rPr>
      </w:pPr>
      <w:r w:rsidRPr="00463CF5">
        <w:rPr>
          <w:lang w:val="ru-RU"/>
        </w:rPr>
        <w:t>7 декабря 2007 года</w:t>
      </w:r>
    </w:p>
    <w:p w:rsidR="00463CF5" w:rsidRPr="00463CF5" w:rsidRDefault="00463CF5">
      <w:pPr>
        <w:pStyle w:val="ConsPlusNormal"/>
        <w:spacing w:before="220"/>
        <w:rPr>
          <w:lang w:val="ru-RU"/>
        </w:rPr>
      </w:pPr>
      <w:r>
        <w:t>N</w:t>
      </w:r>
      <w:r w:rsidRPr="00463CF5">
        <w:rPr>
          <w:lang w:val="ru-RU"/>
        </w:rPr>
        <w:t xml:space="preserve"> 93-ЗРХ</w:t>
      </w: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right"/>
        <w:outlineLvl w:val="0"/>
        <w:rPr>
          <w:lang w:val="ru-RU"/>
        </w:rPr>
      </w:pPr>
      <w:r w:rsidRPr="00463CF5">
        <w:rPr>
          <w:lang w:val="ru-RU"/>
        </w:rPr>
        <w:t>Приложение 1</w:t>
      </w:r>
    </w:p>
    <w:p w:rsidR="00463CF5" w:rsidRPr="00463CF5" w:rsidRDefault="00463CF5">
      <w:pPr>
        <w:pStyle w:val="ConsPlusNormal"/>
        <w:jc w:val="right"/>
        <w:rPr>
          <w:lang w:val="ru-RU"/>
        </w:rPr>
      </w:pPr>
      <w:r w:rsidRPr="00463CF5">
        <w:rPr>
          <w:lang w:val="ru-RU"/>
        </w:rPr>
        <w:t>к Закону Республики Хакасия</w:t>
      </w:r>
    </w:p>
    <w:p w:rsidR="00463CF5" w:rsidRPr="00463CF5" w:rsidRDefault="00463CF5">
      <w:pPr>
        <w:pStyle w:val="ConsPlusNormal"/>
        <w:jc w:val="right"/>
        <w:rPr>
          <w:lang w:val="ru-RU"/>
        </w:rPr>
      </w:pPr>
      <w:r w:rsidRPr="00463CF5">
        <w:rPr>
          <w:lang w:val="ru-RU"/>
        </w:rPr>
        <w:t>"О бюджетном процессе</w:t>
      </w:r>
    </w:p>
    <w:p w:rsidR="00463CF5" w:rsidRPr="00463CF5" w:rsidRDefault="00463CF5">
      <w:pPr>
        <w:pStyle w:val="ConsPlusNormal"/>
        <w:jc w:val="right"/>
        <w:rPr>
          <w:lang w:val="ru-RU"/>
        </w:rPr>
      </w:pPr>
      <w:r w:rsidRPr="00463CF5">
        <w:rPr>
          <w:lang w:val="ru-RU"/>
        </w:rPr>
        <w:t xml:space="preserve">и межбюджетных </w:t>
      </w:r>
      <w:proofErr w:type="gramStart"/>
      <w:r w:rsidRPr="00463CF5">
        <w:rPr>
          <w:lang w:val="ru-RU"/>
        </w:rPr>
        <w:t>отношениях</w:t>
      </w:r>
      <w:proofErr w:type="gramEnd"/>
    </w:p>
    <w:p w:rsidR="00463CF5" w:rsidRPr="00463CF5" w:rsidRDefault="00463CF5">
      <w:pPr>
        <w:pStyle w:val="ConsPlusNormal"/>
        <w:jc w:val="right"/>
        <w:rPr>
          <w:lang w:val="ru-RU"/>
        </w:rPr>
      </w:pPr>
      <w:r w:rsidRPr="00463CF5">
        <w:rPr>
          <w:lang w:val="ru-RU"/>
        </w:rPr>
        <w:t>в Республике Хакасия"</w:t>
      </w:r>
    </w:p>
    <w:p w:rsidR="00463CF5" w:rsidRPr="00463CF5" w:rsidRDefault="00463CF5">
      <w:pPr>
        <w:pStyle w:val="ConsPlusNormal"/>
        <w:jc w:val="both"/>
        <w:rPr>
          <w:lang w:val="ru-RU"/>
        </w:rPr>
      </w:pPr>
    </w:p>
    <w:p w:rsidR="00463CF5" w:rsidRPr="00463CF5" w:rsidRDefault="00463CF5">
      <w:pPr>
        <w:pStyle w:val="ConsPlusTitle"/>
        <w:jc w:val="center"/>
        <w:rPr>
          <w:lang w:val="ru-RU"/>
        </w:rPr>
      </w:pPr>
      <w:bookmarkStart w:id="12" w:name="P861"/>
      <w:bookmarkEnd w:id="12"/>
      <w:r w:rsidRPr="00463CF5">
        <w:rPr>
          <w:lang w:val="ru-RU"/>
        </w:rPr>
        <w:t>ПОРЯДОК И МЕТОДИКА</w:t>
      </w:r>
    </w:p>
    <w:p w:rsidR="00463CF5" w:rsidRPr="00463CF5" w:rsidRDefault="00463CF5">
      <w:pPr>
        <w:pStyle w:val="ConsPlusTitle"/>
        <w:jc w:val="center"/>
        <w:rPr>
          <w:lang w:val="ru-RU"/>
        </w:rPr>
      </w:pPr>
      <w:r w:rsidRPr="00463CF5">
        <w:rPr>
          <w:lang w:val="ru-RU"/>
        </w:rPr>
        <w:t>РАСПРЕДЕЛЕНИЯ ДОТАЦИЙ НА ВЫРАВНИВАНИЕ</w:t>
      </w:r>
    </w:p>
    <w:p w:rsidR="00463CF5" w:rsidRPr="00463CF5" w:rsidRDefault="00463CF5">
      <w:pPr>
        <w:pStyle w:val="ConsPlusTitle"/>
        <w:jc w:val="center"/>
        <w:rPr>
          <w:lang w:val="ru-RU"/>
        </w:rPr>
      </w:pPr>
      <w:r w:rsidRPr="00463CF5">
        <w:rPr>
          <w:lang w:val="ru-RU"/>
        </w:rPr>
        <w:t>БЮДЖЕТНОЙ ОБЕСПЕЧЕННОСТИ МУНИЦИПАЛЬНЫХ РАЙОНОВ</w:t>
      </w:r>
    </w:p>
    <w:p w:rsidR="00463CF5" w:rsidRPr="00463CF5" w:rsidRDefault="00463CF5">
      <w:pPr>
        <w:pStyle w:val="ConsPlusTitle"/>
        <w:jc w:val="center"/>
        <w:rPr>
          <w:lang w:val="ru-RU"/>
        </w:rPr>
      </w:pPr>
      <w:r w:rsidRPr="00463CF5">
        <w:rPr>
          <w:lang w:val="ru-RU"/>
        </w:rPr>
        <w:t>(ГОРОДСКИХ ОКРУГОВ) РЕСПУБЛИКИ ХАКАСИЯ</w:t>
      </w:r>
    </w:p>
    <w:p w:rsidR="00463CF5" w:rsidRPr="00463CF5" w:rsidRDefault="00463CF5">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center"/>
              <w:rPr>
                <w:lang w:val="ru-RU"/>
              </w:rPr>
            </w:pPr>
            <w:r w:rsidRPr="00463CF5">
              <w:rPr>
                <w:color w:val="392C69"/>
                <w:lang w:val="ru-RU"/>
              </w:rPr>
              <w:t>Список изменяющих документов</w:t>
            </w:r>
          </w:p>
          <w:p w:rsidR="00463CF5" w:rsidRPr="00463CF5" w:rsidRDefault="00463CF5">
            <w:pPr>
              <w:pStyle w:val="ConsPlusNormal"/>
              <w:jc w:val="center"/>
              <w:rPr>
                <w:lang w:val="ru-RU"/>
              </w:rPr>
            </w:pPr>
            <w:proofErr w:type="gramStart"/>
            <w:r w:rsidRPr="00463CF5">
              <w:rPr>
                <w:color w:val="392C69"/>
                <w:lang w:val="ru-RU"/>
              </w:rPr>
              <w:t>(в ред. Законов Республики Хакасия</w:t>
            </w:r>
            <w:proofErr w:type="gramEnd"/>
          </w:p>
          <w:p w:rsidR="00463CF5" w:rsidRPr="00463CF5" w:rsidRDefault="00463CF5">
            <w:pPr>
              <w:pStyle w:val="ConsPlusNormal"/>
              <w:jc w:val="center"/>
              <w:rPr>
                <w:lang w:val="ru-RU"/>
              </w:rPr>
            </w:pPr>
            <w:r w:rsidRPr="00463CF5">
              <w:rPr>
                <w:color w:val="392C69"/>
                <w:lang w:val="ru-RU"/>
              </w:rPr>
              <w:t xml:space="preserve">от 07.12.2015 </w:t>
            </w:r>
            <w:hyperlink r:id="rId292" w:history="1">
              <w:r>
                <w:rPr>
                  <w:color w:val="0000FF"/>
                </w:rPr>
                <w:t>N</w:t>
              </w:r>
              <w:r w:rsidRPr="00463CF5">
                <w:rPr>
                  <w:color w:val="0000FF"/>
                  <w:lang w:val="ru-RU"/>
                </w:rPr>
                <w:t xml:space="preserve"> 108-ЗРХ</w:t>
              </w:r>
            </w:hyperlink>
            <w:r w:rsidRPr="00463CF5">
              <w:rPr>
                <w:color w:val="392C69"/>
                <w:lang w:val="ru-RU"/>
              </w:rPr>
              <w:t xml:space="preserve">, от 20.12.2017 </w:t>
            </w:r>
            <w:hyperlink r:id="rId293" w:history="1">
              <w:r>
                <w:rPr>
                  <w:color w:val="0000FF"/>
                </w:rPr>
                <w:t>N</w:t>
              </w:r>
              <w:r w:rsidRPr="00463CF5">
                <w:rPr>
                  <w:color w:val="0000FF"/>
                  <w:lang w:val="ru-RU"/>
                </w:rPr>
                <w:t xml:space="preserve"> 97-ЗРХ</w:t>
              </w:r>
            </w:hyperlink>
            <w:r w:rsidRPr="00463CF5">
              <w:rPr>
                <w:color w:val="392C69"/>
                <w:lang w:val="ru-RU"/>
              </w:rPr>
              <w:t>)</w:t>
            </w:r>
          </w:p>
        </w:tc>
      </w:tr>
    </w:tbl>
    <w:p w:rsidR="00463CF5" w:rsidRPr="00463CF5" w:rsidRDefault="00463CF5">
      <w:pPr>
        <w:pStyle w:val="ConsPlusNormal"/>
        <w:jc w:val="center"/>
        <w:rPr>
          <w:lang w:val="ru-RU"/>
        </w:rPr>
      </w:pPr>
    </w:p>
    <w:p w:rsidR="00463CF5" w:rsidRPr="00463CF5" w:rsidRDefault="00463CF5">
      <w:pPr>
        <w:pStyle w:val="ConsPlusNormal"/>
        <w:ind w:firstLine="540"/>
        <w:jc w:val="both"/>
        <w:rPr>
          <w:lang w:val="ru-RU"/>
        </w:rPr>
      </w:pPr>
      <w:r w:rsidRPr="00463CF5">
        <w:rPr>
          <w:lang w:val="ru-RU"/>
        </w:rPr>
        <w:t>Порядок и методика распределения дотаций на выравнивание бюджетной обеспеченности муниципальных районов (городских округов) Республики Хакасия (далее - Порядок) определяют механизм расчета средств республиканского бюджета Республики Хакасия для предоставления межбюджетных трансфертов муниципальным районам (городским округам) Республики Хакасия в целях выравнивания их бюджетной обеспеченности.</w:t>
      </w:r>
    </w:p>
    <w:p w:rsidR="00463CF5" w:rsidRPr="00463CF5" w:rsidRDefault="00463CF5">
      <w:pPr>
        <w:pStyle w:val="ConsPlusNormal"/>
        <w:spacing w:before="220"/>
        <w:ind w:firstLine="540"/>
        <w:jc w:val="both"/>
        <w:rPr>
          <w:lang w:val="ru-RU"/>
        </w:rPr>
      </w:pPr>
      <w:r w:rsidRPr="00463CF5">
        <w:rPr>
          <w:lang w:val="ru-RU"/>
        </w:rPr>
        <w:t>Показатели, используемые в настоящем Порядке, отражают данные статистической отчетности Управления Федеральной службы государственной статистики по Красноярскому краю, Республике Хакасия и Республике Тыва на 1 января года, предшествующего очередному финансовому году, данные Управления Федеральной налоговой службы по Республике Хакасия, данные Министерства экономического развития Республики Хакасия, данные муниципальных образований.</w:t>
      </w:r>
    </w:p>
    <w:p w:rsidR="00463CF5" w:rsidRPr="00463CF5" w:rsidRDefault="00463CF5">
      <w:pPr>
        <w:pStyle w:val="ConsPlusNormal"/>
        <w:jc w:val="both"/>
        <w:rPr>
          <w:lang w:val="ru-RU"/>
        </w:rPr>
      </w:pPr>
      <w:r w:rsidRPr="00463CF5">
        <w:rPr>
          <w:lang w:val="ru-RU"/>
        </w:rPr>
        <w:t xml:space="preserve">(в ред. </w:t>
      </w:r>
      <w:hyperlink r:id="rId294" w:history="1">
        <w:r w:rsidRPr="00463CF5">
          <w:rPr>
            <w:color w:val="0000FF"/>
            <w:lang w:val="ru-RU"/>
          </w:rPr>
          <w:t>Закона</w:t>
        </w:r>
      </w:hyperlink>
      <w:r w:rsidRPr="00463CF5">
        <w:rPr>
          <w:lang w:val="ru-RU"/>
        </w:rPr>
        <w:t xml:space="preserve"> Республики Хакасия от 20.12.2017 </w:t>
      </w:r>
      <w:r>
        <w:t>N</w:t>
      </w:r>
      <w:r w:rsidRPr="00463CF5">
        <w:rPr>
          <w:lang w:val="ru-RU"/>
        </w:rPr>
        <w:t xml:space="preserve"> 97-ЗРХ)</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1. Установление общего объема дотаций на выравнивание</w:t>
      </w:r>
    </w:p>
    <w:p w:rsidR="00463CF5" w:rsidRPr="00463CF5" w:rsidRDefault="00463CF5">
      <w:pPr>
        <w:pStyle w:val="ConsPlusTitle"/>
        <w:jc w:val="center"/>
        <w:rPr>
          <w:lang w:val="ru-RU"/>
        </w:rPr>
      </w:pPr>
      <w:r w:rsidRPr="00463CF5">
        <w:rPr>
          <w:lang w:val="ru-RU"/>
        </w:rPr>
        <w:t>бюджетной обеспеченности муниципальных районов</w:t>
      </w:r>
    </w:p>
    <w:p w:rsidR="00463CF5" w:rsidRPr="00463CF5" w:rsidRDefault="00463CF5">
      <w:pPr>
        <w:pStyle w:val="ConsPlusTitle"/>
        <w:jc w:val="center"/>
        <w:rPr>
          <w:lang w:val="ru-RU"/>
        </w:rPr>
      </w:pPr>
      <w:r w:rsidRPr="00463CF5">
        <w:rPr>
          <w:lang w:val="ru-RU"/>
        </w:rPr>
        <w:t>(городских округов)</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Дотации на выравнивание бюджетной обеспеченности муниципальных районов (городских округов) (далее - муниципальные образования) образуют Региональный фонд финансовой поддержки муниципальных районов (городских округов) Республики Хакасия.</w:t>
      </w:r>
    </w:p>
    <w:p w:rsidR="00463CF5" w:rsidRPr="00463CF5" w:rsidRDefault="00463CF5">
      <w:pPr>
        <w:pStyle w:val="ConsPlusNormal"/>
        <w:spacing w:before="220"/>
        <w:ind w:firstLine="540"/>
        <w:jc w:val="both"/>
        <w:rPr>
          <w:lang w:val="ru-RU"/>
        </w:rPr>
      </w:pPr>
      <w:r w:rsidRPr="00463CF5">
        <w:rPr>
          <w:lang w:val="ru-RU"/>
        </w:rPr>
        <w:t>Общий объем дотаций (</w:t>
      </w:r>
      <w:r>
        <w:t>D</w:t>
      </w:r>
      <w:r w:rsidRPr="00463CF5">
        <w:rPr>
          <w:lang w:val="ru-RU"/>
        </w:rPr>
        <w:t>) на выравнивание бюджетной обеспеченности муниципальных образований утверждается законом Республики Хакасия о республиканском бюджете Республики Хакасия на очередной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 xml:space="preserve">При принятии решения о замене дотации на выравнивание бюджетной обеспеченности полностью или частично дополнительными нормативами отчислений </w:t>
      </w:r>
      <w:proofErr w:type="gramStart"/>
      <w:r w:rsidRPr="00463CF5">
        <w:rPr>
          <w:lang w:val="ru-RU"/>
        </w:rPr>
        <w:t>в бюджеты муниципальных образований от налога на доходы физических лиц расчет дополнительного норматива отчислений в бюджеты муниципальных образований от налога</w:t>
      </w:r>
      <w:proofErr w:type="gramEnd"/>
      <w:r w:rsidRPr="00463CF5">
        <w:rPr>
          <w:lang w:val="ru-RU"/>
        </w:rPr>
        <w:t xml:space="preserve"> на доходы физических лиц осуществляется в соответствии с </w:t>
      </w:r>
      <w:hyperlink w:anchor="P1193" w:history="1">
        <w:r w:rsidRPr="00463CF5">
          <w:rPr>
            <w:color w:val="0000FF"/>
            <w:lang w:val="ru-RU"/>
          </w:rPr>
          <w:t>разделом 4</w:t>
        </w:r>
      </w:hyperlink>
      <w:r w:rsidRPr="00463CF5">
        <w:rPr>
          <w:lang w:val="ru-RU"/>
        </w:rPr>
        <w:t xml:space="preserve"> настоящего Порядка.</w:t>
      </w:r>
    </w:p>
    <w:p w:rsidR="00463CF5" w:rsidRPr="00463CF5" w:rsidRDefault="00463CF5">
      <w:pPr>
        <w:pStyle w:val="ConsPlusNormal"/>
        <w:ind w:firstLine="540"/>
        <w:jc w:val="both"/>
        <w:rPr>
          <w:lang w:val="ru-RU"/>
        </w:rPr>
      </w:pPr>
    </w:p>
    <w:p w:rsidR="00463CF5" w:rsidRPr="00463CF5" w:rsidRDefault="00463CF5">
      <w:pPr>
        <w:pStyle w:val="ConsPlusTitle"/>
        <w:jc w:val="center"/>
        <w:outlineLvl w:val="1"/>
        <w:rPr>
          <w:lang w:val="ru-RU"/>
        </w:rPr>
      </w:pPr>
      <w:r w:rsidRPr="00463CF5">
        <w:rPr>
          <w:lang w:val="ru-RU"/>
        </w:rPr>
        <w:t>2. Расчет уровня бюджетной обеспеченности</w:t>
      </w:r>
    </w:p>
    <w:p w:rsidR="00463CF5" w:rsidRPr="00463CF5" w:rsidRDefault="00463CF5">
      <w:pPr>
        <w:pStyle w:val="ConsPlusTitle"/>
        <w:jc w:val="center"/>
        <w:rPr>
          <w:lang w:val="ru-RU"/>
        </w:rPr>
      </w:pPr>
      <w:r w:rsidRPr="00463CF5">
        <w:rPr>
          <w:lang w:val="ru-RU"/>
        </w:rPr>
        <w:t>муниципальных образований</w:t>
      </w:r>
    </w:p>
    <w:p w:rsidR="00463CF5" w:rsidRPr="00463CF5" w:rsidRDefault="00463CF5">
      <w:pPr>
        <w:pStyle w:val="ConsPlusNormal"/>
        <w:ind w:firstLine="540"/>
        <w:jc w:val="both"/>
        <w:rPr>
          <w:lang w:val="ru-RU"/>
        </w:rPr>
      </w:pPr>
    </w:p>
    <w:p w:rsidR="00463CF5" w:rsidRPr="00463CF5" w:rsidRDefault="00463CF5">
      <w:pPr>
        <w:pStyle w:val="ConsPlusNormal"/>
        <w:ind w:firstLine="540"/>
        <w:jc w:val="both"/>
        <w:rPr>
          <w:lang w:val="ru-RU"/>
        </w:rPr>
      </w:pPr>
      <w:proofErr w:type="gramStart"/>
      <w:r w:rsidRPr="00463CF5">
        <w:rPr>
          <w:lang w:val="ru-RU"/>
        </w:rPr>
        <w:t xml:space="preserve">Право на получение дотации на выравнивание бюджетной обеспеченности муниципальных образований имеют муниципальные образования, выполняющие условие, при котором уровень расчетной бюджетной обеспеченности </w:t>
      </w:r>
      <w:r>
        <w:t>i</w:t>
      </w:r>
      <w:r w:rsidRPr="00463CF5">
        <w:rPr>
          <w:lang w:val="ru-RU"/>
        </w:rPr>
        <w:t>-го муниципального образования меньше уровня расчетной бюджетной обеспеченности, принятого в качестве критерия выравнивания:</w:t>
      </w:r>
      <w:proofErr w:type="gramEnd"/>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БО</w:t>
      </w:r>
      <w:proofErr w:type="gramStart"/>
      <w:r>
        <w:t>i</w:t>
      </w:r>
      <w:proofErr w:type="gramEnd"/>
      <w:r w:rsidRPr="00463CF5">
        <w:rPr>
          <w:lang w:val="ru-RU"/>
        </w:rPr>
        <w:t xml:space="preserve"> &lt; БОкр,</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БО</w:t>
      </w:r>
      <w:proofErr w:type="gramStart"/>
      <w:r>
        <w:t>i</w:t>
      </w:r>
      <w:proofErr w:type="gramEnd"/>
      <w:r w:rsidRPr="00463CF5">
        <w:rPr>
          <w:lang w:val="ru-RU"/>
        </w:rPr>
        <w:t xml:space="preserve"> - уровень расчетной бюджетной обеспеченности </w:t>
      </w:r>
      <w:r>
        <w:t>i</w:t>
      </w:r>
      <w:r w:rsidRPr="00463CF5">
        <w:rPr>
          <w:lang w:val="ru-RU"/>
        </w:rPr>
        <w:t>-го муниципального образования;</w:t>
      </w:r>
    </w:p>
    <w:p w:rsidR="00463CF5" w:rsidRPr="00463CF5" w:rsidRDefault="00463CF5">
      <w:pPr>
        <w:pStyle w:val="ConsPlusNormal"/>
        <w:spacing w:before="220"/>
        <w:ind w:firstLine="540"/>
        <w:jc w:val="both"/>
        <w:rPr>
          <w:lang w:val="ru-RU"/>
        </w:rPr>
      </w:pPr>
      <w:r w:rsidRPr="00463CF5">
        <w:rPr>
          <w:lang w:val="ru-RU"/>
        </w:rPr>
        <w:lastRenderedPageBreak/>
        <w:t>БОкр - уровень расчетной бюджетной обеспеченности, принимаемый в качестве критерия выравнивания.</w:t>
      </w:r>
    </w:p>
    <w:p w:rsidR="00463CF5" w:rsidRPr="00463CF5" w:rsidRDefault="00463CF5">
      <w:pPr>
        <w:pStyle w:val="ConsPlusNormal"/>
        <w:spacing w:before="220"/>
        <w:ind w:firstLine="540"/>
        <w:jc w:val="both"/>
        <w:rPr>
          <w:lang w:val="ru-RU"/>
        </w:rPr>
      </w:pPr>
      <w:r w:rsidRPr="00463CF5">
        <w:rPr>
          <w:lang w:val="ru-RU"/>
        </w:rPr>
        <w:t>Значение БОкр утверждается законом Республики Хакасия о республиканском бюджете Республики Хакасия на очередной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Уровень расчетной бюджетной обеспеченности, принимаемый в качестве критерия выравнивания,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 xml:space="preserve">БОкр = (БО </w:t>
      </w:r>
      <w:r>
        <w:t>maxgo</w:t>
      </w:r>
      <w:r w:rsidRPr="00463CF5">
        <w:rPr>
          <w:lang w:val="ru-RU"/>
        </w:rPr>
        <w:t xml:space="preserve"> + БО </w:t>
      </w:r>
      <w:r>
        <w:t>maxmr</w:t>
      </w:r>
      <w:r w:rsidRPr="00463CF5">
        <w:rPr>
          <w:lang w:val="ru-RU"/>
        </w:rPr>
        <w:t>) / 2,</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 xml:space="preserve">БО </w:t>
      </w:r>
      <w:r>
        <w:t>maxgo</w:t>
      </w:r>
      <w:r w:rsidRPr="00463CF5">
        <w:rPr>
          <w:lang w:val="ru-RU"/>
        </w:rPr>
        <w:t xml:space="preserve"> - максимальное значение уровня расчетной бюджетной обеспеченности по городским округам до распределения дотации на выравнивание бюджетной обеспеченности;</w:t>
      </w:r>
    </w:p>
    <w:p w:rsidR="00463CF5" w:rsidRPr="00463CF5" w:rsidRDefault="00463CF5">
      <w:pPr>
        <w:pStyle w:val="ConsPlusNormal"/>
        <w:spacing w:before="220"/>
        <w:ind w:firstLine="540"/>
        <w:jc w:val="both"/>
        <w:rPr>
          <w:lang w:val="ru-RU"/>
        </w:rPr>
      </w:pPr>
      <w:r w:rsidRPr="00463CF5">
        <w:rPr>
          <w:lang w:val="ru-RU"/>
        </w:rPr>
        <w:t xml:space="preserve">БО </w:t>
      </w:r>
      <w:r>
        <w:t>maxmr</w:t>
      </w:r>
      <w:r w:rsidRPr="00463CF5">
        <w:rPr>
          <w:lang w:val="ru-RU"/>
        </w:rPr>
        <w:t xml:space="preserve"> - максимальное значение уровня расчетной бюджетной обеспеченности по муниципальным районам до распределения дотации на выравнивание бюджетной обеспеченности.</w:t>
      </w:r>
    </w:p>
    <w:p w:rsidR="00463CF5" w:rsidRPr="00463CF5" w:rsidRDefault="00463CF5">
      <w:pPr>
        <w:pStyle w:val="ConsPlusNormal"/>
        <w:spacing w:before="220"/>
        <w:ind w:firstLine="540"/>
        <w:jc w:val="both"/>
        <w:rPr>
          <w:lang w:val="ru-RU"/>
        </w:rPr>
      </w:pPr>
      <w:r w:rsidRPr="00463CF5">
        <w:rPr>
          <w:lang w:val="ru-RU"/>
        </w:rPr>
        <w:t>В случае если рассчитанное на очередной финансовый год значение БОкр ниже уровня, установленного законом Республики Хакасия о республиканском бюджете Республики Хакасия на текущий финансовый год и плановый период, значение данного показателя принимается на уровне, установленном законом Республики Хакасия о республиканском бюджете Республики Хакасия на текущий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Уровень расчетной бюджетной обеспеченности до распределения дотации на выравнивание бюджетной обеспеченности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БО</w:t>
      </w:r>
      <w:proofErr w:type="gramStart"/>
      <w:r>
        <w:t>i</w:t>
      </w:r>
      <w:proofErr w:type="gramEnd"/>
      <w:r w:rsidRPr="00463CF5">
        <w:rPr>
          <w:lang w:val="ru-RU"/>
        </w:rPr>
        <w:t xml:space="preserve"> = НД</w:t>
      </w:r>
      <w:r>
        <w:t>i</w:t>
      </w:r>
      <w:r w:rsidRPr="00463CF5">
        <w:rPr>
          <w:lang w:val="ru-RU"/>
        </w:rPr>
        <w:t xml:space="preserve"> / Р</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БО</w:t>
      </w:r>
      <w:proofErr w:type="gramStart"/>
      <w:r>
        <w:t>i</w:t>
      </w:r>
      <w:proofErr w:type="gramEnd"/>
      <w:r w:rsidRPr="00463CF5">
        <w:rPr>
          <w:lang w:val="ru-RU"/>
        </w:rPr>
        <w:t xml:space="preserve"> - уровень расчетной бюджетной обеспеченности </w:t>
      </w:r>
      <w:r>
        <w:t>i</w:t>
      </w:r>
      <w:r w:rsidRPr="00463CF5">
        <w:rPr>
          <w:lang w:val="ru-RU"/>
        </w:rPr>
        <w:t>-го муниципального образования;</w:t>
      </w:r>
    </w:p>
    <w:p w:rsidR="00463CF5" w:rsidRPr="00463CF5" w:rsidRDefault="00463CF5">
      <w:pPr>
        <w:pStyle w:val="ConsPlusNormal"/>
        <w:spacing w:before="220"/>
        <w:ind w:firstLine="540"/>
        <w:jc w:val="both"/>
        <w:rPr>
          <w:lang w:val="ru-RU"/>
        </w:rPr>
      </w:pPr>
      <w:r w:rsidRPr="00463CF5">
        <w:rPr>
          <w:lang w:val="ru-RU"/>
        </w:rPr>
        <w:t>НД</w:t>
      </w:r>
      <w:proofErr w:type="gramStart"/>
      <w:r>
        <w:t>i</w:t>
      </w:r>
      <w:proofErr w:type="gramEnd"/>
      <w:r w:rsidRPr="00463CF5">
        <w:rPr>
          <w:lang w:val="ru-RU"/>
        </w:rPr>
        <w:t xml:space="preserve"> - налоговые доходы </w:t>
      </w:r>
      <w:r>
        <w:t>i</w:t>
      </w:r>
      <w:r w:rsidRPr="00463CF5">
        <w:rPr>
          <w:lang w:val="ru-RU"/>
        </w:rPr>
        <w:t>-го муниципального образования в расчете на одного жителя;</w:t>
      </w:r>
    </w:p>
    <w:p w:rsidR="00463CF5" w:rsidRPr="00463CF5" w:rsidRDefault="00463CF5">
      <w:pPr>
        <w:pStyle w:val="ConsPlusNormal"/>
        <w:spacing w:before="220"/>
        <w:ind w:firstLine="540"/>
        <w:jc w:val="both"/>
        <w:rPr>
          <w:lang w:val="ru-RU"/>
        </w:rPr>
      </w:pPr>
      <w:r w:rsidRPr="00463CF5">
        <w:rPr>
          <w:lang w:val="ru-RU"/>
        </w:rPr>
        <w:t>Р</w:t>
      </w:r>
      <w:proofErr w:type="gramStart"/>
      <w:r>
        <w:t>i</w:t>
      </w:r>
      <w:proofErr w:type="gramEnd"/>
      <w:r w:rsidRPr="00463CF5">
        <w:rPr>
          <w:lang w:val="ru-RU"/>
        </w:rPr>
        <w:t xml:space="preserve"> - расходы </w:t>
      </w:r>
      <w:r>
        <w:t>i</w:t>
      </w:r>
      <w:r w:rsidRPr="00463CF5">
        <w:rPr>
          <w:lang w:val="ru-RU"/>
        </w:rPr>
        <w:t>-го муниципального образования в расчете на одного жителя.</w:t>
      </w:r>
    </w:p>
    <w:p w:rsidR="00463CF5" w:rsidRPr="00463CF5" w:rsidRDefault="00463CF5">
      <w:pPr>
        <w:pStyle w:val="ConsPlusNormal"/>
        <w:spacing w:before="220"/>
        <w:ind w:firstLine="540"/>
        <w:jc w:val="both"/>
        <w:rPr>
          <w:lang w:val="ru-RU"/>
        </w:rPr>
      </w:pPr>
      <w:r w:rsidRPr="00463CF5">
        <w:rPr>
          <w:lang w:val="ru-RU"/>
        </w:rPr>
        <w:t xml:space="preserve">Налоговые доходы </w:t>
      </w:r>
      <w:r>
        <w:t>i</w:t>
      </w:r>
      <w:r w:rsidRPr="00463CF5">
        <w:rPr>
          <w:lang w:val="ru-RU"/>
        </w:rPr>
        <w:t>-го муниципального образования в расчете на одного жителя (НД</w:t>
      </w:r>
      <w:proofErr w:type="gramStart"/>
      <w:r>
        <w:t>i</w:t>
      </w:r>
      <w:proofErr w:type="gramEnd"/>
      <w:r w:rsidRPr="00463CF5">
        <w:rPr>
          <w:lang w:val="ru-RU"/>
        </w:rPr>
        <w:t>) рассчитываются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НД</w:t>
      </w:r>
      <w:proofErr w:type="gramStart"/>
      <w:r>
        <w:t>i</w:t>
      </w:r>
      <w:proofErr w:type="gramEnd"/>
      <w:r w:rsidRPr="00463CF5">
        <w:rPr>
          <w:lang w:val="ru-RU"/>
        </w:rPr>
        <w:t xml:space="preserve"> = НП</w:t>
      </w:r>
      <w:r>
        <w:t>i</w:t>
      </w:r>
      <w:r w:rsidRPr="00463CF5">
        <w:rPr>
          <w:lang w:val="ru-RU"/>
        </w:rPr>
        <w:t xml:space="preserve"> / </w:t>
      </w:r>
      <w:r>
        <w:t>Hi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НП</w:t>
      </w:r>
      <w:proofErr w:type="gramStart"/>
      <w:r>
        <w:t>i</w:t>
      </w:r>
      <w:proofErr w:type="gramEnd"/>
      <w:r w:rsidRPr="00463CF5">
        <w:rPr>
          <w:lang w:val="ru-RU"/>
        </w:rPr>
        <w:t xml:space="preserve"> - налоговый потенциал </w:t>
      </w:r>
      <w:r>
        <w:t>i</w:t>
      </w:r>
      <w:r w:rsidRPr="00463CF5">
        <w:rPr>
          <w:lang w:val="ru-RU"/>
        </w:rPr>
        <w:t>-го муниципального образования (оценка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w:t>
      </w:r>
      <w:r>
        <w:t>i</w:t>
      </w:r>
      <w:r w:rsidRPr="00463CF5">
        <w:rPr>
          <w:lang w:val="ru-RU"/>
        </w:rPr>
        <w:t>-го муниципального образования.</w:t>
      </w:r>
    </w:p>
    <w:p w:rsidR="00463CF5" w:rsidRPr="00463CF5" w:rsidRDefault="00463CF5">
      <w:pPr>
        <w:pStyle w:val="ConsPlusNormal"/>
        <w:spacing w:before="220"/>
        <w:ind w:firstLine="540"/>
        <w:jc w:val="both"/>
        <w:rPr>
          <w:lang w:val="ru-RU"/>
        </w:rPr>
      </w:pPr>
      <w:r w:rsidRPr="00463CF5">
        <w:rPr>
          <w:lang w:val="ru-RU"/>
        </w:rPr>
        <w:lastRenderedPageBreak/>
        <w:t xml:space="preserve">В расчет налогового потенциала </w:t>
      </w:r>
      <w:r>
        <w:t>i</w:t>
      </w:r>
      <w:r w:rsidRPr="00463CF5">
        <w:rPr>
          <w:lang w:val="ru-RU"/>
        </w:rPr>
        <w:t>-го муниципального образования включаются налоговые доходы местных бюджетов от следующих налогов:</w:t>
      </w:r>
    </w:p>
    <w:p w:rsidR="00463CF5" w:rsidRPr="00463CF5" w:rsidRDefault="00463CF5">
      <w:pPr>
        <w:pStyle w:val="ConsPlusNormal"/>
        <w:spacing w:before="220"/>
        <w:ind w:firstLine="540"/>
        <w:jc w:val="both"/>
        <w:rPr>
          <w:lang w:val="ru-RU"/>
        </w:rPr>
      </w:pPr>
      <w:r w:rsidRPr="00463CF5">
        <w:rPr>
          <w:lang w:val="ru-RU"/>
        </w:rPr>
        <w:t>налог на доходы физических лиц;</w:t>
      </w:r>
    </w:p>
    <w:p w:rsidR="00463CF5" w:rsidRPr="00463CF5" w:rsidRDefault="00463CF5">
      <w:pPr>
        <w:pStyle w:val="ConsPlusNormal"/>
        <w:spacing w:before="220"/>
        <w:ind w:firstLine="540"/>
        <w:jc w:val="both"/>
        <w:rPr>
          <w:lang w:val="ru-RU"/>
        </w:rPr>
      </w:pPr>
      <w:r w:rsidRPr="00463CF5">
        <w:rPr>
          <w:lang w:val="ru-RU"/>
        </w:rPr>
        <w:t>государственная пошлина;</w:t>
      </w:r>
    </w:p>
    <w:p w:rsidR="00463CF5" w:rsidRPr="00463CF5" w:rsidRDefault="00463CF5">
      <w:pPr>
        <w:pStyle w:val="ConsPlusNormal"/>
        <w:spacing w:before="220"/>
        <w:ind w:firstLine="540"/>
        <w:jc w:val="both"/>
        <w:rPr>
          <w:lang w:val="ru-RU"/>
        </w:rPr>
      </w:pPr>
      <w:r w:rsidRPr="00463CF5">
        <w:rPr>
          <w:lang w:val="ru-RU"/>
        </w:rPr>
        <w:t>налог на имущество физических лиц;</w:t>
      </w:r>
    </w:p>
    <w:p w:rsidR="00463CF5" w:rsidRPr="00463CF5" w:rsidRDefault="00463CF5">
      <w:pPr>
        <w:pStyle w:val="ConsPlusNormal"/>
        <w:spacing w:before="220"/>
        <w:ind w:firstLine="540"/>
        <w:jc w:val="both"/>
        <w:rPr>
          <w:lang w:val="ru-RU"/>
        </w:rPr>
      </w:pPr>
      <w:r w:rsidRPr="00463CF5">
        <w:rPr>
          <w:lang w:val="ru-RU"/>
        </w:rPr>
        <w:t>земельный налог.</w:t>
      </w:r>
    </w:p>
    <w:p w:rsidR="00463CF5" w:rsidRPr="00463CF5" w:rsidRDefault="00463CF5">
      <w:pPr>
        <w:pStyle w:val="ConsPlusNormal"/>
        <w:spacing w:before="220"/>
        <w:ind w:firstLine="540"/>
        <w:jc w:val="both"/>
        <w:rPr>
          <w:lang w:val="ru-RU"/>
        </w:rPr>
      </w:pPr>
      <w:r w:rsidRPr="00463CF5">
        <w:rPr>
          <w:lang w:val="ru-RU"/>
        </w:rPr>
        <w:t xml:space="preserve">Налоговый потенциал </w:t>
      </w:r>
      <w:r>
        <w:t>i</w:t>
      </w:r>
      <w:r w:rsidRPr="00463CF5">
        <w:rPr>
          <w:lang w:val="ru-RU"/>
        </w:rPr>
        <w:t>-го муниципального образования (НП</w:t>
      </w:r>
      <w:proofErr w:type="gramStart"/>
      <w:r>
        <w:t>i</w:t>
      </w:r>
      <w:proofErr w:type="gramEnd"/>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НП</w:t>
      </w:r>
      <w:proofErr w:type="gramStart"/>
      <w:r>
        <w:t>i</w:t>
      </w:r>
      <w:proofErr w:type="gramEnd"/>
      <w:r w:rsidRPr="00463CF5">
        <w:rPr>
          <w:lang w:val="ru-RU"/>
        </w:rPr>
        <w:t xml:space="preserve"> = </w:t>
      </w:r>
      <w:r>
        <w:t>SUM</w:t>
      </w:r>
      <w:r w:rsidRPr="00463CF5">
        <w:rPr>
          <w:lang w:val="ru-RU"/>
        </w:rPr>
        <w:t xml:space="preserve"> НП</w:t>
      </w:r>
      <w:r>
        <w:t>ij</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НП</w:t>
      </w:r>
      <w:proofErr w:type="gramStart"/>
      <w:r>
        <w:t>ij</w:t>
      </w:r>
      <w:proofErr w:type="gramEnd"/>
      <w:r w:rsidRPr="00463CF5">
        <w:rPr>
          <w:lang w:val="ru-RU"/>
        </w:rPr>
        <w:t xml:space="preserve"> - налоговый потенциал </w:t>
      </w:r>
      <w:r>
        <w:t>i</w:t>
      </w:r>
      <w:r w:rsidRPr="00463CF5">
        <w:rPr>
          <w:lang w:val="ru-RU"/>
        </w:rPr>
        <w:t xml:space="preserve">-го муниципального образования по </w:t>
      </w:r>
      <w:r>
        <w:t>j</w:t>
      </w:r>
      <w:r w:rsidRPr="00463CF5">
        <w:rPr>
          <w:lang w:val="ru-RU"/>
        </w:rPr>
        <w:t>-му налогу.</w:t>
      </w:r>
    </w:p>
    <w:p w:rsidR="00463CF5" w:rsidRPr="00463CF5" w:rsidRDefault="00463CF5">
      <w:pPr>
        <w:pStyle w:val="ConsPlusNormal"/>
        <w:spacing w:before="220"/>
        <w:ind w:firstLine="540"/>
        <w:jc w:val="both"/>
        <w:rPr>
          <w:lang w:val="ru-RU"/>
        </w:rPr>
      </w:pPr>
      <w:r w:rsidRPr="00463CF5">
        <w:rPr>
          <w:lang w:val="ru-RU"/>
        </w:rPr>
        <w:t xml:space="preserve">Налоговый потенциал </w:t>
      </w:r>
      <w:r>
        <w:t>i</w:t>
      </w:r>
      <w:r w:rsidRPr="00463CF5">
        <w:rPr>
          <w:lang w:val="ru-RU"/>
        </w:rPr>
        <w:t>-го муниципального образования по видам налогов (НП</w:t>
      </w:r>
      <w:proofErr w:type="gramStart"/>
      <w:r>
        <w:t>ij</w:t>
      </w:r>
      <w:proofErr w:type="gramEnd"/>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НП</w:t>
      </w:r>
      <w:proofErr w:type="gramStart"/>
      <w:r>
        <w:t>ij</w:t>
      </w:r>
      <w:proofErr w:type="gramEnd"/>
      <w:r w:rsidRPr="00463CF5">
        <w:rPr>
          <w:lang w:val="ru-RU"/>
        </w:rPr>
        <w:t xml:space="preserve"> = НБ</w:t>
      </w:r>
      <w:r>
        <w:t>ij</w:t>
      </w:r>
      <w:r w:rsidRPr="00463CF5">
        <w:rPr>
          <w:lang w:val="ru-RU"/>
        </w:rPr>
        <w:t xml:space="preserve"> / НБ</w:t>
      </w:r>
      <w:r>
        <w:t>j</w:t>
      </w:r>
      <w:r w:rsidRPr="00463CF5">
        <w:rPr>
          <w:lang w:val="ru-RU"/>
        </w:rPr>
        <w:t xml:space="preserve"> </w:t>
      </w:r>
      <w:r>
        <w:t>x</w:t>
      </w:r>
      <w:r w:rsidRPr="00463CF5">
        <w:rPr>
          <w:lang w:val="ru-RU"/>
        </w:rPr>
        <w:t xml:space="preserve"> ПД</w:t>
      </w:r>
      <w:r>
        <w:t>j</w:t>
      </w:r>
      <w:r w:rsidRPr="00463CF5">
        <w:rPr>
          <w:lang w:val="ru-RU"/>
        </w:rPr>
        <w:t xml:space="preserve"> </w:t>
      </w:r>
      <w:r>
        <w:t>x</w:t>
      </w:r>
      <w:r w:rsidRPr="00463CF5">
        <w:rPr>
          <w:lang w:val="ru-RU"/>
        </w:rPr>
        <w:t xml:space="preserve"> Но</w:t>
      </w:r>
      <w:r>
        <w:t>j</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НБ</w:t>
      </w:r>
      <w:proofErr w:type="gramStart"/>
      <w:r>
        <w:t>ij</w:t>
      </w:r>
      <w:proofErr w:type="gramEnd"/>
      <w:r w:rsidRPr="00463CF5">
        <w:rPr>
          <w:lang w:val="ru-RU"/>
        </w:rPr>
        <w:t xml:space="preserve"> - налоговая база </w:t>
      </w:r>
      <w:r>
        <w:t>i</w:t>
      </w:r>
      <w:r w:rsidRPr="00463CF5">
        <w:rPr>
          <w:lang w:val="ru-RU"/>
        </w:rPr>
        <w:t xml:space="preserve">-го муниципального образования по </w:t>
      </w:r>
      <w:r>
        <w:t>j</w:t>
      </w:r>
      <w:r w:rsidRPr="00463CF5">
        <w:rPr>
          <w:lang w:val="ru-RU"/>
        </w:rPr>
        <w:t>-му налогу;</w:t>
      </w:r>
    </w:p>
    <w:p w:rsidR="00463CF5" w:rsidRPr="00463CF5" w:rsidRDefault="00463CF5">
      <w:pPr>
        <w:pStyle w:val="ConsPlusNormal"/>
        <w:spacing w:before="220"/>
        <w:ind w:firstLine="540"/>
        <w:jc w:val="both"/>
        <w:rPr>
          <w:lang w:val="ru-RU"/>
        </w:rPr>
      </w:pPr>
      <w:r w:rsidRPr="00463CF5">
        <w:rPr>
          <w:lang w:val="ru-RU"/>
        </w:rPr>
        <w:t>НБ</w:t>
      </w:r>
      <w:proofErr w:type="gramStart"/>
      <w:r>
        <w:t>j</w:t>
      </w:r>
      <w:proofErr w:type="gramEnd"/>
      <w:r w:rsidRPr="00463CF5">
        <w:rPr>
          <w:lang w:val="ru-RU"/>
        </w:rPr>
        <w:t xml:space="preserve"> - суммарная по Республике Хакасия налоговая база по </w:t>
      </w:r>
      <w:r>
        <w:t>j</w:t>
      </w:r>
      <w:r w:rsidRPr="00463CF5">
        <w:rPr>
          <w:lang w:val="ru-RU"/>
        </w:rPr>
        <w:t>-му налогу;</w:t>
      </w:r>
    </w:p>
    <w:p w:rsidR="00463CF5" w:rsidRPr="00463CF5" w:rsidRDefault="00463CF5">
      <w:pPr>
        <w:pStyle w:val="ConsPlusNormal"/>
        <w:spacing w:before="220"/>
        <w:ind w:firstLine="540"/>
        <w:jc w:val="both"/>
        <w:rPr>
          <w:lang w:val="ru-RU"/>
        </w:rPr>
      </w:pPr>
      <w:r w:rsidRPr="00463CF5">
        <w:rPr>
          <w:lang w:val="ru-RU"/>
        </w:rPr>
        <w:t>ПД</w:t>
      </w:r>
      <w:proofErr w:type="gramStart"/>
      <w:r>
        <w:t>j</w:t>
      </w:r>
      <w:proofErr w:type="gramEnd"/>
      <w:r w:rsidRPr="00463CF5">
        <w:rPr>
          <w:lang w:val="ru-RU"/>
        </w:rPr>
        <w:t xml:space="preserve"> - суммарная по Республике Хакасия оценка поступлений по </w:t>
      </w:r>
      <w:r>
        <w:t>j</w:t>
      </w:r>
      <w:r w:rsidRPr="00463CF5">
        <w:rPr>
          <w:lang w:val="ru-RU"/>
        </w:rPr>
        <w:t>-му налогу в бюджеты всех муниципальных образований;</w:t>
      </w:r>
    </w:p>
    <w:p w:rsidR="00463CF5" w:rsidRPr="00463CF5" w:rsidRDefault="00463CF5">
      <w:pPr>
        <w:pStyle w:val="ConsPlusNormal"/>
        <w:spacing w:before="220"/>
        <w:ind w:firstLine="540"/>
        <w:jc w:val="both"/>
        <w:rPr>
          <w:lang w:val="ru-RU"/>
        </w:rPr>
      </w:pPr>
      <w:r w:rsidRPr="00463CF5">
        <w:rPr>
          <w:lang w:val="ru-RU"/>
        </w:rPr>
        <w:t>Но</w:t>
      </w:r>
      <w:proofErr w:type="gramStart"/>
      <w:r>
        <w:t>j</w:t>
      </w:r>
      <w:proofErr w:type="gramEnd"/>
      <w:r w:rsidRPr="00463CF5">
        <w:rPr>
          <w:lang w:val="ru-RU"/>
        </w:rPr>
        <w:t xml:space="preserve"> - норматив отчислений в бюджет муниципального образования по </w:t>
      </w:r>
      <w:r>
        <w:t>j</w:t>
      </w:r>
      <w:r w:rsidRPr="00463CF5">
        <w:rPr>
          <w:lang w:val="ru-RU"/>
        </w:rPr>
        <w:t>-му налогу.</w:t>
      </w:r>
    </w:p>
    <w:p w:rsidR="00463CF5" w:rsidRPr="00463CF5" w:rsidRDefault="00463CF5">
      <w:pPr>
        <w:pStyle w:val="ConsPlusNormal"/>
        <w:spacing w:before="220"/>
        <w:ind w:firstLine="540"/>
        <w:jc w:val="both"/>
        <w:rPr>
          <w:lang w:val="ru-RU"/>
        </w:rPr>
      </w:pPr>
      <w:r w:rsidRPr="00463CF5">
        <w:rPr>
          <w:lang w:val="ru-RU"/>
        </w:rPr>
        <w:t xml:space="preserve">Расходы </w:t>
      </w:r>
      <w:r>
        <w:t>i</w:t>
      </w:r>
      <w:r w:rsidRPr="00463CF5">
        <w:rPr>
          <w:lang w:val="ru-RU"/>
        </w:rPr>
        <w:t>-го муниципального образования в расчете на одного жителя (Р</w:t>
      </w:r>
      <w:proofErr w:type="gramStart"/>
      <w:r>
        <w:t>i</w:t>
      </w:r>
      <w:proofErr w:type="gramEnd"/>
      <w:r w:rsidRPr="00463CF5">
        <w:rPr>
          <w:lang w:val="ru-RU"/>
        </w:rPr>
        <w:t>) рассчитываются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Р</w:t>
      </w:r>
      <w:proofErr w:type="gramStart"/>
      <w:r>
        <w:t>i</w:t>
      </w:r>
      <w:proofErr w:type="gramEnd"/>
      <w:r w:rsidRPr="00463CF5">
        <w:rPr>
          <w:lang w:val="ru-RU"/>
        </w:rPr>
        <w:t xml:space="preserve"> = РП</w:t>
      </w:r>
      <w:r>
        <w:t>i</w:t>
      </w:r>
      <w:r w:rsidRPr="00463CF5">
        <w:rPr>
          <w:lang w:val="ru-RU"/>
        </w:rPr>
        <w:t xml:space="preserve"> / Н</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РП</w:t>
      </w:r>
      <w:proofErr w:type="gramStart"/>
      <w:r>
        <w:t>i</w:t>
      </w:r>
      <w:proofErr w:type="gramEnd"/>
      <w:r w:rsidRPr="00463CF5">
        <w:rPr>
          <w:lang w:val="ru-RU"/>
        </w:rPr>
        <w:t xml:space="preserve"> - общий объем расходных потребностей </w:t>
      </w:r>
      <w:r>
        <w:t>i</w:t>
      </w:r>
      <w:r w:rsidRPr="00463CF5">
        <w:rPr>
          <w:lang w:val="ru-RU"/>
        </w:rPr>
        <w:t>-го муниципального образования;</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w:t>
      </w:r>
      <w:r>
        <w:t>i</w:t>
      </w:r>
      <w:r w:rsidRPr="00463CF5">
        <w:rPr>
          <w:lang w:val="ru-RU"/>
        </w:rPr>
        <w:t>-го муниципального образования.</w:t>
      </w:r>
    </w:p>
    <w:p w:rsidR="00463CF5" w:rsidRPr="00463CF5" w:rsidRDefault="00463CF5">
      <w:pPr>
        <w:pStyle w:val="ConsPlusNormal"/>
        <w:spacing w:before="220"/>
        <w:ind w:firstLine="540"/>
        <w:jc w:val="both"/>
        <w:rPr>
          <w:lang w:val="ru-RU"/>
        </w:rPr>
      </w:pPr>
      <w:r w:rsidRPr="00463CF5">
        <w:rPr>
          <w:lang w:val="ru-RU"/>
        </w:rPr>
        <w:t>Расчет общего объема расходных потребностей муниципальных образований (РП</w:t>
      </w:r>
      <w:proofErr w:type="gramStart"/>
      <w:r>
        <w:t>i</w:t>
      </w:r>
      <w:proofErr w:type="gramEnd"/>
      <w:r w:rsidRPr="00463CF5">
        <w:rPr>
          <w:lang w:val="ru-RU"/>
        </w:rPr>
        <w:t>) производится на основании нормативов расходов муниципальных образований с учетом поправочных коэффициентов, характеризующих факторы и условия, влияющие на стоимость предоставления муниципальных услуг.</w:t>
      </w:r>
    </w:p>
    <w:p w:rsidR="00463CF5" w:rsidRPr="00463CF5" w:rsidRDefault="00463CF5">
      <w:pPr>
        <w:pStyle w:val="ConsPlusNormal"/>
        <w:spacing w:before="220"/>
        <w:ind w:firstLine="540"/>
        <w:jc w:val="both"/>
        <w:rPr>
          <w:lang w:val="ru-RU"/>
        </w:rPr>
      </w:pPr>
      <w:r w:rsidRPr="00463CF5">
        <w:rPr>
          <w:lang w:val="ru-RU"/>
        </w:rPr>
        <w:t xml:space="preserve">Нормативы расходов, используемые в рамках настоящего Порядка, являются оценочными </w:t>
      </w:r>
      <w:r w:rsidRPr="00463CF5">
        <w:rPr>
          <w:lang w:val="ru-RU"/>
        </w:rPr>
        <w:lastRenderedPageBreak/>
        <w:t>показателями для расчета дотаций на выравнивание бюджетной обеспеченности муниципальных образований и не определяют конкретные объемы расходов местных бюджетов на очередной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Расходные потребности муниципальных образований рассчитываются по следующей репрезентативной системе:</w:t>
      </w:r>
    </w:p>
    <w:p w:rsidR="00463CF5" w:rsidRPr="00463CF5" w:rsidRDefault="00463CF5">
      <w:pPr>
        <w:pStyle w:val="ConsPlusNormal"/>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66"/>
        <w:gridCol w:w="3118"/>
        <w:gridCol w:w="2948"/>
      </w:tblGrid>
      <w:tr w:rsidR="00463CF5">
        <w:tc>
          <w:tcPr>
            <w:tcW w:w="2966" w:type="dxa"/>
            <w:vMerge w:val="restart"/>
          </w:tcPr>
          <w:p w:rsidR="00463CF5" w:rsidRPr="00463CF5" w:rsidRDefault="00463CF5">
            <w:pPr>
              <w:pStyle w:val="ConsPlusNormal"/>
              <w:jc w:val="center"/>
              <w:rPr>
                <w:lang w:val="ru-RU"/>
              </w:rPr>
            </w:pPr>
            <w:r w:rsidRPr="00463CF5">
              <w:rPr>
                <w:lang w:val="ru-RU"/>
              </w:rPr>
              <w:t>Отраслевой вид (раздел) расходных обязательств</w:t>
            </w:r>
          </w:p>
        </w:tc>
        <w:tc>
          <w:tcPr>
            <w:tcW w:w="6066" w:type="dxa"/>
            <w:gridSpan w:val="2"/>
          </w:tcPr>
          <w:p w:rsidR="00463CF5" w:rsidRDefault="00463CF5">
            <w:pPr>
              <w:pStyle w:val="ConsPlusNormal"/>
              <w:jc w:val="center"/>
            </w:pPr>
            <w:r>
              <w:t>Поправочный коэффициент</w:t>
            </w:r>
          </w:p>
        </w:tc>
      </w:tr>
      <w:tr w:rsidR="00463CF5">
        <w:tc>
          <w:tcPr>
            <w:tcW w:w="2966" w:type="dxa"/>
            <w:vMerge/>
          </w:tcPr>
          <w:p w:rsidR="00463CF5" w:rsidRDefault="00463CF5"/>
        </w:tc>
        <w:tc>
          <w:tcPr>
            <w:tcW w:w="3118" w:type="dxa"/>
          </w:tcPr>
          <w:p w:rsidR="00463CF5" w:rsidRDefault="00463CF5">
            <w:pPr>
              <w:pStyle w:val="ConsPlusNormal"/>
              <w:jc w:val="center"/>
            </w:pPr>
            <w:r>
              <w:t>для муниципального района</w:t>
            </w:r>
          </w:p>
        </w:tc>
        <w:tc>
          <w:tcPr>
            <w:tcW w:w="2948" w:type="dxa"/>
          </w:tcPr>
          <w:p w:rsidR="00463CF5" w:rsidRDefault="00463CF5">
            <w:pPr>
              <w:pStyle w:val="ConsPlusNormal"/>
              <w:jc w:val="center"/>
            </w:pPr>
            <w:r>
              <w:t>для городского округа</w:t>
            </w:r>
          </w:p>
        </w:tc>
      </w:tr>
      <w:tr w:rsidR="00463CF5">
        <w:tc>
          <w:tcPr>
            <w:tcW w:w="2966" w:type="dxa"/>
          </w:tcPr>
          <w:p w:rsidR="00463CF5" w:rsidRDefault="00463CF5">
            <w:pPr>
              <w:pStyle w:val="ConsPlusNormal"/>
              <w:jc w:val="center"/>
            </w:pPr>
            <w:r>
              <w:t>1</w:t>
            </w:r>
          </w:p>
        </w:tc>
        <w:tc>
          <w:tcPr>
            <w:tcW w:w="3118" w:type="dxa"/>
          </w:tcPr>
          <w:p w:rsidR="00463CF5" w:rsidRDefault="00463CF5">
            <w:pPr>
              <w:pStyle w:val="ConsPlusNormal"/>
              <w:jc w:val="center"/>
            </w:pPr>
            <w:r>
              <w:t>2</w:t>
            </w:r>
          </w:p>
        </w:tc>
        <w:tc>
          <w:tcPr>
            <w:tcW w:w="2948" w:type="dxa"/>
          </w:tcPr>
          <w:p w:rsidR="00463CF5" w:rsidRDefault="00463CF5">
            <w:pPr>
              <w:pStyle w:val="ConsPlusNormal"/>
              <w:jc w:val="center"/>
            </w:pPr>
            <w:r>
              <w:t>3</w:t>
            </w:r>
          </w:p>
        </w:tc>
      </w:tr>
      <w:tr w:rsidR="00463CF5">
        <w:tc>
          <w:tcPr>
            <w:tcW w:w="2966" w:type="dxa"/>
          </w:tcPr>
          <w:p w:rsidR="00463CF5" w:rsidRDefault="00463CF5">
            <w:pPr>
              <w:pStyle w:val="ConsPlusNormal"/>
            </w:pPr>
            <w:r>
              <w:t>Общегосударственные вопросы</w:t>
            </w:r>
          </w:p>
        </w:tc>
        <w:tc>
          <w:tcPr>
            <w:tcW w:w="3118" w:type="dxa"/>
          </w:tcPr>
          <w:p w:rsidR="00463CF5" w:rsidRPr="00463CF5" w:rsidRDefault="00463CF5">
            <w:pPr>
              <w:pStyle w:val="ConsPlusNormal"/>
              <w:rPr>
                <w:lang w:val="ru-RU"/>
              </w:rPr>
            </w:pPr>
            <w:r w:rsidRPr="00463CF5">
              <w:rPr>
                <w:lang w:val="ru-RU"/>
              </w:rPr>
              <w:t>КПР1</w:t>
            </w:r>
            <w:r>
              <w:t>i</w:t>
            </w:r>
            <w:r w:rsidRPr="00463CF5">
              <w:rPr>
                <w:lang w:val="ru-RU"/>
              </w:rPr>
              <w:t xml:space="preserve"> - коэффициент расселения населения;</w:t>
            </w:r>
          </w:p>
          <w:p w:rsidR="00463CF5" w:rsidRPr="00463CF5" w:rsidRDefault="00463CF5">
            <w:pPr>
              <w:pStyle w:val="ConsPlusNormal"/>
              <w:rPr>
                <w:lang w:val="ru-RU"/>
              </w:rPr>
            </w:pPr>
            <w:r w:rsidRPr="00463CF5">
              <w:rPr>
                <w:lang w:val="ru-RU"/>
              </w:rPr>
              <w:t>КПР2</w:t>
            </w:r>
            <w:r>
              <w:t>i</w:t>
            </w:r>
            <w:r w:rsidRPr="00463CF5">
              <w:rPr>
                <w:lang w:val="ru-RU"/>
              </w:rPr>
              <w:t xml:space="preserve"> - коэффициент количества малых населенных пунктов;</w:t>
            </w:r>
          </w:p>
          <w:p w:rsidR="00463CF5" w:rsidRPr="00463CF5" w:rsidRDefault="00463CF5">
            <w:pPr>
              <w:pStyle w:val="ConsPlusNormal"/>
              <w:rPr>
                <w:lang w:val="ru-RU"/>
              </w:rPr>
            </w:pPr>
            <w:r w:rsidRPr="00463CF5">
              <w:rPr>
                <w:lang w:val="ru-RU"/>
              </w:rPr>
              <w:t>КПР3</w:t>
            </w:r>
            <w:r>
              <w:t>i</w:t>
            </w:r>
            <w:r w:rsidRPr="00463CF5">
              <w:rPr>
                <w:lang w:val="ru-RU"/>
              </w:rPr>
              <w:t xml:space="preserve"> - коэффициент отдаленности;</w:t>
            </w:r>
          </w:p>
          <w:p w:rsidR="00463CF5" w:rsidRPr="00463CF5" w:rsidRDefault="00463CF5">
            <w:pPr>
              <w:pStyle w:val="ConsPlusNormal"/>
              <w:rPr>
                <w:lang w:val="ru-RU"/>
              </w:rPr>
            </w:pPr>
            <w:r w:rsidRPr="00463CF5">
              <w:rPr>
                <w:lang w:val="ru-RU"/>
              </w:rPr>
              <w:t>КПР4</w:t>
            </w:r>
            <w:r>
              <w:t>i</w:t>
            </w:r>
            <w:r w:rsidRPr="00463CF5">
              <w:rPr>
                <w:lang w:val="ru-RU"/>
              </w:rPr>
              <w:t xml:space="preserve"> - коэффициент удаленности населенных пунктов муниципального района от районного центра;</w:t>
            </w:r>
          </w:p>
          <w:p w:rsidR="00463CF5" w:rsidRDefault="00463CF5">
            <w:pPr>
              <w:pStyle w:val="ConsPlusNormal"/>
            </w:pPr>
            <w:r>
              <w:t>КПР8i - коэффициент масштаба</w:t>
            </w:r>
          </w:p>
        </w:tc>
        <w:tc>
          <w:tcPr>
            <w:tcW w:w="2948" w:type="dxa"/>
          </w:tcPr>
          <w:p w:rsidR="00463CF5" w:rsidRDefault="00463CF5">
            <w:pPr>
              <w:pStyle w:val="ConsPlusNormal"/>
            </w:pPr>
            <w:r>
              <w:t>КПР1i - коэффициент расселения населения</w:t>
            </w:r>
          </w:p>
        </w:tc>
      </w:tr>
      <w:tr w:rsidR="00463CF5">
        <w:tc>
          <w:tcPr>
            <w:tcW w:w="2966" w:type="dxa"/>
          </w:tcPr>
          <w:p w:rsidR="00463CF5" w:rsidRDefault="00463CF5">
            <w:pPr>
              <w:pStyle w:val="ConsPlusNormal"/>
            </w:pPr>
            <w:r>
              <w:t>Жилищно-коммунальное хозяйство</w:t>
            </w:r>
          </w:p>
        </w:tc>
        <w:tc>
          <w:tcPr>
            <w:tcW w:w="3118" w:type="dxa"/>
          </w:tcPr>
          <w:p w:rsidR="00463CF5" w:rsidRDefault="00463CF5">
            <w:pPr>
              <w:pStyle w:val="ConsPlusNormal"/>
            </w:pPr>
          </w:p>
        </w:tc>
        <w:tc>
          <w:tcPr>
            <w:tcW w:w="2948" w:type="dxa"/>
          </w:tcPr>
          <w:p w:rsidR="00463CF5" w:rsidRDefault="00463CF5">
            <w:pPr>
              <w:pStyle w:val="ConsPlusNormal"/>
            </w:pPr>
            <w:r>
              <w:t>КПР1i - коэффициент расселения населения</w:t>
            </w:r>
          </w:p>
        </w:tc>
      </w:tr>
      <w:tr w:rsidR="00463CF5" w:rsidRPr="00463CF5">
        <w:tc>
          <w:tcPr>
            <w:tcW w:w="2966" w:type="dxa"/>
          </w:tcPr>
          <w:p w:rsidR="00463CF5" w:rsidRDefault="00463CF5">
            <w:pPr>
              <w:pStyle w:val="ConsPlusNormal"/>
            </w:pPr>
            <w:r>
              <w:t>Образование</w:t>
            </w:r>
          </w:p>
        </w:tc>
        <w:tc>
          <w:tcPr>
            <w:tcW w:w="3118" w:type="dxa"/>
          </w:tcPr>
          <w:p w:rsidR="00463CF5" w:rsidRPr="00463CF5" w:rsidRDefault="00463CF5">
            <w:pPr>
              <w:pStyle w:val="ConsPlusNormal"/>
              <w:rPr>
                <w:lang w:val="ru-RU"/>
              </w:rPr>
            </w:pPr>
            <w:r w:rsidRPr="00463CF5">
              <w:rPr>
                <w:lang w:val="ru-RU"/>
              </w:rPr>
              <w:t>КПР1</w:t>
            </w:r>
            <w:r>
              <w:t>i</w:t>
            </w:r>
            <w:r w:rsidRPr="00463CF5">
              <w:rPr>
                <w:lang w:val="ru-RU"/>
              </w:rPr>
              <w:t xml:space="preserve"> - коэффициент расселения населения;</w:t>
            </w:r>
          </w:p>
          <w:p w:rsidR="00463CF5" w:rsidRPr="00463CF5" w:rsidRDefault="00463CF5">
            <w:pPr>
              <w:pStyle w:val="ConsPlusNormal"/>
              <w:rPr>
                <w:lang w:val="ru-RU"/>
              </w:rPr>
            </w:pPr>
            <w:r w:rsidRPr="00463CF5">
              <w:rPr>
                <w:lang w:val="ru-RU"/>
              </w:rPr>
              <w:t>КПР2</w:t>
            </w:r>
            <w:r>
              <w:t>i</w:t>
            </w:r>
            <w:r w:rsidRPr="00463CF5">
              <w:rPr>
                <w:lang w:val="ru-RU"/>
              </w:rPr>
              <w:t xml:space="preserve"> - коэффициент количества малых населенных пунктов;</w:t>
            </w:r>
          </w:p>
          <w:p w:rsidR="00463CF5" w:rsidRPr="00463CF5" w:rsidRDefault="00463CF5">
            <w:pPr>
              <w:pStyle w:val="ConsPlusNormal"/>
              <w:rPr>
                <w:lang w:val="ru-RU"/>
              </w:rPr>
            </w:pPr>
            <w:r w:rsidRPr="00463CF5">
              <w:rPr>
                <w:lang w:val="ru-RU"/>
              </w:rPr>
              <w:t>КПР3</w:t>
            </w:r>
            <w:r>
              <w:t>i</w:t>
            </w:r>
            <w:r w:rsidRPr="00463CF5">
              <w:rPr>
                <w:lang w:val="ru-RU"/>
              </w:rPr>
              <w:t xml:space="preserve"> - коэффициент отдаленности;</w:t>
            </w:r>
          </w:p>
          <w:p w:rsidR="00463CF5" w:rsidRPr="00463CF5" w:rsidRDefault="00463CF5">
            <w:pPr>
              <w:pStyle w:val="ConsPlusNormal"/>
              <w:rPr>
                <w:lang w:val="ru-RU"/>
              </w:rPr>
            </w:pPr>
            <w:r w:rsidRPr="00463CF5">
              <w:rPr>
                <w:lang w:val="ru-RU"/>
              </w:rPr>
              <w:t>КПР4</w:t>
            </w:r>
            <w:r>
              <w:t>i</w:t>
            </w:r>
            <w:r w:rsidRPr="00463CF5">
              <w:rPr>
                <w:lang w:val="ru-RU"/>
              </w:rPr>
              <w:t xml:space="preserve"> - коэффициент удаленности населенных пунктов муниципального района от районного центра;</w:t>
            </w:r>
          </w:p>
          <w:p w:rsidR="00463CF5" w:rsidRPr="00463CF5" w:rsidRDefault="00463CF5">
            <w:pPr>
              <w:pStyle w:val="ConsPlusNormal"/>
              <w:rPr>
                <w:lang w:val="ru-RU"/>
              </w:rPr>
            </w:pPr>
            <w:r w:rsidRPr="00463CF5">
              <w:rPr>
                <w:lang w:val="ru-RU"/>
              </w:rPr>
              <w:t>КПР6</w:t>
            </w:r>
            <w:r>
              <w:t>i</w:t>
            </w:r>
            <w:r w:rsidRPr="00463CF5">
              <w:rPr>
                <w:lang w:val="ru-RU"/>
              </w:rPr>
              <w:t xml:space="preserve"> - коэффициент численности работников сферы образования;</w:t>
            </w:r>
          </w:p>
          <w:p w:rsidR="00463CF5" w:rsidRDefault="00463CF5">
            <w:pPr>
              <w:pStyle w:val="ConsPlusNormal"/>
            </w:pPr>
            <w:r>
              <w:t>КПР8i - коэффициент масштаба</w:t>
            </w:r>
          </w:p>
        </w:tc>
        <w:tc>
          <w:tcPr>
            <w:tcW w:w="2948" w:type="dxa"/>
          </w:tcPr>
          <w:p w:rsidR="00463CF5" w:rsidRPr="00463CF5" w:rsidRDefault="00463CF5">
            <w:pPr>
              <w:pStyle w:val="ConsPlusNormal"/>
              <w:rPr>
                <w:lang w:val="ru-RU"/>
              </w:rPr>
            </w:pPr>
            <w:r w:rsidRPr="00463CF5">
              <w:rPr>
                <w:lang w:val="ru-RU"/>
              </w:rPr>
              <w:t>КПР1</w:t>
            </w:r>
            <w:r>
              <w:t>i</w:t>
            </w:r>
            <w:r w:rsidRPr="00463CF5">
              <w:rPr>
                <w:lang w:val="ru-RU"/>
              </w:rPr>
              <w:t xml:space="preserve"> - коэффициент расселения населения;</w:t>
            </w:r>
          </w:p>
          <w:p w:rsidR="00463CF5" w:rsidRPr="00463CF5" w:rsidRDefault="00463CF5">
            <w:pPr>
              <w:pStyle w:val="ConsPlusNormal"/>
              <w:rPr>
                <w:lang w:val="ru-RU"/>
              </w:rPr>
            </w:pPr>
            <w:r w:rsidRPr="00463CF5">
              <w:rPr>
                <w:lang w:val="ru-RU"/>
              </w:rPr>
              <w:t>КПР6</w:t>
            </w:r>
            <w:r>
              <w:t>i</w:t>
            </w:r>
            <w:r w:rsidRPr="00463CF5">
              <w:rPr>
                <w:lang w:val="ru-RU"/>
              </w:rPr>
              <w:t xml:space="preserve"> - коэффициент численности работников сферы образования</w:t>
            </w:r>
          </w:p>
        </w:tc>
      </w:tr>
      <w:tr w:rsidR="00463CF5" w:rsidRPr="00463CF5">
        <w:tc>
          <w:tcPr>
            <w:tcW w:w="2966" w:type="dxa"/>
          </w:tcPr>
          <w:p w:rsidR="00463CF5" w:rsidRDefault="00463CF5">
            <w:pPr>
              <w:pStyle w:val="ConsPlusNormal"/>
            </w:pPr>
            <w:r>
              <w:t>Культура</w:t>
            </w:r>
          </w:p>
        </w:tc>
        <w:tc>
          <w:tcPr>
            <w:tcW w:w="3118" w:type="dxa"/>
          </w:tcPr>
          <w:p w:rsidR="00463CF5" w:rsidRPr="00463CF5" w:rsidRDefault="00463CF5">
            <w:pPr>
              <w:pStyle w:val="ConsPlusNormal"/>
              <w:rPr>
                <w:lang w:val="ru-RU"/>
              </w:rPr>
            </w:pPr>
            <w:r w:rsidRPr="00463CF5">
              <w:rPr>
                <w:lang w:val="ru-RU"/>
              </w:rPr>
              <w:t>КПР2</w:t>
            </w:r>
            <w:r>
              <w:t>i</w:t>
            </w:r>
            <w:r w:rsidRPr="00463CF5">
              <w:rPr>
                <w:lang w:val="ru-RU"/>
              </w:rPr>
              <w:t xml:space="preserve"> - коэффициент количества малых населенных пунктов;</w:t>
            </w:r>
          </w:p>
          <w:p w:rsidR="00463CF5" w:rsidRPr="00463CF5" w:rsidRDefault="00463CF5">
            <w:pPr>
              <w:pStyle w:val="ConsPlusNormal"/>
              <w:rPr>
                <w:lang w:val="ru-RU"/>
              </w:rPr>
            </w:pPr>
            <w:r w:rsidRPr="00463CF5">
              <w:rPr>
                <w:lang w:val="ru-RU"/>
              </w:rPr>
              <w:t>КПР3</w:t>
            </w:r>
            <w:r>
              <w:t>i</w:t>
            </w:r>
            <w:r w:rsidRPr="00463CF5">
              <w:rPr>
                <w:lang w:val="ru-RU"/>
              </w:rPr>
              <w:t xml:space="preserve"> - коэффициент отдаленности;</w:t>
            </w:r>
          </w:p>
          <w:p w:rsidR="00463CF5" w:rsidRPr="00463CF5" w:rsidRDefault="00463CF5">
            <w:pPr>
              <w:pStyle w:val="ConsPlusNormal"/>
              <w:rPr>
                <w:lang w:val="ru-RU"/>
              </w:rPr>
            </w:pPr>
            <w:r w:rsidRPr="00463CF5">
              <w:rPr>
                <w:lang w:val="ru-RU"/>
              </w:rPr>
              <w:t>КПР7</w:t>
            </w:r>
            <w:r>
              <w:t>i</w:t>
            </w:r>
            <w:r w:rsidRPr="00463CF5">
              <w:rPr>
                <w:lang w:val="ru-RU"/>
              </w:rPr>
              <w:t xml:space="preserve"> - коэффициент </w:t>
            </w:r>
            <w:r w:rsidRPr="00463CF5">
              <w:rPr>
                <w:lang w:val="ru-RU"/>
              </w:rPr>
              <w:lastRenderedPageBreak/>
              <w:t>численности работников сферы культуры;</w:t>
            </w:r>
          </w:p>
          <w:p w:rsidR="00463CF5" w:rsidRDefault="00463CF5">
            <w:pPr>
              <w:pStyle w:val="ConsPlusNormal"/>
            </w:pPr>
            <w:r>
              <w:t>КПР8i - коэффициент масштаба</w:t>
            </w:r>
          </w:p>
        </w:tc>
        <w:tc>
          <w:tcPr>
            <w:tcW w:w="2948" w:type="dxa"/>
          </w:tcPr>
          <w:p w:rsidR="00463CF5" w:rsidRPr="00463CF5" w:rsidRDefault="00463CF5">
            <w:pPr>
              <w:pStyle w:val="ConsPlusNormal"/>
              <w:rPr>
                <w:lang w:val="ru-RU"/>
              </w:rPr>
            </w:pPr>
            <w:r w:rsidRPr="00463CF5">
              <w:rPr>
                <w:lang w:val="ru-RU"/>
              </w:rPr>
              <w:lastRenderedPageBreak/>
              <w:t>КПР7</w:t>
            </w:r>
            <w:r>
              <w:t>i</w:t>
            </w:r>
            <w:r w:rsidRPr="00463CF5">
              <w:rPr>
                <w:lang w:val="ru-RU"/>
              </w:rPr>
              <w:t xml:space="preserve"> - коэффициент численности работников сферы культуры</w:t>
            </w:r>
          </w:p>
        </w:tc>
      </w:tr>
    </w:tbl>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Общий объем расходных потребностей (РП</w:t>
      </w:r>
      <w:proofErr w:type="gramStart"/>
      <w:r>
        <w:t>i</w:t>
      </w:r>
      <w:proofErr w:type="gramEnd"/>
      <w:r w:rsidRPr="00463CF5">
        <w:rPr>
          <w:lang w:val="ru-RU"/>
        </w:rPr>
        <w:t xml:space="preserve">) </w:t>
      </w:r>
      <w:r>
        <w:t>i</w:t>
      </w:r>
      <w:r w:rsidRPr="00463CF5">
        <w:rPr>
          <w:lang w:val="ru-RU"/>
        </w:rPr>
        <w:t>-го муниципального образования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jc w:val="center"/>
      </w:pPr>
      <w:r>
        <w:t>РПi = РП1i + РП2i + РП3i + РП4i,</w: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РП1</w:t>
      </w:r>
      <w:r>
        <w:t>i</w:t>
      </w:r>
      <w:r w:rsidRPr="00463CF5">
        <w:rPr>
          <w:lang w:val="ru-RU"/>
        </w:rPr>
        <w:t xml:space="preserve"> - расходные потребности </w:t>
      </w:r>
      <w:r>
        <w:t>i</w:t>
      </w:r>
      <w:r w:rsidRPr="00463CF5">
        <w:rPr>
          <w:lang w:val="ru-RU"/>
        </w:rPr>
        <w:t>-го муниципального образования по разделу "Общегосударственные вопросы";</w:t>
      </w:r>
    </w:p>
    <w:p w:rsidR="00463CF5" w:rsidRPr="00463CF5" w:rsidRDefault="00463CF5">
      <w:pPr>
        <w:pStyle w:val="ConsPlusNormal"/>
        <w:spacing w:before="220"/>
        <w:ind w:firstLine="540"/>
        <w:jc w:val="both"/>
        <w:rPr>
          <w:lang w:val="ru-RU"/>
        </w:rPr>
      </w:pPr>
      <w:r w:rsidRPr="00463CF5">
        <w:rPr>
          <w:lang w:val="ru-RU"/>
        </w:rPr>
        <w:t>РП2</w:t>
      </w:r>
      <w:r>
        <w:t>i</w:t>
      </w:r>
      <w:r w:rsidRPr="00463CF5">
        <w:rPr>
          <w:lang w:val="ru-RU"/>
        </w:rPr>
        <w:t xml:space="preserve"> - расходные потребности </w:t>
      </w:r>
      <w:r>
        <w:t>i</w:t>
      </w:r>
      <w:r w:rsidRPr="00463CF5">
        <w:rPr>
          <w:lang w:val="ru-RU"/>
        </w:rPr>
        <w:t>-го муниципального образования по разделу "Жилищно-коммунальное хозяйство";</w:t>
      </w:r>
    </w:p>
    <w:p w:rsidR="00463CF5" w:rsidRPr="00463CF5" w:rsidRDefault="00463CF5">
      <w:pPr>
        <w:pStyle w:val="ConsPlusNormal"/>
        <w:spacing w:before="220"/>
        <w:ind w:firstLine="540"/>
        <w:jc w:val="both"/>
        <w:rPr>
          <w:lang w:val="ru-RU"/>
        </w:rPr>
      </w:pPr>
      <w:r w:rsidRPr="00463CF5">
        <w:rPr>
          <w:lang w:val="ru-RU"/>
        </w:rPr>
        <w:t>РП3</w:t>
      </w:r>
      <w:r>
        <w:t>i</w:t>
      </w:r>
      <w:r w:rsidRPr="00463CF5">
        <w:rPr>
          <w:lang w:val="ru-RU"/>
        </w:rPr>
        <w:t xml:space="preserve"> - расходные потребности </w:t>
      </w:r>
      <w:r>
        <w:t>i</w:t>
      </w:r>
      <w:r w:rsidRPr="00463CF5">
        <w:rPr>
          <w:lang w:val="ru-RU"/>
        </w:rPr>
        <w:t>-го муниципального образования по разделу "Образование";</w:t>
      </w:r>
    </w:p>
    <w:p w:rsidR="00463CF5" w:rsidRPr="00463CF5" w:rsidRDefault="00463CF5">
      <w:pPr>
        <w:pStyle w:val="ConsPlusNormal"/>
        <w:spacing w:before="220"/>
        <w:ind w:firstLine="540"/>
        <w:jc w:val="both"/>
        <w:rPr>
          <w:lang w:val="ru-RU"/>
        </w:rPr>
      </w:pPr>
      <w:r w:rsidRPr="00463CF5">
        <w:rPr>
          <w:lang w:val="ru-RU"/>
        </w:rPr>
        <w:t>РП4</w:t>
      </w:r>
      <w:r>
        <w:t>i</w:t>
      </w:r>
      <w:r w:rsidRPr="00463CF5">
        <w:rPr>
          <w:lang w:val="ru-RU"/>
        </w:rPr>
        <w:t xml:space="preserve"> - расходные потребности </w:t>
      </w:r>
      <w:r>
        <w:t>i</w:t>
      </w:r>
      <w:r w:rsidRPr="00463CF5">
        <w:rPr>
          <w:lang w:val="ru-RU"/>
        </w:rPr>
        <w:t>-го муниципального образования по разделу "Культура".</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-го муниципального образования по разделу "Общегосударственные вопросы" рассчитываются для муниципальных районов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rsidRPr="00F54BE0">
        <w:rPr>
          <w:position w:val="-10"/>
        </w:rPr>
        <w:pict>
          <v:shape id="_x0000_i1026" style="width:327.75pt;height:21.5pt" coordsize="" o:spt="100" adj="0,,0" path="" filled="f" stroked="f">
            <v:stroke joinstyle="miter"/>
            <v:imagedata r:id="rId295" o:title="base_23740_71801_32769"/>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1</w:t>
      </w:r>
      <w:r>
        <w:t>mr</w:t>
      </w:r>
      <w:r w:rsidRPr="00463CF5">
        <w:rPr>
          <w:lang w:val="ru-RU"/>
        </w:rPr>
        <w:t xml:space="preserve"> - норматив расходов по разделу "Общегосударственные вопросы" по муниципальным районам;</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районе.</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"Общегосударственные вопросы" по муниципальным районам (</w:t>
      </w:r>
      <w:r>
        <w:t>N</w:t>
      </w:r>
      <w:r w:rsidRPr="00463CF5">
        <w:rPr>
          <w:lang w:val="ru-RU"/>
        </w:rPr>
        <w:t>1</w:t>
      </w:r>
      <w:r>
        <w:t>mr</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1</w:t>
      </w:r>
      <w:r>
        <w:t>mr</w:t>
      </w:r>
      <w:r w:rsidRPr="00463CF5">
        <w:rPr>
          <w:lang w:val="ru-RU"/>
        </w:rPr>
        <w:t xml:space="preserve"> = Р1</w:t>
      </w:r>
      <w:r>
        <w:t>mrcp</w:t>
      </w:r>
      <w:r w:rsidRPr="00463CF5">
        <w:rPr>
          <w:lang w:val="ru-RU"/>
        </w:rPr>
        <w:t xml:space="preserve"> </w:t>
      </w:r>
      <w:r>
        <w:t>x</w:t>
      </w:r>
      <w:r w:rsidRPr="00463CF5">
        <w:rPr>
          <w:lang w:val="ru-RU"/>
        </w:rPr>
        <w:t xml:space="preserve"> (ИПЦтек </w:t>
      </w:r>
      <w:r>
        <w:t>x</w:t>
      </w:r>
      <w:r w:rsidRPr="00463CF5">
        <w:rPr>
          <w:lang w:val="ru-RU"/>
        </w:rPr>
        <w:t xml:space="preserve"> ... </w:t>
      </w:r>
      <w:r>
        <w:t>x</w:t>
      </w:r>
      <w:r w:rsidRPr="00463CF5">
        <w:rPr>
          <w:lang w:val="ru-RU"/>
        </w:rPr>
        <w:t xml:space="preserve"> ИПЦпр) / Н</w:t>
      </w:r>
      <w:r>
        <w:t>mr</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Р1</w:t>
      </w:r>
      <w:r>
        <w:t>mrcp</w:t>
      </w:r>
      <w:r w:rsidRPr="00463CF5">
        <w:rPr>
          <w:lang w:val="ru-RU"/>
        </w:rPr>
        <w:t xml:space="preserve"> - среднее значение оценки исполнения расходных обязательств муниципальных районов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proofErr w:type="gramStart"/>
      <w:r w:rsidRPr="00463CF5">
        <w:rPr>
          <w:lang w:val="ru-RU"/>
        </w:rPr>
        <w:t>Н</w:t>
      </w:r>
      <w:proofErr w:type="gramEnd"/>
      <w:r>
        <w:t>mr</w:t>
      </w:r>
      <w:r w:rsidRPr="00463CF5">
        <w:rPr>
          <w:lang w:val="ru-RU"/>
        </w:rPr>
        <w:t xml:space="preserve"> - численность постоянного населения в муниципальных районах.</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 xml:space="preserve">-го муниципального образования по разделу "Общегосударственные </w:t>
      </w:r>
      <w:r w:rsidRPr="00463CF5">
        <w:rPr>
          <w:lang w:val="ru-RU"/>
        </w:rPr>
        <w:lastRenderedPageBreak/>
        <w:t>вопросы" рассчитываются для городских округов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t>РП1i = N1go x КПР1i x Нi,</w: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1</w:t>
      </w:r>
      <w:r>
        <w:t>go</w:t>
      </w:r>
      <w:r w:rsidRPr="00463CF5">
        <w:rPr>
          <w:lang w:val="ru-RU"/>
        </w:rPr>
        <w:t xml:space="preserve"> - норматив расходов по разделу "Общегосударственные вопросы" по городским округам;</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городском округе.</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"Общегосударственные вопросы" по городским округам (</w:t>
      </w:r>
      <w:r>
        <w:t>N</w:t>
      </w:r>
      <w:r w:rsidRPr="00463CF5">
        <w:rPr>
          <w:lang w:val="ru-RU"/>
        </w:rPr>
        <w:t>1</w:t>
      </w:r>
      <w:r>
        <w:t>go</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1</w:t>
      </w:r>
      <w:r>
        <w:t>go</w:t>
      </w:r>
      <w:r w:rsidRPr="00463CF5">
        <w:rPr>
          <w:lang w:val="ru-RU"/>
        </w:rPr>
        <w:t xml:space="preserve"> = Р1</w:t>
      </w:r>
      <w:r>
        <w:t>go</w:t>
      </w:r>
      <w:r w:rsidRPr="00463CF5">
        <w:rPr>
          <w:lang w:val="ru-RU"/>
        </w:rPr>
        <w:t xml:space="preserve">ср </w:t>
      </w:r>
      <w:r>
        <w:t>x</w:t>
      </w:r>
      <w:r w:rsidRPr="00463CF5">
        <w:rPr>
          <w:lang w:val="ru-RU"/>
        </w:rPr>
        <w:t xml:space="preserve"> (ИПЦтек </w:t>
      </w:r>
      <w:r>
        <w:t>x</w:t>
      </w:r>
      <w:r w:rsidRPr="00463CF5">
        <w:rPr>
          <w:lang w:val="ru-RU"/>
        </w:rPr>
        <w:t xml:space="preserve"> ... </w:t>
      </w:r>
      <w:r>
        <w:t>x</w:t>
      </w:r>
      <w:r w:rsidRPr="00463CF5">
        <w:rPr>
          <w:lang w:val="ru-RU"/>
        </w:rPr>
        <w:t xml:space="preserve"> ИПЦпр) / Н</w:t>
      </w:r>
      <w:r>
        <w:t>go</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P</w:t>
      </w:r>
      <w:r w:rsidRPr="00463CF5">
        <w:rPr>
          <w:lang w:val="ru-RU"/>
        </w:rPr>
        <w:t>1</w:t>
      </w:r>
      <w:r>
        <w:t>gocp</w:t>
      </w:r>
      <w:r w:rsidRPr="00463CF5">
        <w:rPr>
          <w:lang w:val="ru-RU"/>
        </w:rPr>
        <w:t xml:space="preserve"> - среднее значение оценки исполнения расходных обязательств городских округов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proofErr w:type="gramStart"/>
      <w:r w:rsidRPr="00463CF5">
        <w:rPr>
          <w:lang w:val="ru-RU"/>
        </w:rPr>
        <w:t>Н</w:t>
      </w:r>
      <w:proofErr w:type="gramEnd"/>
      <w:r>
        <w:t>go</w:t>
      </w:r>
      <w:r w:rsidRPr="00463CF5">
        <w:rPr>
          <w:lang w:val="ru-RU"/>
        </w:rPr>
        <w:t xml:space="preserve"> - численность постоянного населения в городских округах.</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-го муниципального образования по разделу "Жилищно-коммунальное хозяйство" рассчитываются для городских округов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t>РП2i = N5go x КПР1i x Нi,</w: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5</w:t>
      </w:r>
      <w:r>
        <w:t>go</w:t>
      </w:r>
      <w:r w:rsidRPr="00463CF5">
        <w:rPr>
          <w:lang w:val="ru-RU"/>
        </w:rPr>
        <w:t xml:space="preserve"> - норматив расходов по разделу "Жилищно-коммунальное хозяйство" по городским округам;</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городском округе.</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"Жилищно-коммунальное хозяйство" по городским округам (</w:t>
      </w:r>
      <w:r>
        <w:t>N</w:t>
      </w:r>
      <w:r w:rsidRPr="00463CF5">
        <w:rPr>
          <w:lang w:val="ru-RU"/>
        </w:rPr>
        <w:t>5</w:t>
      </w:r>
      <w:r>
        <w:t>go</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5</w:t>
      </w:r>
      <w:r>
        <w:t>go</w:t>
      </w:r>
      <w:r w:rsidRPr="00463CF5">
        <w:rPr>
          <w:lang w:val="ru-RU"/>
        </w:rPr>
        <w:t xml:space="preserve"> = Р5</w:t>
      </w:r>
      <w:r>
        <w:t>go</w:t>
      </w:r>
      <w:r w:rsidRPr="00463CF5">
        <w:rPr>
          <w:lang w:val="ru-RU"/>
        </w:rPr>
        <w:t xml:space="preserve">ср </w:t>
      </w:r>
      <w:r>
        <w:t>x</w:t>
      </w:r>
      <w:r w:rsidRPr="00463CF5">
        <w:rPr>
          <w:lang w:val="ru-RU"/>
        </w:rPr>
        <w:t xml:space="preserve"> (ИПЦтек </w:t>
      </w:r>
      <w:r>
        <w:t>x</w:t>
      </w:r>
      <w:r w:rsidRPr="00463CF5">
        <w:rPr>
          <w:lang w:val="ru-RU"/>
        </w:rPr>
        <w:t xml:space="preserve"> ... </w:t>
      </w:r>
      <w:r>
        <w:t>x</w:t>
      </w:r>
      <w:r w:rsidRPr="00463CF5">
        <w:rPr>
          <w:lang w:val="ru-RU"/>
        </w:rPr>
        <w:t xml:space="preserve"> ИПЦпр) / Н</w:t>
      </w:r>
      <w:r>
        <w:t>go</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Р5</w:t>
      </w:r>
      <w:r>
        <w:t>go</w:t>
      </w:r>
      <w:r w:rsidRPr="00463CF5">
        <w:rPr>
          <w:lang w:val="ru-RU"/>
        </w:rPr>
        <w:t>ср - среднее значение оценки исполнения расходных обязательств городских округов за два отчетных года, предшествующих текущему году, по разделу "Жилищно-коммунальное хозяйство";</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proofErr w:type="gramStart"/>
      <w:r w:rsidRPr="00463CF5">
        <w:rPr>
          <w:lang w:val="ru-RU"/>
        </w:rPr>
        <w:lastRenderedPageBreak/>
        <w:t>Н</w:t>
      </w:r>
      <w:proofErr w:type="gramEnd"/>
      <w:r>
        <w:t>go</w:t>
      </w:r>
      <w:r w:rsidRPr="00463CF5">
        <w:rPr>
          <w:lang w:val="ru-RU"/>
        </w:rPr>
        <w:t xml:space="preserve"> - численность постоянного населения в городских округах.</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-го муниципального образования по разделу "Образование" рассчитываются для муниципальных районов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rsidRPr="00F54BE0">
        <w:rPr>
          <w:position w:val="-10"/>
        </w:rPr>
        <w:pict>
          <v:shape id="_x0000_i1027" style="width:378.25pt;height:21.5pt" coordsize="" o:spt="100" adj="0,,0" path="" filled="f" stroked="f">
            <v:stroke joinstyle="miter"/>
            <v:imagedata r:id="rId296" o:title="base_23740_71801_32770"/>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7</w:t>
      </w:r>
      <w:r>
        <w:t>mr</w:t>
      </w:r>
      <w:r w:rsidRPr="00463CF5">
        <w:rPr>
          <w:lang w:val="ru-RU"/>
        </w:rPr>
        <w:t xml:space="preserve"> - норматив расходов по разделу "Образование" по муниципальным районам;</w:t>
      </w:r>
    </w:p>
    <w:p w:rsidR="00463CF5" w:rsidRPr="00463CF5" w:rsidRDefault="00463CF5">
      <w:pPr>
        <w:pStyle w:val="ConsPlusNormal"/>
        <w:spacing w:before="220"/>
        <w:ind w:firstLine="540"/>
        <w:jc w:val="both"/>
        <w:rPr>
          <w:lang w:val="ru-RU"/>
        </w:rPr>
      </w:pPr>
      <w:proofErr w:type="gramStart"/>
      <w:r w:rsidRPr="00463CF5">
        <w:rPr>
          <w:lang w:val="ru-RU"/>
        </w:rPr>
        <w:t>Н</w:t>
      </w:r>
      <w:proofErr w:type="gramEnd"/>
      <w:r>
        <w:t>pi</w:t>
      </w:r>
      <w:r w:rsidRPr="00463CF5">
        <w:rPr>
          <w:lang w:val="ru-RU"/>
        </w:rPr>
        <w:t xml:space="preserve"> - численность потребителей муниципальных услуг по отрасли "Образование" в </w:t>
      </w:r>
      <w:r>
        <w:t>i</w:t>
      </w:r>
      <w:r w:rsidRPr="00463CF5">
        <w:rPr>
          <w:lang w:val="ru-RU"/>
        </w:rPr>
        <w:t>-м муниципальном районе.</w:t>
      </w:r>
    </w:p>
    <w:p w:rsidR="00463CF5" w:rsidRPr="00463CF5" w:rsidRDefault="00463CF5">
      <w:pPr>
        <w:pStyle w:val="ConsPlusNormal"/>
        <w:spacing w:before="220"/>
        <w:ind w:firstLine="540"/>
        <w:jc w:val="both"/>
        <w:rPr>
          <w:lang w:val="ru-RU"/>
        </w:rPr>
      </w:pPr>
      <w:r w:rsidRPr="00463CF5">
        <w:rPr>
          <w:lang w:val="ru-RU"/>
        </w:rPr>
        <w:t xml:space="preserve">Для определения численности потребителей муниципальных услуг по отрасли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w:t>
      </w:r>
      <w:r>
        <w:t>i</w:t>
      </w:r>
      <w:r w:rsidRPr="00463CF5">
        <w:rPr>
          <w:lang w:val="ru-RU"/>
        </w:rPr>
        <w:t>-го муниципального района на 1 января года, предшествующего очередному финансовому году.</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"Образование" по муниципальным районам (</w:t>
      </w:r>
      <w:r>
        <w:t>N</w:t>
      </w:r>
      <w:r w:rsidRPr="00463CF5">
        <w:rPr>
          <w:lang w:val="ru-RU"/>
        </w:rPr>
        <w:t>7</w:t>
      </w:r>
      <w:r>
        <w:t>mr</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7</w:t>
      </w:r>
      <w:r>
        <w:t>mr</w:t>
      </w:r>
      <w:r w:rsidRPr="00463CF5">
        <w:rPr>
          <w:lang w:val="ru-RU"/>
        </w:rPr>
        <w:t xml:space="preserve"> = Р7</w:t>
      </w:r>
      <w:r>
        <w:t>mr</w:t>
      </w:r>
      <w:r w:rsidRPr="00463CF5">
        <w:rPr>
          <w:lang w:val="ru-RU"/>
        </w:rPr>
        <w:t xml:space="preserve">ср </w:t>
      </w:r>
      <w:r>
        <w:t>x</w:t>
      </w:r>
      <w:r w:rsidRPr="00463CF5">
        <w:rPr>
          <w:lang w:val="ru-RU"/>
        </w:rPr>
        <w:t xml:space="preserve"> (ИПЦтек </w:t>
      </w:r>
      <w:r>
        <w:t>x</w:t>
      </w:r>
      <w:r w:rsidRPr="00463CF5">
        <w:rPr>
          <w:lang w:val="ru-RU"/>
        </w:rPr>
        <w:t xml:space="preserve"> ... </w:t>
      </w:r>
      <w:r>
        <w:t>x</w:t>
      </w:r>
      <w:r w:rsidRPr="00463CF5">
        <w:rPr>
          <w:lang w:val="ru-RU"/>
        </w:rPr>
        <w:t xml:space="preserve"> ИПЦпр) / Н</w:t>
      </w:r>
      <w:r>
        <w:t>pmr</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P</w:t>
      </w:r>
      <w:r w:rsidRPr="00463CF5">
        <w:rPr>
          <w:lang w:val="ru-RU"/>
        </w:rPr>
        <w:t>7</w:t>
      </w:r>
      <w:r>
        <w:t>mr</w:t>
      </w:r>
      <w:r w:rsidRPr="00463CF5">
        <w:rPr>
          <w:lang w:val="ru-RU"/>
        </w:rPr>
        <w:t>ср - среднее значение оценки исполнения расходных обязательств муниципальных районов за два отчетных года, предшествующих текущему году, по разделу "Образование" без учета субвенций и расходов дошкольных образовательных организаций в части оплаты труда, приобретения учебников и учебных пособий, средств обучения, игр, игрушек;</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r w:rsidRPr="00463CF5">
        <w:rPr>
          <w:lang w:val="ru-RU"/>
        </w:rPr>
        <w:t>Нр</w:t>
      </w:r>
      <w:proofErr w:type="gramStart"/>
      <w:r>
        <w:t>mr</w:t>
      </w:r>
      <w:proofErr w:type="gramEnd"/>
      <w:r w:rsidRPr="00463CF5">
        <w:rPr>
          <w:lang w:val="ru-RU"/>
        </w:rPr>
        <w:t xml:space="preserve"> - численность потребителей муниципальных услуг по разделу "Образование" в муниципальных районах.</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-го муниципального образования по разделу "Образование" рассчитываются для городских округов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rsidRPr="00F54BE0">
        <w:rPr>
          <w:position w:val="-10"/>
        </w:rPr>
        <w:pict>
          <v:shape id="_x0000_i1028" style="width:203.1pt;height:21.5pt" coordsize="" o:spt="100" adj="0,,0" path="" filled="f" stroked="f">
            <v:stroke joinstyle="miter"/>
            <v:imagedata r:id="rId297" o:title="base_23740_71801_32771"/>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7</w:t>
      </w:r>
      <w:r>
        <w:t>go</w:t>
      </w:r>
      <w:r w:rsidRPr="00463CF5">
        <w:rPr>
          <w:lang w:val="ru-RU"/>
        </w:rPr>
        <w:t xml:space="preserve"> - норматив расходов по разделу "Образование" по городским округам;</w:t>
      </w:r>
    </w:p>
    <w:p w:rsidR="00463CF5" w:rsidRPr="00463CF5" w:rsidRDefault="00463CF5">
      <w:pPr>
        <w:pStyle w:val="ConsPlusNormal"/>
        <w:spacing w:before="220"/>
        <w:ind w:firstLine="540"/>
        <w:jc w:val="both"/>
        <w:rPr>
          <w:lang w:val="ru-RU"/>
        </w:rPr>
      </w:pPr>
      <w:proofErr w:type="gramStart"/>
      <w:r w:rsidRPr="00463CF5">
        <w:rPr>
          <w:lang w:val="ru-RU"/>
        </w:rPr>
        <w:t>Н</w:t>
      </w:r>
      <w:proofErr w:type="gramEnd"/>
      <w:r>
        <w:t>pi</w:t>
      </w:r>
      <w:r w:rsidRPr="00463CF5">
        <w:rPr>
          <w:lang w:val="ru-RU"/>
        </w:rPr>
        <w:t xml:space="preserve"> - численность потребителей муниципальных услуг по разделу "Образование" в </w:t>
      </w:r>
      <w:r>
        <w:t>i</w:t>
      </w:r>
      <w:r w:rsidRPr="00463CF5">
        <w:rPr>
          <w:lang w:val="ru-RU"/>
        </w:rPr>
        <w:t>-м городском округе.</w:t>
      </w:r>
    </w:p>
    <w:p w:rsidR="00463CF5" w:rsidRPr="00463CF5" w:rsidRDefault="00463CF5">
      <w:pPr>
        <w:pStyle w:val="ConsPlusNormal"/>
        <w:spacing w:before="220"/>
        <w:ind w:firstLine="540"/>
        <w:jc w:val="both"/>
        <w:rPr>
          <w:lang w:val="ru-RU"/>
        </w:rPr>
      </w:pPr>
      <w:r w:rsidRPr="00463CF5">
        <w:rPr>
          <w:lang w:val="ru-RU"/>
        </w:rPr>
        <w:t xml:space="preserve">Для определения численности потребителей муниципальных услуг по разделу "Образование" </w:t>
      </w:r>
      <w:r w:rsidRPr="00463CF5">
        <w:rPr>
          <w:lang w:val="ru-RU"/>
        </w:rPr>
        <w:lastRenderedPageBreak/>
        <w:t xml:space="preserve">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w:t>
      </w:r>
      <w:r>
        <w:t>i</w:t>
      </w:r>
      <w:r w:rsidRPr="00463CF5">
        <w:rPr>
          <w:lang w:val="ru-RU"/>
        </w:rPr>
        <w:t>-го городского округа на 1 января года, предшествующего очередному финансовому году.</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"Образование" по городским округам (</w:t>
      </w:r>
      <w:r>
        <w:t>N</w:t>
      </w:r>
      <w:r w:rsidRPr="00463CF5">
        <w:rPr>
          <w:lang w:val="ru-RU"/>
        </w:rPr>
        <w:t>7</w:t>
      </w:r>
      <w:r>
        <w:t>go</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7</w:t>
      </w:r>
      <w:r>
        <w:t>go</w:t>
      </w:r>
      <w:r w:rsidRPr="00463CF5">
        <w:rPr>
          <w:lang w:val="ru-RU"/>
        </w:rPr>
        <w:t xml:space="preserve"> = Р7</w:t>
      </w:r>
      <w:r>
        <w:t>go</w:t>
      </w:r>
      <w:r w:rsidRPr="00463CF5">
        <w:rPr>
          <w:lang w:val="ru-RU"/>
        </w:rPr>
        <w:t xml:space="preserve">ср </w:t>
      </w:r>
      <w:r>
        <w:t>x</w:t>
      </w:r>
      <w:r w:rsidRPr="00463CF5">
        <w:rPr>
          <w:lang w:val="ru-RU"/>
        </w:rPr>
        <w:t xml:space="preserve"> (ИПЦтек </w:t>
      </w:r>
      <w:r>
        <w:t>x</w:t>
      </w:r>
      <w:r w:rsidRPr="00463CF5">
        <w:rPr>
          <w:lang w:val="ru-RU"/>
        </w:rPr>
        <w:t xml:space="preserve"> ... </w:t>
      </w:r>
      <w:r>
        <w:t>x</w:t>
      </w:r>
      <w:r w:rsidRPr="00463CF5">
        <w:rPr>
          <w:lang w:val="ru-RU"/>
        </w:rPr>
        <w:t xml:space="preserve"> ИПЦпр) / Нр</w:t>
      </w:r>
      <w:r>
        <w:t>go</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Р7</w:t>
      </w:r>
      <w:r>
        <w:t>go</w:t>
      </w:r>
      <w:r w:rsidRPr="00463CF5">
        <w:rPr>
          <w:lang w:val="ru-RU"/>
        </w:rPr>
        <w:t>ср - среднее значение оценки исполнения расходных обязательств городских округов за два отчетных года, предшествующих текущему году, по разделу "Образование" без учета субвенций и расходов дошкольных образовательных организаций в части оплаты труда, приобретения учебников и учебных пособий, средств обучения, игр, игрушек;</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r w:rsidRPr="00463CF5">
        <w:rPr>
          <w:lang w:val="ru-RU"/>
        </w:rPr>
        <w:t>Нр</w:t>
      </w:r>
      <w:proofErr w:type="gramStart"/>
      <w:r>
        <w:t>go</w:t>
      </w:r>
      <w:proofErr w:type="gramEnd"/>
      <w:r w:rsidRPr="00463CF5">
        <w:rPr>
          <w:lang w:val="ru-RU"/>
        </w:rPr>
        <w:t xml:space="preserve"> - численность потребителей муниципальных услуг по разделу "Образование" в городских округах.</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-го муниципального образования по разделу "Культура" рассчитываются для муниципальных районов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rsidRPr="00F54BE0">
        <w:rPr>
          <w:position w:val="-10"/>
        </w:rPr>
        <w:pict>
          <v:shape id="_x0000_i1029" style="width:284.8pt;height:21.5pt" coordsize="" o:spt="100" adj="0,,0" path="" filled="f" stroked="f">
            <v:stroke joinstyle="miter"/>
            <v:imagedata r:id="rId298" o:title="base_23740_71801_32772"/>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8</w:t>
      </w:r>
      <w:r>
        <w:t>mr</w:t>
      </w:r>
      <w:r w:rsidRPr="00463CF5">
        <w:rPr>
          <w:lang w:val="ru-RU"/>
        </w:rPr>
        <w:t xml:space="preserve"> - норматив расходов по разделу "Культура" по муниципальным районам;</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районе.</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"Культура" по муниципальным районам (</w:t>
      </w:r>
      <w:r>
        <w:t>N</w:t>
      </w:r>
      <w:r w:rsidRPr="00463CF5">
        <w:rPr>
          <w:lang w:val="ru-RU"/>
        </w:rPr>
        <w:t>8</w:t>
      </w:r>
      <w:r>
        <w:t>mr</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8</w:t>
      </w:r>
      <w:r>
        <w:t>mr</w:t>
      </w:r>
      <w:r w:rsidRPr="00463CF5">
        <w:rPr>
          <w:lang w:val="ru-RU"/>
        </w:rPr>
        <w:t xml:space="preserve"> = Р8</w:t>
      </w:r>
      <w:r>
        <w:t>mr</w:t>
      </w:r>
      <w:r w:rsidRPr="00463CF5">
        <w:rPr>
          <w:lang w:val="ru-RU"/>
        </w:rPr>
        <w:t xml:space="preserve">ср </w:t>
      </w:r>
      <w:r>
        <w:t>x</w:t>
      </w:r>
      <w:r w:rsidRPr="00463CF5">
        <w:rPr>
          <w:lang w:val="ru-RU"/>
        </w:rPr>
        <w:t xml:space="preserve"> (ИПЦтек </w:t>
      </w:r>
      <w:r>
        <w:t>x</w:t>
      </w:r>
      <w:r w:rsidRPr="00463CF5">
        <w:rPr>
          <w:lang w:val="ru-RU"/>
        </w:rPr>
        <w:t xml:space="preserve"> ... </w:t>
      </w:r>
      <w:r>
        <w:t>x</w:t>
      </w:r>
      <w:r w:rsidRPr="00463CF5">
        <w:rPr>
          <w:lang w:val="ru-RU"/>
        </w:rPr>
        <w:t xml:space="preserve"> ИПЦпр) / Н</w:t>
      </w:r>
      <w:r>
        <w:t>mr</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Р8</w:t>
      </w:r>
      <w:r>
        <w:t>mr</w:t>
      </w:r>
      <w:r w:rsidRPr="00463CF5">
        <w:rPr>
          <w:lang w:val="ru-RU"/>
        </w:rPr>
        <w:t>ср - среднее значение оценки исполнения расходных обязательств муниципальных районов за два отчетных года, предшествующих текущему году, по разделу "Культура";</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proofErr w:type="gramStart"/>
      <w:r w:rsidRPr="00463CF5">
        <w:rPr>
          <w:lang w:val="ru-RU"/>
        </w:rPr>
        <w:t>Н</w:t>
      </w:r>
      <w:proofErr w:type="gramEnd"/>
      <w:r>
        <w:t>mr</w:t>
      </w:r>
      <w:r w:rsidRPr="00463CF5">
        <w:rPr>
          <w:lang w:val="ru-RU"/>
        </w:rPr>
        <w:t xml:space="preserve"> - численность постоянного населения в муниципальных районах.</w:t>
      </w:r>
    </w:p>
    <w:p w:rsidR="00463CF5" w:rsidRPr="00463CF5" w:rsidRDefault="00463CF5">
      <w:pPr>
        <w:pStyle w:val="ConsPlusNormal"/>
        <w:spacing w:before="220"/>
        <w:ind w:firstLine="540"/>
        <w:jc w:val="both"/>
        <w:rPr>
          <w:lang w:val="ru-RU"/>
        </w:rPr>
      </w:pPr>
      <w:r w:rsidRPr="00463CF5">
        <w:rPr>
          <w:lang w:val="ru-RU"/>
        </w:rPr>
        <w:t xml:space="preserve">Расходные потребности </w:t>
      </w:r>
      <w:r>
        <w:t>i</w:t>
      </w:r>
      <w:r w:rsidRPr="00463CF5">
        <w:rPr>
          <w:lang w:val="ru-RU"/>
        </w:rPr>
        <w:t>-го муниципального образования по разделу "Культура" рассчитываются для городских округов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t>РП4i = N8go x КПР7i x Нi,</w: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8</w:t>
      </w:r>
      <w:r>
        <w:t>go</w:t>
      </w:r>
      <w:r w:rsidRPr="00463CF5">
        <w:rPr>
          <w:lang w:val="ru-RU"/>
        </w:rPr>
        <w:t xml:space="preserve"> - норматив расходов по разделу "Культура" по городским округам;</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городском округе.</w:t>
      </w:r>
    </w:p>
    <w:p w:rsidR="00463CF5" w:rsidRPr="00463CF5" w:rsidRDefault="00463CF5">
      <w:pPr>
        <w:pStyle w:val="ConsPlusNormal"/>
        <w:spacing w:before="220"/>
        <w:ind w:firstLine="540"/>
        <w:jc w:val="both"/>
        <w:rPr>
          <w:lang w:val="ru-RU"/>
        </w:rPr>
      </w:pPr>
      <w:r w:rsidRPr="00463CF5">
        <w:rPr>
          <w:lang w:val="ru-RU"/>
        </w:rPr>
        <w:t>Норматив расходов по разделу "Культура" по городским округам (</w:t>
      </w:r>
      <w:r>
        <w:t>N</w:t>
      </w:r>
      <w:r w:rsidRPr="00463CF5">
        <w:rPr>
          <w:lang w:val="ru-RU"/>
        </w:rPr>
        <w:t>8</w:t>
      </w:r>
      <w:r>
        <w:t>go</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N</w:t>
      </w:r>
      <w:r w:rsidRPr="00463CF5">
        <w:rPr>
          <w:lang w:val="ru-RU"/>
        </w:rPr>
        <w:t>8</w:t>
      </w:r>
      <w:r>
        <w:t>go</w:t>
      </w:r>
      <w:r w:rsidRPr="00463CF5">
        <w:rPr>
          <w:lang w:val="ru-RU"/>
        </w:rPr>
        <w:t xml:space="preserve"> = Р8</w:t>
      </w:r>
      <w:r>
        <w:t>go</w:t>
      </w:r>
      <w:r w:rsidRPr="00463CF5">
        <w:rPr>
          <w:lang w:val="ru-RU"/>
        </w:rPr>
        <w:t xml:space="preserve">ср </w:t>
      </w:r>
      <w:r>
        <w:t>x</w:t>
      </w:r>
      <w:r w:rsidRPr="00463CF5">
        <w:rPr>
          <w:lang w:val="ru-RU"/>
        </w:rPr>
        <w:t xml:space="preserve"> (ИПЦтек </w:t>
      </w:r>
      <w:r>
        <w:t>x</w:t>
      </w:r>
      <w:r w:rsidRPr="00463CF5">
        <w:rPr>
          <w:lang w:val="ru-RU"/>
        </w:rPr>
        <w:t xml:space="preserve"> ... </w:t>
      </w:r>
      <w:r>
        <w:t>x</w:t>
      </w:r>
      <w:r w:rsidRPr="00463CF5">
        <w:rPr>
          <w:lang w:val="ru-RU"/>
        </w:rPr>
        <w:t xml:space="preserve"> ИПЦпр) / Н</w:t>
      </w:r>
      <w:r>
        <w:t>go</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Р8</w:t>
      </w:r>
      <w:r>
        <w:t>go</w:t>
      </w:r>
      <w:r w:rsidRPr="00463CF5">
        <w:rPr>
          <w:lang w:val="ru-RU"/>
        </w:rPr>
        <w:t>ср - среднее значение оценки исполнения расходных обязательств городских округов за два отчетных года, предшествующих текущему году, по разделу "Культура";</w:t>
      </w:r>
    </w:p>
    <w:p w:rsidR="00463CF5" w:rsidRPr="00463CF5" w:rsidRDefault="00463CF5">
      <w:pPr>
        <w:pStyle w:val="ConsPlusNormal"/>
        <w:spacing w:before="220"/>
        <w:ind w:firstLine="540"/>
        <w:jc w:val="both"/>
        <w:rPr>
          <w:lang w:val="ru-RU"/>
        </w:rPr>
      </w:pPr>
      <w:r w:rsidRPr="00463CF5">
        <w:rPr>
          <w:lang w:val="ru-RU"/>
        </w:rPr>
        <w:t>ИПЦтек - значение индекса потребительских цен на текущий год;</w:t>
      </w:r>
    </w:p>
    <w:p w:rsidR="00463CF5" w:rsidRPr="00463CF5" w:rsidRDefault="00463CF5">
      <w:pPr>
        <w:pStyle w:val="ConsPlusNormal"/>
        <w:spacing w:before="220"/>
        <w:ind w:firstLine="540"/>
        <w:jc w:val="both"/>
        <w:rPr>
          <w:lang w:val="ru-RU"/>
        </w:rPr>
      </w:pPr>
      <w:r w:rsidRPr="00463CF5">
        <w:rPr>
          <w:lang w:val="ru-RU"/>
        </w:rPr>
        <w:t>ИПЦпр - значение индекса потребительских цен на год, на который рассчитываются дотации;</w:t>
      </w:r>
    </w:p>
    <w:p w:rsidR="00463CF5" w:rsidRPr="00463CF5" w:rsidRDefault="00463CF5">
      <w:pPr>
        <w:pStyle w:val="ConsPlusNormal"/>
        <w:spacing w:before="220"/>
        <w:ind w:firstLine="540"/>
        <w:jc w:val="both"/>
        <w:rPr>
          <w:lang w:val="ru-RU"/>
        </w:rPr>
      </w:pPr>
      <w:proofErr w:type="gramStart"/>
      <w:r w:rsidRPr="00463CF5">
        <w:rPr>
          <w:lang w:val="ru-RU"/>
        </w:rPr>
        <w:t>Н</w:t>
      </w:r>
      <w:proofErr w:type="gramEnd"/>
      <w:r>
        <w:t>go</w:t>
      </w:r>
      <w:r w:rsidRPr="00463CF5">
        <w:rPr>
          <w:lang w:val="ru-RU"/>
        </w:rPr>
        <w:t xml:space="preserve"> - численность постоянного населения в городских округах.</w:t>
      </w:r>
    </w:p>
    <w:p w:rsidR="00463CF5" w:rsidRPr="00463CF5" w:rsidRDefault="00463CF5">
      <w:pPr>
        <w:pStyle w:val="ConsPlusNormal"/>
        <w:spacing w:before="220"/>
        <w:ind w:firstLine="540"/>
        <w:jc w:val="both"/>
        <w:rPr>
          <w:lang w:val="ru-RU"/>
        </w:rPr>
      </w:pPr>
      <w:r w:rsidRPr="00463CF5">
        <w:rPr>
          <w:lang w:val="ru-RU"/>
        </w:rPr>
        <w:t>Поправочные коэффициенты рассчитываются следующим образом:</w:t>
      </w:r>
    </w:p>
    <w:p w:rsidR="00463CF5" w:rsidRPr="00463CF5" w:rsidRDefault="00463CF5">
      <w:pPr>
        <w:pStyle w:val="ConsPlusNormal"/>
        <w:spacing w:before="220"/>
        <w:ind w:firstLine="540"/>
        <w:jc w:val="both"/>
        <w:rPr>
          <w:lang w:val="ru-RU"/>
        </w:rPr>
      </w:pPr>
      <w:r w:rsidRPr="00463CF5">
        <w:rPr>
          <w:lang w:val="ru-RU"/>
        </w:rPr>
        <w:t>коэффициент расселения населения (КПР1</w:t>
      </w:r>
      <w:r>
        <w:t>i</w:t>
      </w:r>
      <w:r w:rsidRPr="00463CF5">
        <w:rPr>
          <w:lang w:val="ru-RU"/>
        </w:rPr>
        <w:t>) рассчитывается отдельно для муниципальных районов и отдельно для городских округов по следующей формуле:</w:t>
      </w:r>
    </w:p>
    <w:p w:rsidR="00463CF5" w:rsidRPr="00463CF5" w:rsidRDefault="00463CF5">
      <w:pPr>
        <w:pStyle w:val="ConsPlusNormal"/>
        <w:jc w:val="both"/>
        <w:rPr>
          <w:lang w:val="ru-RU"/>
        </w:rPr>
      </w:pPr>
    </w:p>
    <w:p w:rsidR="00463CF5" w:rsidRDefault="00463CF5">
      <w:pPr>
        <w:pStyle w:val="ConsPlusNormal"/>
        <w:jc w:val="center"/>
      </w:pPr>
      <w:r>
        <w:t>КПР1i = (1 + Ni / SUM Ni) / (1 + Нi / Н),</w: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Ni</w:t>
      </w:r>
      <w:r w:rsidRPr="00463CF5">
        <w:rPr>
          <w:lang w:val="ru-RU"/>
        </w:rPr>
        <w:t xml:space="preserve"> - количество населенных пунктов в муниципальном образовании;</w:t>
      </w:r>
    </w:p>
    <w:p w:rsidR="00463CF5" w:rsidRPr="00463CF5" w:rsidRDefault="00463CF5">
      <w:pPr>
        <w:pStyle w:val="ConsPlusNormal"/>
        <w:spacing w:before="220"/>
        <w:ind w:firstLine="540"/>
        <w:jc w:val="both"/>
        <w:rPr>
          <w:lang w:val="ru-RU"/>
        </w:rPr>
      </w:pPr>
      <w:r>
        <w:t>SUM</w:t>
      </w:r>
      <w:r w:rsidRPr="00463CF5">
        <w:rPr>
          <w:lang w:val="ru-RU"/>
        </w:rPr>
        <w:t xml:space="preserve"> </w:t>
      </w:r>
      <w:r>
        <w:t>Ni</w:t>
      </w:r>
      <w:r w:rsidRPr="00463CF5">
        <w:rPr>
          <w:lang w:val="ru-RU"/>
        </w:rPr>
        <w:t xml:space="preserve"> - общее количество населенных пунктов в муниципальных образованиях;</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образовании;</w:t>
      </w:r>
    </w:p>
    <w:p w:rsidR="00463CF5" w:rsidRPr="00463CF5" w:rsidRDefault="00463CF5">
      <w:pPr>
        <w:pStyle w:val="ConsPlusNormal"/>
        <w:spacing w:before="220"/>
        <w:ind w:firstLine="540"/>
        <w:jc w:val="both"/>
        <w:rPr>
          <w:lang w:val="ru-RU"/>
        </w:rPr>
      </w:pPr>
      <w:r w:rsidRPr="00463CF5">
        <w:rPr>
          <w:lang w:val="ru-RU"/>
        </w:rPr>
        <w:t>Н - численность постоянного населения по всем муниципальным образованиям.</w:t>
      </w:r>
    </w:p>
    <w:p w:rsidR="00463CF5" w:rsidRPr="00463CF5" w:rsidRDefault="00463CF5">
      <w:pPr>
        <w:pStyle w:val="ConsPlusNormal"/>
        <w:spacing w:before="220"/>
        <w:ind w:firstLine="540"/>
        <w:jc w:val="both"/>
        <w:rPr>
          <w:lang w:val="ru-RU"/>
        </w:rPr>
      </w:pPr>
      <w:r w:rsidRPr="00463CF5">
        <w:rPr>
          <w:lang w:val="ru-RU"/>
        </w:rPr>
        <w:t>Коэффициент количества малых населенных пунктов (КПР2</w:t>
      </w:r>
      <w:r>
        <w:t>i</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КПР2</w:t>
      </w:r>
      <w:r>
        <w:t>i</w:t>
      </w:r>
      <w:r w:rsidRPr="00463CF5">
        <w:rPr>
          <w:lang w:val="ru-RU"/>
        </w:rPr>
        <w:t xml:space="preserve"> = (1 + (НР</w:t>
      </w:r>
      <w:proofErr w:type="gramStart"/>
      <w:r>
        <w:t>i</w:t>
      </w:r>
      <w:proofErr w:type="gramEnd"/>
      <w:r w:rsidRPr="00463CF5">
        <w:rPr>
          <w:lang w:val="ru-RU"/>
        </w:rPr>
        <w:t xml:space="preserve"> / Н</w:t>
      </w:r>
      <w:r>
        <w:t>i</w:t>
      </w:r>
      <w:r w:rsidRPr="00463CF5">
        <w:rPr>
          <w:lang w:val="ru-RU"/>
        </w:rPr>
        <w:t>)) / (1 + (НР / Н)),</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НР</w:t>
      </w:r>
      <w:proofErr w:type="gramStart"/>
      <w:r>
        <w:t>i</w:t>
      </w:r>
      <w:proofErr w:type="gramEnd"/>
      <w:r w:rsidRPr="00463CF5">
        <w:rPr>
          <w:lang w:val="ru-RU"/>
        </w:rPr>
        <w:t xml:space="preserve"> - численность постоянного населения </w:t>
      </w:r>
      <w:r>
        <w:t>i</w:t>
      </w:r>
      <w:r w:rsidRPr="00463CF5">
        <w:rPr>
          <w:lang w:val="ru-RU"/>
        </w:rPr>
        <w:t>-го муниципального образования, проживающего в населенных пунктах с численностью менее 500 человек;</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образовании;</w:t>
      </w:r>
    </w:p>
    <w:p w:rsidR="00463CF5" w:rsidRPr="00463CF5" w:rsidRDefault="00463CF5">
      <w:pPr>
        <w:pStyle w:val="ConsPlusNormal"/>
        <w:spacing w:before="220"/>
        <w:ind w:firstLine="540"/>
        <w:jc w:val="both"/>
        <w:rPr>
          <w:lang w:val="ru-RU"/>
        </w:rPr>
      </w:pPr>
      <w:r w:rsidRPr="00463CF5">
        <w:rPr>
          <w:lang w:val="ru-RU"/>
        </w:rPr>
        <w:lastRenderedPageBreak/>
        <w:t>НР - численность постоянного населения, проживающего в населенных пунктах с численностью менее 500 человек;</w:t>
      </w:r>
    </w:p>
    <w:p w:rsidR="00463CF5" w:rsidRPr="00463CF5" w:rsidRDefault="00463CF5">
      <w:pPr>
        <w:pStyle w:val="ConsPlusNormal"/>
        <w:spacing w:before="220"/>
        <w:ind w:firstLine="540"/>
        <w:jc w:val="both"/>
        <w:rPr>
          <w:lang w:val="ru-RU"/>
        </w:rPr>
      </w:pPr>
      <w:r w:rsidRPr="00463CF5">
        <w:rPr>
          <w:lang w:val="ru-RU"/>
        </w:rPr>
        <w:t>Н - численность постоянного населения по всем муниципальным образованиям.</w:t>
      </w:r>
    </w:p>
    <w:p w:rsidR="00463CF5" w:rsidRPr="00463CF5" w:rsidRDefault="00463CF5">
      <w:pPr>
        <w:pStyle w:val="ConsPlusNormal"/>
        <w:spacing w:before="220"/>
        <w:ind w:firstLine="540"/>
        <w:jc w:val="both"/>
        <w:rPr>
          <w:lang w:val="ru-RU"/>
        </w:rPr>
      </w:pPr>
      <w:r w:rsidRPr="00463CF5">
        <w:rPr>
          <w:lang w:val="ru-RU"/>
        </w:rPr>
        <w:t>Для городских округов коэффициент количества малых населенных пунктов не рассчитывается.</w:t>
      </w:r>
    </w:p>
    <w:p w:rsidR="00463CF5" w:rsidRPr="00463CF5" w:rsidRDefault="00463CF5">
      <w:pPr>
        <w:pStyle w:val="ConsPlusNormal"/>
        <w:spacing w:before="220"/>
        <w:ind w:firstLine="540"/>
        <w:jc w:val="both"/>
        <w:rPr>
          <w:lang w:val="ru-RU"/>
        </w:rPr>
      </w:pPr>
      <w:r w:rsidRPr="00463CF5">
        <w:rPr>
          <w:lang w:val="ru-RU"/>
        </w:rPr>
        <w:t>Коэффициент отдаленности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КПР3</w:t>
      </w:r>
      <w:r>
        <w:t>i</w:t>
      </w:r>
      <w:r w:rsidRPr="00463CF5">
        <w:rPr>
          <w:lang w:val="ru-RU"/>
        </w:rPr>
        <w:t xml:space="preserve"> = </w:t>
      </w:r>
      <w:r>
        <w:t>Ri</w:t>
      </w:r>
      <w:r w:rsidRPr="00463CF5">
        <w:rPr>
          <w:lang w:val="ru-RU"/>
        </w:rPr>
        <w:t xml:space="preserve"> / </w:t>
      </w:r>
      <w:proofErr w:type="gramStart"/>
      <w:r>
        <w:t>R</w:t>
      </w:r>
      <w:proofErr w:type="gramEnd"/>
      <w:r w:rsidRPr="00463CF5">
        <w:rPr>
          <w:lang w:val="ru-RU"/>
        </w:rPr>
        <w:t>сс,</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proofErr w:type="gramStart"/>
      <w:r>
        <w:t>Ri</w:t>
      </w:r>
      <w:proofErr w:type="gramEnd"/>
      <w:r w:rsidRPr="00463CF5">
        <w:rPr>
          <w:lang w:val="ru-RU"/>
        </w:rPr>
        <w:t xml:space="preserve"> - расстояние от районного центра (городского округа) до города Абакана по данным Государственного казенного учреждения Республики Хакасия "Управление автомобильных дорог Республики Хакасия" (далее - ГКУ РХ "Хакасавтодор");</w:t>
      </w:r>
    </w:p>
    <w:p w:rsidR="00463CF5" w:rsidRPr="00463CF5" w:rsidRDefault="00463CF5">
      <w:pPr>
        <w:pStyle w:val="ConsPlusNormal"/>
        <w:spacing w:before="220"/>
        <w:ind w:firstLine="540"/>
        <w:jc w:val="both"/>
        <w:rPr>
          <w:lang w:val="ru-RU"/>
        </w:rPr>
      </w:pPr>
      <w:proofErr w:type="gramStart"/>
      <w:r>
        <w:t>R</w:t>
      </w:r>
      <w:r w:rsidRPr="00463CF5">
        <w:rPr>
          <w:lang w:val="ru-RU"/>
        </w:rPr>
        <w:t>сс - среднее расстояние от районных центров (городских округов) до города Абакана.</w:t>
      </w:r>
      <w:proofErr w:type="gramEnd"/>
    </w:p>
    <w:p w:rsidR="00463CF5" w:rsidRPr="00463CF5" w:rsidRDefault="00463CF5">
      <w:pPr>
        <w:pStyle w:val="ConsPlusNormal"/>
        <w:spacing w:before="220"/>
        <w:ind w:firstLine="540"/>
        <w:jc w:val="both"/>
        <w:rPr>
          <w:lang w:val="ru-RU"/>
        </w:rPr>
      </w:pPr>
      <w:r w:rsidRPr="00463CF5">
        <w:rPr>
          <w:lang w:val="ru-RU"/>
        </w:rPr>
        <w:t>Значение коэффициента отдаленности устанавливается в диапазоне от 1 до 2.</w:t>
      </w:r>
    </w:p>
    <w:p w:rsidR="00463CF5" w:rsidRPr="00463CF5" w:rsidRDefault="00463CF5">
      <w:pPr>
        <w:pStyle w:val="ConsPlusNormal"/>
        <w:spacing w:before="220"/>
        <w:ind w:firstLine="540"/>
        <w:jc w:val="both"/>
        <w:rPr>
          <w:lang w:val="ru-RU"/>
        </w:rPr>
      </w:pPr>
      <w:r w:rsidRPr="00463CF5">
        <w:rPr>
          <w:lang w:val="ru-RU"/>
        </w:rPr>
        <w:t>Коэффициент удаленности населенных пунктов муниципального района от районного центра (КПР4</w:t>
      </w:r>
      <w:r>
        <w:t>i</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КПР4</w:t>
      </w:r>
      <w:r>
        <w:t>i</w:t>
      </w:r>
      <w:r w:rsidRPr="00463CF5">
        <w:rPr>
          <w:lang w:val="ru-RU"/>
        </w:rPr>
        <w:t xml:space="preserve"> = К</w:t>
      </w:r>
      <w:proofErr w:type="gramStart"/>
      <w:r>
        <w:t>i</w:t>
      </w:r>
      <w:proofErr w:type="gramEnd"/>
      <w:r w:rsidRPr="00463CF5">
        <w:rPr>
          <w:lang w:val="ru-RU"/>
        </w:rPr>
        <w:t xml:space="preserve"> / Кср,</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К</w:t>
      </w:r>
      <w:proofErr w:type="gramStart"/>
      <w:r>
        <w:t>i</w:t>
      </w:r>
      <w:proofErr w:type="gramEnd"/>
      <w:r w:rsidRPr="00463CF5">
        <w:rPr>
          <w:lang w:val="ru-RU"/>
        </w:rPr>
        <w:t xml:space="preserve"> - среднее расстояние от населенных пунктов </w:t>
      </w:r>
      <w:r>
        <w:t>i</w:t>
      </w:r>
      <w:r w:rsidRPr="00463CF5">
        <w:rPr>
          <w:lang w:val="ru-RU"/>
        </w:rPr>
        <w:t>-го муниципального района до районного центра по данным ГКУ РХ "Хакасавтодор";</w:t>
      </w:r>
    </w:p>
    <w:p w:rsidR="00463CF5" w:rsidRPr="00463CF5" w:rsidRDefault="00463CF5">
      <w:pPr>
        <w:pStyle w:val="ConsPlusNormal"/>
        <w:spacing w:before="220"/>
        <w:ind w:firstLine="540"/>
        <w:jc w:val="both"/>
        <w:rPr>
          <w:lang w:val="ru-RU"/>
        </w:rPr>
      </w:pPr>
      <w:r w:rsidRPr="00463CF5">
        <w:rPr>
          <w:lang w:val="ru-RU"/>
        </w:rPr>
        <w:t>Кср - среднее значение всех расстояний от населенных пунктов муниципальных районов до районного центра по всем муниципальным районам.</w:t>
      </w:r>
    </w:p>
    <w:p w:rsidR="00463CF5" w:rsidRPr="00463CF5" w:rsidRDefault="00463CF5">
      <w:pPr>
        <w:pStyle w:val="ConsPlusNormal"/>
        <w:spacing w:before="220"/>
        <w:ind w:firstLine="540"/>
        <w:jc w:val="both"/>
        <w:rPr>
          <w:lang w:val="ru-RU"/>
        </w:rPr>
      </w:pPr>
      <w:r w:rsidRPr="00463CF5">
        <w:rPr>
          <w:lang w:val="ru-RU"/>
        </w:rPr>
        <w:t>Для городских округов коэффициент удаленности населенных пунктов муниципального района от районного центра не рассчитывается.</w:t>
      </w:r>
    </w:p>
    <w:p w:rsidR="00463CF5" w:rsidRPr="00463CF5" w:rsidRDefault="00463CF5">
      <w:pPr>
        <w:pStyle w:val="ConsPlusNormal"/>
        <w:spacing w:before="220"/>
        <w:ind w:firstLine="540"/>
        <w:jc w:val="both"/>
        <w:rPr>
          <w:lang w:val="ru-RU"/>
        </w:rPr>
      </w:pPr>
      <w:r w:rsidRPr="00463CF5">
        <w:rPr>
          <w:lang w:val="ru-RU"/>
        </w:rPr>
        <w:t xml:space="preserve">В случае если значение коэффициента удаленности населенных пунктов муниципального района от районного центра меньше 1, его значение принимается </w:t>
      </w:r>
      <w:proofErr w:type="gramStart"/>
      <w:r w:rsidRPr="00463CF5">
        <w:rPr>
          <w:lang w:val="ru-RU"/>
        </w:rPr>
        <w:t>равным</w:t>
      </w:r>
      <w:proofErr w:type="gramEnd"/>
      <w:r w:rsidRPr="00463CF5">
        <w:rPr>
          <w:lang w:val="ru-RU"/>
        </w:rPr>
        <w:t xml:space="preserve"> 1.</w:t>
      </w:r>
    </w:p>
    <w:p w:rsidR="00463CF5" w:rsidRPr="00463CF5" w:rsidRDefault="00463CF5">
      <w:pPr>
        <w:pStyle w:val="ConsPlusNormal"/>
        <w:spacing w:before="220"/>
        <w:ind w:firstLine="540"/>
        <w:jc w:val="both"/>
        <w:rPr>
          <w:lang w:val="ru-RU"/>
        </w:rPr>
      </w:pPr>
      <w:r w:rsidRPr="00463CF5">
        <w:rPr>
          <w:lang w:val="ru-RU"/>
        </w:rPr>
        <w:t>Коэффициент численности работников сферы образования (КПР6</w:t>
      </w:r>
      <w:r>
        <w:t>i</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КПР6</w:t>
      </w:r>
      <w:r>
        <w:t>i</w:t>
      </w:r>
      <w:r w:rsidRPr="00463CF5">
        <w:rPr>
          <w:lang w:val="ru-RU"/>
        </w:rPr>
        <w:t xml:space="preserve"> = (Но</w:t>
      </w:r>
      <w:proofErr w:type="gramStart"/>
      <w:r>
        <w:t>i</w:t>
      </w:r>
      <w:proofErr w:type="gramEnd"/>
      <w:r w:rsidRPr="00463CF5">
        <w:rPr>
          <w:lang w:val="ru-RU"/>
        </w:rPr>
        <w:t xml:space="preserve"> / Н</w:t>
      </w:r>
      <w:r>
        <w:t>i</w:t>
      </w:r>
      <w:r w:rsidRPr="00463CF5">
        <w:rPr>
          <w:lang w:val="ru-RU"/>
        </w:rPr>
        <w:t>) / (</w:t>
      </w:r>
      <w:r>
        <w:t>SUM</w:t>
      </w:r>
      <w:r w:rsidRPr="00463CF5">
        <w:rPr>
          <w:lang w:val="ru-RU"/>
        </w:rPr>
        <w:t xml:space="preserve"> Но</w:t>
      </w:r>
      <w:r>
        <w:t>i</w:t>
      </w:r>
      <w:r w:rsidRPr="00463CF5">
        <w:rPr>
          <w:lang w:val="ru-RU"/>
        </w:rPr>
        <w:t xml:space="preserve"> / Н),</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Но</w:t>
      </w:r>
      <w:proofErr w:type="gramStart"/>
      <w:r>
        <w:t>i</w:t>
      </w:r>
      <w:proofErr w:type="gramEnd"/>
      <w:r w:rsidRPr="00463CF5">
        <w:rPr>
          <w:lang w:val="ru-RU"/>
        </w:rPr>
        <w:t xml:space="preserve"> - численность работников сферы образования в </w:t>
      </w:r>
      <w:r>
        <w:t>i</w:t>
      </w:r>
      <w:r w:rsidRPr="00463CF5">
        <w:rPr>
          <w:lang w:val="ru-RU"/>
        </w:rPr>
        <w:t>-м муниципальном образовании по данным Министерства образования и науки Республики Хакасия на 1 января года, предшествующего очередному финансовому году;</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образовании;</w:t>
      </w:r>
    </w:p>
    <w:p w:rsidR="00463CF5" w:rsidRPr="00463CF5" w:rsidRDefault="00463CF5">
      <w:pPr>
        <w:pStyle w:val="ConsPlusNormal"/>
        <w:spacing w:before="220"/>
        <w:ind w:firstLine="540"/>
        <w:jc w:val="both"/>
        <w:rPr>
          <w:lang w:val="ru-RU"/>
        </w:rPr>
      </w:pPr>
      <w:r>
        <w:lastRenderedPageBreak/>
        <w:t>SUM</w:t>
      </w:r>
      <w:r w:rsidRPr="00463CF5">
        <w:rPr>
          <w:lang w:val="ru-RU"/>
        </w:rPr>
        <w:t xml:space="preserve"> Но</w:t>
      </w:r>
      <w:r>
        <w:t>i</w:t>
      </w:r>
      <w:r w:rsidRPr="00463CF5">
        <w:rPr>
          <w:lang w:val="ru-RU"/>
        </w:rPr>
        <w:t xml:space="preserve"> - численность работников сферы образования по всем муниципальным образованиям;</w:t>
      </w:r>
    </w:p>
    <w:p w:rsidR="00463CF5" w:rsidRPr="00463CF5" w:rsidRDefault="00463CF5">
      <w:pPr>
        <w:pStyle w:val="ConsPlusNormal"/>
        <w:spacing w:before="220"/>
        <w:ind w:firstLine="540"/>
        <w:jc w:val="both"/>
        <w:rPr>
          <w:lang w:val="ru-RU"/>
        </w:rPr>
      </w:pPr>
      <w:r w:rsidRPr="00463CF5">
        <w:rPr>
          <w:lang w:val="ru-RU"/>
        </w:rPr>
        <w:t>Н - численность постоянного населения по всем муниципальным образованиям.</w:t>
      </w:r>
    </w:p>
    <w:p w:rsidR="00463CF5" w:rsidRPr="00463CF5" w:rsidRDefault="00463CF5">
      <w:pPr>
        <w:pStyle w:val="ConsPlusNormal"/>
        <w:spacing w:before="220"/>
        <w:ind w:firstLine="540"/>
        <w:jc w:val="both"/>
        <w:rPr>
          <w:lang w:val="ru-RU"/>
        </w:rPr>
      </w:pPr>
      <w:r w:rsidRPr="00463CF5">
        <w:rPr>
          <w:lang w:val="ru-RU"/>
        </w:rPr>
        <w:t>Коэффициент численности работников сферы культуры (КПР7</w:t>
      </w:r>
      <w:r>
        <w:t>i</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КПР7</w:t>
      </w:r>
      <w:r>
        <w:t>i</w:t>
      </w:r>
      <w:r w:rsidRPr="00463CF5">
        <w:rPr>
          <w:lang w:val="ru-RU"/>
        </w:rPr>
        <w:t xml:space="preserve"> = (Нк</w:t>
      </w:r>
      <w:proofErr w:type="gramStart"/>
      <w:r>
        <w:t>i</w:t>
      </w:r>
      <w:proofErr w:type="gramEnd"/>
      <w:r w:rsidRPr="00463CF5">
        <w:rPr>
          <w:lang w:val="ru-RU"/>
        </w:rPr>
        <w:t xml:space="preserve"> / Н</w:t>
      </w:r>
      <w:r>
        <w:t>i</w:t>
      </w:r>
      <w:r w:rsidRPr="00463CF5">
        <w:rPr>
          <w:lang w:val="ru-RU"/>
        </w:rPr>
        <w:t>) / (</w:t>
      </w:r>
      <w:r>
        <w:t>SUM</w:t>
      </w:r>
      <w:r w:rsidRPr="00463CF5">
        <w:rPr>
          <w:lang w:val="ru-RU"/>
        </w:rPr>
        <w:t xml:space="preserve"> Нк</w:t>
      </w:r>
      <w:r>
        <w:t>i</w:t>
      </w:r>
      <w:r w:rsidRPr="00463CF5">
        <w:rPr>
          <w:lang w:val="ru-RU"/>
        </w:rPr>
        <w:t xml:space="preserve"> / Н),</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Нк</w:t>
      </w:r>
      <w:proofErr w:type="gramStart"/>
      <w:r>
        <w:t>i</w:t>
      </w:r>
      <w:proofErr w:type="gramEnd"/>
      <w:r w:rsidRPr="00463CF5">
        <w:rPr>
          <w:lang w:val="ru-RU"/>
        </w:rPr>
        <w:t xml:space="preserve"> - численность работников сферы культуры в </w:t>
      </w:r>
      <w:r>
        <w:t>i</w:t>
      </w:r>
      <w:r w:rsidRPr="00463CF5">
        <w:rPr>
          <w:lang w:val="ru-RU"/>
        </w:rPr>
        <w:t>-м муниципальном образовании по данным Министерства культуры Республики Хакасия на 1 января года, предшествующего очередному финансовому году;</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образовании;</w:t>
      </w:r>
    </w:p>
    <w:p w:rsidR="00463CF5" w:rsidRPr="00463CF5" w:rsidRDefault="00463CF5">
      <w:pPr>
        <w:pStyle w:val="ConsPlusNormal"/>
        <w:spacing w:before="220"/>
        <w:ind w:firstLine="540"/>
        <w:jc w:val="both"/>
        <w:rPr>
          <w:lang w:val="ru-RU"/>
        </w:rPr>
      </w:pPr>
      <w:r>
        <w:t>SUM</w:t>
      </w:r>
      <w:r w:rsidRPr="00463CF5">
        <w:rPr>
          <w:lang w:val="ru-RU"/>
        </w:rPr>
        <w:t xml:space="preserve"> Нк</w:t>
      </w:r>
      <w:r>
        <w:t>i</w:t>
      </w:r>
      <w:r w:rsidRPr="00463CF5">
        <w:rPr>
          <w:lang w:val="ru-RU"/>
        </w:rPr>
        <w:t xml:space="preserve"> - численность работников сферы культуры по всем муниципальным образованиям;</w:t>
      </w:r>
    </w:p>
    <w:p w:rsidR="00463CF5" w:rsidRPr="00463CF5" w:rsidRDefault="00463CF5">
      <w:pPr>
        <w:pStyle w:val="ConsPlusNormal"/>
        <w:spacing w:before="220"/>
        <w:ind w:firstLine="540"/>
        <w:jc w:val="both"/>
        <w:rPr>
          <w:lang w:val="ru-RU"/>
        </w:rPr>
      </w:pPr>
      <w:r w:rsidRPr="00463CF5">
        <w:rPr>
          <w:lang w:val="ru-RU"/>
        </w:rPr>
        <w:t>Н - численность постоянного населения по всем муниципальным образованиям.</w:t>
      </w:r>
    </w:p>
    <w:p w:rsidR="00463CF5" w:rsidRPr="00463CF5" w:rsidRDefault="00463CF5">
      <w:pPr>
        <w:pStyle w:val="ConsPlusNormal"/>
        <w:spacing w:before="220"/>
        <w:ind w:firstLine="540"/>
        <w:jc w:val="both"/>
        <w:rPr>
          <w:lang w:val="ru-RU"/>
        </w:rPr>
      </w:pPr>
      <w:r w:rsidRPr="00463CF5">
        <w:rPr>
          <w:lang w:val="ru-RU"/>
        </w:rPr>
        <w:t>Коэффициент масштаба (КПР8</w:t>
      </w:r>
      <w:r>
        <w:t>i</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КПР8</w:t>
      </w:r>
      <w:r>
        <w:t>i</w:t>
      </w:r>
      <w:r w:rsidRPr="00463CF5">
        <w:rPr>
          <w:lang w:val="ru-RU"/>
        </w:rPr>
        <w:t xml:space="preserve"> = 1 + </w:t>
      </w:r>
      <w:r>
        <w:t>Si</w:t>
      </w:r>
      <w:r w:rsidRPr="00463CF5">
        <w:rPr>
          <w:lang w:val="ru-RU"/>
        </w:rPr>
        <w:t xml:space="preserve"> / Н</w:t>
      </w:r>
      <w:proofErr w:type="gramStart"/>
      <w:r>
        <w:t>i</w:t>
      </w:r>
      <w:proofErr w:type="gramEnd"/>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Si</w:t>
      </w:r>
      <w:r w:rsidRPr="00463CF5">
        <w:rPr>
          <w:lang w:val="ru-RU"/>
        </w:rPr>
        <w:t xml:space="preserve"> - площадь территории </w:t>
      </w:r>
      <w:r>
        <w:t>i</w:t>
      </w:r>
      <w:r w:rsidRPr="00463CF5">
        <w:rPr>
          <w:lang w:val="ru-RU"/>
        </w:rPr>
        <w:t>-го муниципального образования;</w:t>
      </w:r>
    </w:p>
    <w:p w:rsidR="00463CF5" w:rsidRPr="00463CF5" w:rsidRDefault="00463CF5">
      <w:pPr>
        <w:pStyle w:val="ConsPlusNormal"/>
        <w:spacing w:before="220"/>
        <w:ind w:firstLine="540"/>
        <w:jc w:val="both"/>
        <w:rPr>
          <w:lang w:val="ru-RU"/>
        </w:rPr>
      </w:pPr>
      <w:r w:rsidRPr="00463CF5">
        <w:rPr>
          <w:lang w:val="ru-RU"/>
        </w:rPr>
        <w:t>Н</w:t>
      </w:r>
      <w:proofErr w:type="gramStart"/>
      <w:r>
        <w:t>i</w:t>
      </w:r>
      <w:proofErr w:type="gramEnd"/>
      <w:r w:rsidRPr="00463CF5">
        <w:rPr>
          <w:lang w:val="ru-RU"/>
        </w:rPr>
        <w:t xml:space="preserve"> - численность постоянного населения в </w:t>
      </w:r>
      <w:r>
        <w:t>i</w:t>
      </w:r>
      <w:r w:rsidRPr="00463CF5">
        <w:rPr>
          <w:lang w:val="ru-RU"/>
        </w:rPr>
        <w:t>-м муниципальном образовании.</w:t>
      </w:r>
    </w:p>
    <w:p w:rsidR="00463CF5" w:rsidRPr="00463CF5" w:rsidRDefault="00463CF5">
      <w:pPr>
        <w:pStyle w:val="ConsPlusNormal"/>
        <w:spacing w:before="220"/>
        <w:ind w:firstLine="540"/>
        <w:jc w:val="both"/>
        <w:rPr>
          <w:lang w:val="ru-RU"/>
        </w:rPr>
      </w:pPr>
      <w:r w:rsidRPr="00463CF5">
        <w:rPr>
          <w:lang w:val="ru-RU"/>
        </w:rPr>
        <w:t>Для городских округов коэффициент масштаба не рассчитывается.</w:t>
      </w:r>
    </w:p>
    <w:p w:rsidR="00463CF5" w:rsidRPr="00463CF5" w:rsidRDefault="00463CF5">
      <w:pPr>
        <w:pStyle w:val="ConsPlusNormal"/>
        <w:spacing w:before="220"/>
        <w:ind w:firstLine="540"/>
        <w:jc w:val="both"/>
        <w:rPr>
          <w:lang w:val="ru-RU"/>
        </w:rPr>
      </w:pPr>
      <w:r w:rsidRPr="00463CF5">
        <w:rPr>
          <w:lang w:val="ru-RU"/>
        </w:rPr>
        <w:t>Значение коэффициента масштаба устанавливается в диапазоне от 1 до 1,5.</w:t>
      </w:r>
    </w:p>
    <w:p w:rsidR="00463CF5" w:rsidRPr="00463CF5" w:rsidRDefault="00463CF5">
      <w:pPr>
        <w:pStyle w:val="ConsPlusNormal"/>
        <w:spacing w:before="220"/>
        <w:ind w:firstLine="540"/>
        <w:jc w:val="both"/>
        <w:rPr>
          <w:lang w:val="ru-RU"/>
        </w:rPr>
      </w:pPr>
      <w:r w:rsidRPr="00463CF5">
        <w:rPr>
          <w:lang w:val="ru-RU"/>
        </w:rPr>
        <w:t xml:space="preserve">В случае если значение коэффициента масштаба больше 1,5, его значение принимается </w:t>
      </w:r>
      <w:proofErr w:type="gramStart"/>
      <w:r w:rsidRPr="00463CF5">
        <w:rPr>
          <w:lang w:val="ru-RU"/>
        </w:rPr>
        <w:t>равным</w:t>
      </w:r>
      <w:proofErr w:type="gramEnd"/>
      <w:r w:rsidRPr="00463CF5">
        <w:rPr>
          <w:lang w:val="ru-RU"/>
        </w:rPr>
        <w:t xml:space="preserve"> 1,5.</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3. Порядок определения расчетной дотации</w:t>
      </w:r>
    </w:p>
    <w:p w:rsidR="00463CF5" w:rsidRPr="00463CF5" w:rsidRDefault="00463CF5">
      <w:pPr>
        <w:pStyle w:val="ConsPlusTitle"/>
        <w:jc w:val="center"/>
        <w:rPr>
          <w:lang w:val="ru-RU"/>
        </w:rPr>
      </w:pPr>
      <w:r w:rsidRPr="00463CF5">
        <w:rPr>
          <w:lang w:val="ru-RU"/>
        </w:rPr>
        <w:t>на выравнивание бюджетной обеспеченности бюджету</w:t>
      </w:r>
    </w:p>
    <w:p w:rsidR="00463CF5" w:rsidRPr="00463CF5" w:rsidRDefault="00463CF5">
      <w:pPr>
        <w:pStyle w:val="ConsPlusTitle"/>
        <w:jc w:val="center"/>
        <w:rPr>
          <w:lang w:val="ru-RU"/>
        </w:rPr>
      </w:pPr>
      <w:r w:rsidRPr="00463CF5">
        <w:rPr>
          <w:lang w:val="ru-RU"/>
        </w:rPr>
        <w:t xml:space="preserve">муниципального образования на </w:t>
      </w:r>
      <w:proofErr w:type="gramStart"/>
      <w:r w:rsidRPr="00463CF5">
        <w:rPr>
          <w:lang w:val="ru-RU"/>
        </w:rPr>
        <w:t>очередной</w:t>
      </w:r>
      <w:proofErr w:type="gramEnd"/>
      <w:r w:rsidRPr="00463CF5">
        <w:rPr>
          <w:lang w:val="ru-RU"/>
        </w:rPr>
        <w:t xml:space="preserve"> финансовый</w:t>
      </w:r>
    </w:p>
    <w:p w:rsidR="00463CF5" w:rsidRPr="00463CF5" w:rsidRDefault="00463CF5">
      <w:pPr>
        <w:pStyle w:val="ConsPlusTitle"/>
        <w:jc w:val="center"/>
        <w:rPr>
          <w:lang w:val="ru-RU"/>
        </w:rPr>
      </w:pPr>
      <w:r w:rsidRPr="00463CF5">
        <w:rPr>
          <w:lang w:val="ru-RU"/>
        </w:rPr>
        <w:t>год и плановый период</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Расчетная дотация бюджету </w:t>
      </w:r>
      <w:r>
        <w:t>i</w:t>
      </w:r>
      <w:r w:rsidRPr="00463CF5">
        <w:rPr>
          <w:lang w:val="ru-RU"/>
        </w:rPr>
        <w:t>-го муниципального образования на очередной финансовый год и плановый период (ДР</w:t>
      </w:r>
      <w:proofErr w:type="gramStart"/>
      <w:r>
        <w:t>i</w:t>
      </w:r>
      <w:proofErr w:type="gramEnd"/>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ДР</w:t>
      </w:r>
      <w:proofErr w:type="gramStart"/>
      <w:r>
        <w:t>i</w:t>
      </w:r>
      <w:proofErr w:type="gramEnd"/>
      <w:r w:rsidRPr="00463CF5">
        <w:rPr>
          <w:lang w:val="ru-RU"/>
        </w:rPr>
        <w:t xml:space="preserve"> = РП</w:t>
      </w:r>
      <w:r>
        <w:t>i</w:t>
      </w:r>
      <w:r w:rsidRPr="00463CF5">
        <w:rPr>
          <w:lang w:val="ru-RU"/>
        </w:rPr>
        <w:t xml:space="preserve"> - ДП</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РП</w:t>
      </w:r>
      <w:proofErr w:type="gramStart"/>
      <w:r>
        <w:t>i</w:t>
      </w:r>
      <w:proofErr w:type="gramEnd"/>
      <w:r w:rsidRPr="00463CF5">
        <w:rPr>
          <w:lang w:val="ru-RU"/>
        </w:rPr>
        <w:t xml:space="preserve"> - общий объем расходных потребностей </w:t>
      </w:r>
      <w:r>
        <w:t>i</w:t>
      </w:r>
      <w:r w:rsidRPr="00463CF5">
        <w:rPr>
          <w:lang w:val="ru-RU"/>
        </w:rPr>
        <w:t>-го муниципального образования в очередном финансовом году и плановом периоде;</w:t>
      </w:r>
    </w:p>
    <w:p w:rsidR="00463CF5" w:rsidRPr="00463CF5" w:rsidRDefault="00463CF5">
      <w:pPr>
        <w:pStyle w:val="ConsPlusNormal"/>
        <w:spacing w:before="220"/>
        <w:ind w:firstLine="540"/>
        <w:jc w:val="both"/>
        <w:rPr>
          <w:lang w:val="ru-RU"/>
        </w:rPr>
      </w:pPr>
      <w:r w:rsidRPr="00463CF5">
        <w:rPr>
          <w:lang w:val="ru-RU"/>
        </w:rPr>
        <w:lastRenderedPageBreak/>
        <w:t>ДП</w:t>
      </w:r>
      <w:proofErr w:type="gramStart"/>
      <w:r>
        <w:t>i</w:t>
      </w:r>
      <w:proofErr w:type="gramEnd"/>
      <w:r w:rsidRPr="00463CF5">
        <w:rPr>
          <w:lang w:val="ru-RU"/>
        </w:rPr>
        <w:t xml:space="preserve"> - доходный потенциал </w:t>
      </w:r>
      <w:r>
        <w:t>i</w:t>
      </w:r>
      <w:r w:rsidRPr="00463CF5">
        <w:rPr>
          <w:lang w:val="ru-RU"/>
        </w:rPr>
        <w:t>-го муниципального образования в очередном финансовом году и плановом периоде.</w:t>
      </w:r>
    </w:p>
    <w:p w:rsidR="00463CF5" w:rsidRPr="00463CF5" w:rsidRDefault="00463CF5">
      <w:pPr>
        <w:pStyle w:val="ConsPlusNormal"/>
        <w:spacing w:before="220"/>
        <w:ind w:firstLine="540"/>
        <w:jc w:val="both"/>
        <w:rPr>
          <w:lang w:val="ru-RU"/>
        </w:rPr>
      </w:pPr>
      <w:r w:rsidRPr="00463CF5">
        <w:rPr>
          <w:lang w:val="ru-RU"/>
        </w:rPr>
        <w:t xml:space="preserve">Доходный потенциал </w:t>
      </w:r>
      <w:r>
        <w:t>i</w:t>
      </w:r>
      <w:r w:rsidRPr="00463CF5">
        <w:rPr>
          <w:lang w:val="ru-RU"/>
        </w:rPr>
        <w:t>-го муниципального образования в очередном финансовом году и плановом периоде (ДП</w:t>
      </w:r>
      <w:proofErr w:type="gramStart"/>
      <w:r>
        <w:t>i</w:t>
      </w:r>
      <w:proofErr w:type="gramEnd"/>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ДП</w:t>
      </w:r>
      <w:proofErr w:type="gramStart"/>
      <w:r>
        <w:t>i</w:t>
      </w:r>
      <w:proofErr w:type="gramEnd"/>
      <w:r w:rsidRPr="00463CF5">
        <w:rPr>
          <w:lang w:val="ru-RU"/>
        </w:rPr>
        <w:t xml:space="preserve"> = НП</w:t>
      </w:r>
      <w:r>
        <w:t>i</w:t>
      </w:r>
      <w:r w:rsidRPr="00463CF5">
        <w:rPr>
          <w:lang w:val="ru-RU"/>
        </w:rPr>
        <w:t xml:space="preserve"> + Пн</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НП</w:t>
      </w:r>
      <w:proofErr w:type="gramStart"/>
      <w:r>
        <w:t>i</w:t>
      </w:r>
      <w:proofErr w:type="gramEnd"/>
      <w:r w:rsidRPr="00463CF5">
        <w:rPr>
          <w:lang w:val="ru-RU"/>
        </w:rPr>
        <w:t xml:space="preserve"> - налоговый потенциал </w:t>
      </w:r>
      <w:r>
        <w:t>i</w:t>
      </w:r>
      <w:r w:rsidRPr="00463CF5">
        <w:rPr>
          <w:lang w:val="ru-RU"/>
        </w:rPr>
        <w:t>-го муниципального образования на очередной финансовый год и плановый период с учетом акцизов и налогов, взимаемых в связи с применением специальных налоговых режимов;</w:t>
      </w:r>
    </w:p>
    <w:p w:rsidR="00463CF5" w:rsidRPr="00463CF5" w:rsidRDefault="00463CF5">
      <w:pPr>
        <w:pStyle w:val="ConsPlusNormal"/>
        <w:spacing w:before="220"/>
        <w:ind w:firstLine="540"/>
        <w:jc w:val="both"/>
        <w:rPr>
          <w:lang w:val="ru-RU"/>
        </w:rPr>
      </w:pPr>
      <w:r w:rsidRPr="00463CF5">
        <w:rPr>
          <w:lang w:val="ru-RU"/>
        </w:rPr>
        <w:t>Пн</w:t>
      </w:r>
      <w:proofErr w:type="gramStart"/>
      <w:r>
        <w:t>i</w:t>
      </w:r>
      <w:proofErr w:type="gramEnd"/>
      <w:r w:rsidRPr="00463CF5">
        <w:rPr>
          <w:lang w:val="ru-RU"/>
        </w:rPr>
        <w:t xml:space="preserve"> - оценка неналоговых доходов </w:t>
      </w:r>
      <w:r>
        <w:t>i</w:t>
      </w:r>
      <w:r w:rsidRPr="00463CF5">
        <w:rPr>
          <w:lang w:val="ru-RU"/>
        </w:rPr>
        <w:t>-го муниципального образования на очередной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 xml:space="preserve">Для оценки неналоговых доходов </w:t>
      </w:r>
      <w:r>
        <w:t>i</w:t>
      </w:r>
      <w:r w:rsidRPr="00463CF5">
        <w:rPr>
          <w:lang w:val="ru-RU"/>
        </w:rPr>
        <w:t>-го муниципального образования на очередной финансовый год и плановый период используются следующие виды неналоговых доходов:</w:t>
      </w:r>
    </w:p>
    <w:p w:rsidR="00463CF5" w:rsidRPr="00463CF5" w:rsidRDefault="00463CF5">
      <w:pPr>
        <w:pStyle w:val="ConsPlusNormal"/>
        <w:spacing w:before="220"/>
        <w:ind w:firstLine="540"/>
        <w:jc w:val="both"/>
        <w:rPr>
          <w:lang w:val="ru-RU"/>
        </w:rPr>
      </w:pPr>
      <w:r w:rsidRPr="00463CF5">
        <w:rPr>
          <w:lang w:val="ru-RU"/>
        </w:rPr>
        <w:t>доходы от использования имущества, находящегося в государственной и муниципальной собственности;</w:t>
      </w:r>
    </w:p>
    <w:p w:rsidR="00463CF5" w:rsidRPr="00463CF5" w:rsidRDefault="00463CF5">
      <w:pPr>
        <w:pStyle w:val="ConsPlusNormal"/>
        <w:spacing w:before="220"/>
        <w:ind w:firstLine="540"/>
        <w:jc w:val="both"/>
        <w:rPr>
          <w:lang w:val="ru-RU"/>
        </w:rPr>
      </w:pPr>
      <w:r w:rsidRPr="00463CF5">
        <w:rPr>
          <w:lang w:val="ru-RU"/>
        </w:rPr>
        <w:t>доходы от оказания платных услуг (работ) и компенсаций затрат государства;</w:t>
      </w:r>
    </w:p>
    <w:p w:rsidR="00463CF5" w:rsidRPr="00463CF5" w:rsidRDefault="00463CF5">
      <w:pPr>
        <w:pStyle w:val="ConsPlusNormal"/>
        <w:spacing w:before="220"/>
        <w:ind w:firstLine="540"/>
        <w:jc w:val="both"/>
        <w:rPr>
          <w:lang w:val="ru-RU"/>
        </w:rPr>
      </w:pPr>
      <w:r w:rsidRPr="00463CF5">
        <w:rPr>
          <w:lang w:val="ru-RU"/>
        </w:rPr>
        <w:t>доходы от продажи материальных и нематериальных активов;</w:t>
      </w:r>
    </w:p>
    <w:p w:rsidR="00463CF5" w:rsidRPr="00463CF5" w:rsidRDefault="00463CF5">
      <w:pPr>
        <w:pStyle w:val="ConsPlusNormal"/>
        <w:spacing w:before="220"/>
        <w:ind w:firstLine="540"/>
        <w:jc w:val="both"/>
        <w:rPr>
          <w:lang w:val="ru-RU"/>
        </w:rPr>
      </w:pPr>
      <w:r w:rsidRPr="00463CF5">
        <w:rPr>
          <w:lang w:val="ru-RU"/>
        </w:rPr>
        <w:t>штрафы, санкции, возмещение ущерба.</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bookmarkStart w:id="13" w:name="P1193"/>
      <w:bookmarkEnd w:id="13"/>
      <w:r w:rsidRPr="00463CF5">
        <w:rPr>
          <w:lang w:val="ru-RU"/>
        </w:rPr>
        <w:t>4. Порядок замены расчетной дотации на выравнивание</w:t>
      </w:r>
    </w:p>
    <w:p w:rsidR="00463CF5" w:rsidRPr="00463CF5" w:rsidRDefault="00463CF5">
      <w:pPr>
        <w:pStyle w:val="ConsPlusTitle"/>
        <w:jc w:val="center"/>
        <w:rPr>
          <w:lang w:val="ru-RU"/>
        </w:rPr>
      </w:pPr>
      <w:r w:rsidRPr="00463CF5">
        <w:rPr>
          <w:lang w:val="ru-RU"/>
        </w:rPr>
        <w:t>бюджетной обеспеченности дополнительным нормативом</w:t>
      </w:r>
    </w:p>
    <w:p w:rsidR="00463CF5" w:rsidRPr="00463CF5" w:rsidRDefault="00463CF5">
      <w:pPr>
        <w:pStyle w:val="ConsPlusTitle"/>
        <w:jc w:val="center"/>
        <w:rPr>
          <w:lang w:val="ru-RU"/>
        </w:rPr>
      </w:pPr>
      <w:r w:rsidRPr="00463CF5">
        <w:rPr>
          <w:lang w:val="ru-RU"/>
        </w:rPr>
        <w:t>отчислений от налога на доходы физических лиц</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Расчетная дотация на выравнивание бюджетной обеспеченности бюджету </w:t>
      </w:r>
      <w:r>
        <w:t>i</w:t>
      </w:r>
      <w:r w:rsidRPr="00463CF5">
        <w:rPr>
          <w:lang w:val="ru-RU"/>
        </w:rPr>
        <w:t>-го муниципального образования на очередной финансовый год и плановый период (ДР</w:t>
      </w:r>
      <w:proofErr w:type="gramStart"/>
      <w:r>
        <w:t>i</w:t>
      </w:r>
      <w:proofErr w:type="gramEnd"/>
      <w:r w:rsidRPr="00463CF5">
        <w:rPr>
          <w:lang w:val="ru-RU"/>
        </w:rPr>
        <w:t xml:space="preserve">) может полностью или частично заменяться дополнительным нормативом отчислений в бюджет </w:t>
      </w:r>
      <w:r>
        <w:t>i</w:t>
      </w:r>
      <w:r w:rsidRPr="00463CF5">
        <w:rPr>
          <w:lang w:val="ru-RU"/>
        </w:rPr>
        <w:t>-го муниципального образования от налога на доходы физических лиц (НД</w:t>
      </w:r>
      <w:r>
        <w:t>i</w:t>
      </w:r>
      <w:r w:rsidRPr="00463CF5">
        <w:rPr>
          <w:lang w:val="ru-RU"/>
        </w:rPr>
        <w:t>).</w:t>
      </w:r>
    </w:p>
    <w:p w:rsidR="00463CF5" w:rsidRPr="00463CF5" w:rsidRDefault="00463CF5">
      <w:pPr>
        <w:pStyle w:val="ConsPlusNormal"/>
        <w:spacing w:before="220"/>
        <w:ind w:firstLine="540"/>
        <w:jc w:val="both"/>
        <w:rPr>
          <w:lang w:val="ru-RU"/>
        </w:rPr>
      </w:pPr>
      <w:r w:rsidRPr="00463CF5">
        <w:rPr>
          <w:lang w:val="ru-RU"/>
        </w:rPr>
        <w:t>Расчетная дотация на выравнивание бюджетной обеспеченности может заменяться дополнительным нормативом отчислений в бюджеты муниципальных образований от налога на доходы физических лиц только для муниципальных образований, по которым выполняется условие БО</w:t>
      </w:r>
      <w:proofErr w:type="gramStart"/>
      <w:r>
        <w:t>i</w:t>
      </w:r>
      <w:proofErr w:type="gramEnd"/>
      <w:r w:rsidRPr="00463CF5">
        <w:rPr>
          <w:lang w:val="ru-RU"/>
        </w:rPr>
        <w:t xml:space="preserve"> &lt; БОкр.</w:t>
      </w:r>
    </w:p>
    <w:p w:rsidR="00463CF5" w:rsidRPr="00463CF5" w:rsidRDefault="00463CF5">
      <w:pPr>
        <w:pStyle w:val="ConsPlusNormal"/>
        <w:spacing w:before="220"/>
        <w:ind w:firstLine="540"/>
        <w:jc w:val="both"/>
        <w:rPr>
          <w:lang w:val="ru-RU"/>
        </w:rPr>
      </w:pPr>
      <w:r w:rsidRPr="00463CF5">
        <w:rPr>
          <w:lang w:val="ru-RU"/>
        </w:rPr>
        <w:t>Расчетный дополнительный норматив отчислений от налога на доходы физических лиц на очередной финансовый год и плановый период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НД</w:t>
      </w:r>
      <w:proofErr w:type="gramStart"/>
      <w:r>
        <w:t>i</w:t>
      </w:r>
      <w:proofErr w:type="gramEnd"/>
      <w:r w:rsidRPr="00463CF5">
        <w:rPr>
          <w:lang w:val="ru-RU"/>
        </w:rPr>
        <w:t xml:space="preserve"> = (ДР</w:t>
      </w:r>
      <w:r>
        <w:t>i</w:t>
      </w:r>
      <w:r w:rsidRPr="00463CF5">
        <w:rPr>
          <w:lang w:val="ru-RU"/>
        </w:rPr>
        <w:t xml:space="preserve"> / НДФЛ</w:t>
      </w:r>
      <w:r>
        <w:t>i</w:t>
      </w:r>
      <w:r w:rsidRPr="00463CF5">
        <w:rPr>
          <w:lang w:val="ru-RU"/>
        </w:rPr>
        <w:t xml:space="preserve">) </w:t>
      </w:r>
      <w:r>
        <w:t>x</w:t>
      </w:r>
      <w:r w:rsidRPr="00463CF5">
        <w:rPr>
          <w:lang w:val="ru-RU"/>
        </w:rPr>
        <w:t xml:space="preserve"> 100,</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НДФЛ</w:t>
      </w:r>
      <w:proofErr w:type="gramStart"/>
      <w:r>
        <w:t>i</w:t>
      </w:r>
      <w:proofErr w:type="gramEnd"/>
      <w:r w:rsidRPr="00463CF5">
        <w:rPr>
          <w:lang w:val="ru-RU"/>
        </w:rPr>
        <w:t xml:space="preserve"> - оценка поступления доходов по налогу на доходы физических лиц, рассчитанных в соответствии с единой методикой и подлежащих зачислению в бюджеты всех уровней бюджетной </w:t>
      </w:r>
      <w:r w:rsidRPr="00463CF5">
        <w:rPr>
          <w:lang w:val="ru-RU"/>
        </w:rPr>
        <w:lastRenderedPageBreak/>
        <w:t xml:space="preserve">системы Российской Федерации по территории соответствующего </w:t>
      </w:r>
      <w:r>
        <w:t>i</w:t>
      </w:r>
      <w:r w:rsidRPr="00463CF5">
        <w:rPr>
          <w:lang w:val="ru-RU"/>
        </w:rPr>
        <w:t>-го муниципального образования на очередной финансовый год и плановый период.</w:t>
      </w:r>
    </w:p>
    <w:p w:rsidR="00463CF5" w:rsidRPr="00463CF5" w:rsidRDefault="00463CF5">
      <w:pPr>
        <w:pStyle w:val="ConsPlusNormal"/>
        <w:spacing w:before="220"/>
        <w:ind w:firstLine="540"/>
        <w:jc w:val="both"/>
        <w:rPr>
          <w:lang w:val="ru-RU"/>
        </w:rPr>
      </w:pPr>
      <w:r w:rsidRPr="00463CF5">
        <w:rPr>
          <w:lang w:val="ru-RU"/>
        </w:rPr>
        <w:t>Значение дополнительного норматива отчислений от налога на доходы физических лиц, полностью или частично заменяющего дотацию, утверждается законом о республиканском бюджете Республики Хакасия на очередной финансовый год и плановый период.</w:t>
      </w:r>
    </w:p>
    <w:p w:rsidR="00463CF5" w:rsidRPr="00463CF5" w:rsidRDefault="00463CF5">
      <w:pPr>
        <w:pStyle w:val="ConsPlusNormal"/>
        <w:spacing w:before="220"/>
        <w:ind w:firstLine="540"/>
        <w:jc w:val="both"/>
        <w:rPr>
          <w:lang w:val="ru-RU"/>
        </w:rPr>
      </w:pPr>
      <w:proofErr w:type="gramStart"/>
      <w:r w:rsidRPr="00463CF5">
        <w:rPr>
          <w:lang w:val="ru-RU"/>
        </w:rPr>
        <w:t xml:space="preserve">Значение дополнительного норматива отчислений от налога на доходы физических лиц не может превышать 55 процентов от прогнозируемого объема налоговых доходов от налога на доходы физических лиц, подлежащего зачислению в бюджеты всех уровней бюджетной системы Российской Федерации по территории соответствующего муниципального образования, при соблюдении положений </w:t>
      </w:r>
      <w:hyperlink r:id="rId299" w:history="1">
        <w:r w:rsidRPr="00463CF5">
          <w:rPr>
            <w:color w:val="0000FF"/>
            <w:lang w:val="ru-RU"/>
          </w:rPr>
          <w:t>статьи 58</w:t>
        </w:r>
      </w:hyperlink>
      <w:r w:rsidRPr="00463CF5">
        <w:rPr>
          <w:lang w:val="ru-RU"/>
        </w:rPr>
        <w:t xml:space="preserve"> Бюджетного кодекса Российской Федерации по зачислению в местные бюджеты не менее 15 процентов налоговых</w:t>
      </w:r>
      <w:proofErr w:type="gramEnd"/>
      <w:r w:rsidRPr="00463CF5">
        <w:rPr>
          <w:lang w:val="ru-RU"/>
        </w:rPr>
        <w:t xml:space="preserve"> доходов консолидированного бюджета Республики Хакасия по единым и (или) дополнительным нормативам отчислений в местные бюджеты от данного налога.</w:t>
      </w:r>
    </w:p>
    <w:p w:rsidR="00463CF5" w:rsidRPr="00463CF5" w:rsidRDefault="00463CF5">
      <w:pPr>
        <w:pStyle w:val="ConsPlusNormal"/>
        <w:spacing w:before="220"/>
        <w:ind w:firstLine="540"/>
        <w:jc w:val="both"/>
        <w:rPr>
          <w:lang w:val="ru-RU"/>
        </w:rPr>
      </w:pPr>
      <w:r w:rsidRPr="00463CF5">
        <w:rPr>
          <w:lang w:val="ru-RU"/>
        </w:rPr>
        <w:t>Изменение дополнительных нормативов отчислений от налога на доходы физических лиц в бюджеты муниципальных образований в течение текущего финансового года не допускается.</w:t>
      </w:r>
    </w:p>
    <w:p w:rsidR="00463CF5" w:rsidRPr="00463CF5" w:rsidRDefault="00463CF5">
      <w:pPr>
        <w:pStyle w:val="ConsPlusNormal"/>
        <w:spacing w:before="220"/>
        <w:ind w:firstLine="540"/>
        <w:jc w:val="both"/>
        <w:rPr>
          <w:lang w:val="ru-RU"/>
        </w:rPr>
      </w:pPr>
      <w:r w:rsidRPr="00463CF5">
        <w:rPr>
          <w:lang w:val="ru-RU"/>
        </w:rPr>
        <w:t>Средства, полученные муниципальным образованием по дополнительному нормативу отчислений от налога на доходы физических лиц сверх объема расчетной дотации (части расчетной дотации), изъятию в республиканский бюджет Республики Хакасия и (или) учету при последующем распределении межбюджетных трансфертов местным бюджетам не подлежат.</w:t>
      </w:r>
    </w:p>
    <w:p w:rsidR="00463CF5" w:rsidRPr="00463CF5" w:rsidRDefault="00463CF5">
      <w:pPr>
        <w:pStyle w:val="ConsPlusNormal"/>
        <w:spacing w:before="220"/>
        <w:ind w:firstLine="540"/>
        <w:jc w:val="both"/>
        <w:rPr>
          <w:lang w:val="ru-RU"/>
        </w:rPr>
      </w:pPr>
      <w:r w:rsidRPr="00463CF5">
        <w:rPr>
          <w:lang w:val="ru-RU"/>
        </w:rPr>
        <w:t xml:space="preserve">Потери бюджета муниципального образования </w:t>
      </w:r>
      <w:proofErr w:type="gramStart"/>
      <w:r w:rsidRPr="00463CF5">
        <w:rPr>
          <w:lang w:val="ru-RU"/>
        </w:rPr>
        <w:t>в связи с получением средств по дополнительному нормативу отчислений от налога на доходы</w:t>
      </w:r>
      <w:proofErr w:type="gramEnd"/>
      <w:r w:rsidRPr="00463CF5">
        <w:rPr>
          <w:lang w:val="ru-RU"/>
        </w:rPr>
        <w:t xml:space="preserve"> физических лиц в объеме ниже расчетной дотации (части замененной дотации) компенсации из республиканского бюджета Республики Хакасия и (или) учету при последующем распределении межбюджетных трансфертов местным бюджетам не подлежат.</w:t>
      </w:r>
    </w:p>
    <w:p w:rsidR="00463CF5" w:rsidRPr="00463CF5" w:rsidRDefault="00463CF5">
      <w:pPr>
        <w:pStyle w:val="ConsPlusNormal"/>
        <w:spacing w:before="220"/>
        <w:ind w:firstLine="540"/>
        <w:jc w:val="both"/>
        <w:rPr>
          <w:lang w:val="ru-RU"/>
        </w:rPr>
      </w:pPr>
      <w:r w:rsidRPr="00463CF5">
        <w:rPr>
          <w:lang w:val="ru-RU"/>
        </w:rPr>
        <w:t xml:space="preserve">Сумма замененной дотации </w:t>
      </w:r>
      <w:r>
        <w:t>i</w:t>
      </w:r>
      <w:r w:rsidRPr="00463CF5">
        <w:rPr>
          <w:lang w:val="ru-RU"/>
        </w:rPr>
        <w:t>-му муниципальному образованию (Дз</w:t>
      </w:r>
      <w:proofErr w:type="gramStart"/>
      <w:r>
        <w:t>i</w:t>
      </w:r>
      <w:proofErr w:type="gramEnd"/>
      <w:r w:rsidRPr="00463CF5">
        <w:rPr>
          <w:lang w:val="ru-RU"/>
        </w:rPr>
        <w:t>) определяется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t>Дз</w:t>
      </w:r>
      <w:proofErr w:type="gramStart"/>
      <w:r>
        <w:t>i</w:t>
      </w:r>
      <w:proofErr w:type="gramEnd"/>
      <w:r w:rsidRPr="00463CF5">
        <w:rPr>
          <w:lang w:val="ru-RU"/>
        </w:rPr>
        <w:t xml:space="preserve"> = НДФЛ</w:t>
      </w:r>
      <w:r>
        <w:t>i</w:t>
      </w:r>
      <w:r w:rsidRPr="00463CF5">
        <w:rPr>
          <w:lang w:val="ru-RU"/>
        </w:rPr>
        <w:t xml:space="preserve"> </w:t>
      </w:r>
      <w:r>
        <w:t>x</w:t>
      </w:r>
      <w:r w:rsidRPr="00463CF5">
        <w:rPr>
          <w:lang w:val="ru-RU"/>
        </w:rPr>
        <w:t xml:space="preserve"> НД</w:t>
      </w:r>
      <w:r>
        <w:t>i</w:t>
      </w:r>
      <w:r w:rsidRPr="00463CF5">
        <w:rPr>
          <w:lang w:val="ru-RU"/>
        </w:rPr>
        <w:t xml:space="preserve"> / 100.</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proofErr w:type="gramStart"/>
      <w:r w:rsidRPr="00463CF5">
        <w:rPr>
          <w:lang w:val="ru-RU"/>
        </w:rPr>
        <w:t xml:space="preserve">В случае если по результатам согласования с представительным органом </w:t>
      </w:r>
      <w:r>
        <w:t>i</w:t>
      </w:r>
      <w:r w:rsidRPr="00463CF5">
        <w:rPr>
          <w:lang w:val="ru-RU"/>
        </w:rPr>
        <w:t xml:space="preserve">-го муниципального образования расчетная дотация полностью или частично не заменяется дополнительным нормативом отчислений от налога на доходы физических лиц, объем дотаций на выравнивание бюджетной обеспеченности </w:t>
      </w:r>
      <w:r>
        <w:t>i</w:t>
      </w:r>
      <w:r w:rsidRPr="00463CF5">
        <w:rPr>
          <w:lang w:val="ru-RU"/>
        </w:rPr>
        <w:t>-му муниципальному образованию (</w:t>
      </w:r>
      <w:r>
        <w:t>Di</w:t>
      </w:r>
      <w:r w:rsidRPr="00463CF5">
        <w:rPr>
          <w:lang w:val="ru-RU"/>
        </w:rPr>
        <w:t>) увеличивается на сумму дотации (Дэ</w:t>
      </w:r>
      <w:r>
        <w:t>i</w:t>
      </w:r>
      <w:r w:rsidRPr="00463CF5">
        <w:rPr>
          <w:lang w:val="ru-RU"/>
        </w:rPr>
        <w:t xml:space="preserve">), которая предлагалась к замене дополнительным нормативом отчислений от налога на доходы физических лиц </w:t>
      </w:r>
      <w:r>
        <w:t>i</w:t>
      </w:r>
      <w:r w:rsidRPr="00463CF5">
        <w:rPr>
          <w:lang w:val="ru-RU"/>
        </w:rPr>
        <w:t>-му муниципальному образованию, равную</w:t>
      </w:r>
      <w:proofErr w:type="gramEnd"/>
      <w:r w:rsidRPr="00463CF5">
        <w:rPr>
          <w:lang w:val="ru-RU"/>
        </w:rPr>
        <w:t xml:space="preserve"> Дз</w:t>
      </w:r>
      <w:proofErr w:type="gramStart"/>
      <w:r>
        <w:t>i</w:t>
      </w:r>
      <w:proofErr w:type="gramEnd"/>
      <w:r w:rsidRPr="00463CF5">
        <w:rPr>
          <w:lang w:val="ru-RU"/>
        </w:rPr>
        <w:t>.</w:t>
      </w:r>
    </w:p>
    <w:p w:rsidR="00463CF5" w:rsidRPr="00463CF5" w:rsidRDefault="00463CF5">
      <w:pPr>
        <w:pStyle w:val="ConsPlusNormal"/>
        <w:spacing w:before="220"/>
        <w:ind w:firstLine="540"/>
        <w:jc w:val="both"/>
        <w:rPr>
          <w:lang w:val="ru-RU"/>
        </w:rPr>
      </w:pPr>
      <w:r w:rsidRPr="00463CF5">
        <w:rPr>
          <w:lang w:val="ru-RU"/>
        </w:rPr>
        <w:t>При этом общий объем дотаций на выравнивание бюджетной обеспеченности муниципальных образований (</w:t>
      </w:r>
      <w:r>
        <w:t>D</w:t>
      </w:r>
      <w:r w:rsidRPr="00463CF5">
        <w:rPr>
          <w:lang w:val="ru-RU"/>
        </w:rPr>
        <w:t>) также увеличивается на величину Дэ</w:t>
      </w:r>
      <w:proofErr w:type="gramStart"/>
      <w:r>
        <w:t>i</w:t>
      </w:r>
      <w:proofErr w:type="gramEnd"/>
      <w:r w:rsidRPr="00463CF5">
        <w:rPr>
          <w:lang w:val="ru-RU"/>
        </w:rPr>
        <w:t>.</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5. Определение объема дотаций на выравнивание</w:t>
      </w:r>
    </w:p>
    <w:p w:rsidR="00463CF5" w:rsidRPr="00463CF5" w:rsidRDefault="00463CF5">
      <w:pPr>
        <w:pStyle w:val="ConsPlusTitle"/>
        <w:jc w:val="center"/>
        <w:rPr>
          <w:lang w:val="ru-RU"/>
        </w:rPr>
      </w:pPr>
      <w:r w:rsidRPr="00463CF5">
        <w:rPr>
          <w:lang w:val="ru-RU"/>
        </w:rPr>
        <w:t>бюджетной обеспеченности муниципальным образованиям</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Объем средств, необходимый для доведения уровня расчетной бюджетной обеспеченности </w:t>
      </w:r>
      <w:r>
        <w:t>i</w:t>
      </w:r>
      <w:r w:rsidRPr="00463CF5">
        <w:rPr>
          <w:lang w:val="ru-RU"/>
        </w:rPr>
        <w:t>-го муниципального образования до уровня, установленного в качестве критерия выравнивания,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rsidRPr="00463CF5">
        <w:rPr>
          <w:lang w:val="ru-RU"/>
        </w:rPr>
        <w:lastRenderedPageBreak/>
        <w:t>ПД</w:t>
      </w:r>
      <w:proofErr w:type="gramStart"/>
      <w:r>
        <w:t>i</w:t>
      </w:r>
      <w:proofErr w:type="gramEnd"/>
      <w:r w:rsidRPr="00463CF5">
        <w:rPr>
          <w:lang w:val="ru-RU"/>
        </w:rPr>
        <w:t xml:space="preserve"> = ДР</w:t>
      </w:r>
      <w:r>
        <w:t>i</w:t>
      </w:r>
      <w:r w:rsidRPr="00463CF5">
        <w:rPr>
          <w:lang w:val="ru-RU"/>
        </w:rPr>
        <w:t xml:space="preserve"> - Дз</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rsidRPr="00463CF5">
        <w:rPr>
          <w:lang w:val="ru-RU"/>
        </w:rPr>
        <w:t>ПД</w:t>
      </w:r>
      <w:proofErr w:type="gramStart"/>
      <w:r>
        <w:t>i</w:t>
      </w:r>
      <w:proofErr w:type="gramEnd"/>
      <w:r w:rsidRPr="00463CF5">
        <w:rPr>
          <w:lang w:val="ru-RU"/>
        </w:rPr>
        <w:t xml:space="preserve"> - объем потребности </w:t>
      </w:r>
      <w:r>
        <w:t>i</w:t>
      </w:r>
      <w:r w:rsidRPr="00463CF5">
        <w:rPr>
          <w:lang w:val="ru-RU"/>
        </w:rPr>
        <w:t>-го муниципального образования в дотации на выравнивание бюджетной обеспеченности.</w:t>
      </w:r>
    </w:p>
    <w:p w:rsidR="00463CF5" w:rsidRPr="00463CF5" w:rsidRDefault="00463CF5">
      <w:pPr>
        <w:pStyle w:val="ConsPlusNormal"/>
        <w:spacing w:before="220"/>
        <w:ind w:firstLine="540"/>
        <w:jc w:val="both"/>
        <w:rPr>
          <w:lang w:val="ru-RU"/>
        </w:rPr>
      </w:pPr>
      <w:r w:rsidRPr="00463CF5">
        <w:rPr>
          <w:lang w:val="ru-RU"/>
        </w:rPr>
        <w:t xml:space="preserve">Объем дотаций на выравнивание бюджетной обеспеченности </w:t>
      </w:r>
      <w:r>
        <w:t>i</w:t>
      </w:r>
      <w:r w:rsidRPr="00463CF5">
        <w:rPr>
          <w:lang w:val="ru-RU"/>
        </w:rPr>
        <w:t>-му муниципальному образованию (</w:t>
      </w:r>
      <w:r>
        <w:t>Di</w:t>
      </w:r>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jc w:val="center"/>
        <w:rPr>
          <w:lang w:val="ru-RU"/>
        </w:rPr>
      </w:pPr>
      <w:r>
        <w:t>Di</w:t>
      </w:r>
      <w:r w:rsidRPr="00463CF5">
        <w:rPr>
          <w:lang w:val="ru-RU"/>
        </w:rPr>
        <w:t xml:space="preserve"> = </w:t>
      </w:r>
      <w:r>
        <w:t>D</w:t>
      </w:r>
      <w:r w:rsidRPr="00463CF5">
        <w:rPr>
          <w:lang w:val="ru-RU"/>
        </w:rPr>
        <w:t xml:space="preserve"> </w:t>
      </w:r>
      <w:r>
        <w:t>x</w:t>
      </w:r>
      <w:r w:rsidRPr="00463CF5">
        <w:rPr>
          <w:lang w:val="ru-RU"/>
        </w:rPr>
        <w:t xml:space="preserve"> ПД</w:t>
      </w:r>
      <w:r>
        <w:t>i</w:t>
      </w:r>
      <w:r w:rsidRPr="00463CF5">
        <w:rPr>
          <w:lang w:val="ru-RU"/>
        </w:rPr>
        <w:t xml:space="preserve"> / </w:t>
      </w:r>
      <w:r>
        <w:t>SUM</w:t>
      </w:r>
      <w:r w:rsidRPr="00463CF5">
        <w:rPr>
          <w:lang w:val="ru-RU"/>
        </w:rPr>
        <w:t xml:space="preserve"> (ПД</w:t>
      </w:r>
      <w:r>
        <w:t>i</w:t>
      </w:r>
      <w:r w:rsidRPr="00463CF5">
        <w:rPr>
          <w:lang w:val="ru-RU"/>
        </w:rPr>
        <w:t>) + Дэ</w:t>
      </w:r>
      <w:r>
        <w:t>i</w:t>
      </w:r>
      <w:r w:rsidRPr="00463CF5">
        <w:rPr>
          <w:lang w:val="ru-RU"/>
        </w:rPr>
        <w:t>,</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D</w:t>
      </w:r>
      <w:r w:rsidRPr="00463CF5">
        <w:rPr>
          <w:lang w:val="ru-RU"/>
        </w:rPr>
        <w:t xml:space="preserve"> - </w:t>
      </w:r>
      <w:proofErr w:type="gramStart"/>
      <w:r w:rsidRPr="00463CF5">
        <w:rPr>
          <w:lang w:val="ru-RU"/>
        </w:rPr>
        <w:t>общий</w:t>
      </w:r>
      <w:proofErr w:type="gramEnd"/>
      <w:r w:rsidRPr="00463CF5">
        <w:rPr>
          <w:lang w:val="ru-RU"/>
        </w:rPr>
        <w:t xml:space="preserve"> объем дотаций на выравнивание бюджетной обеспеченности муниципальных образований;</w:t>
      </w:r>
    </w:p>
    <w:p w:rsidR="00463CF5" w:rsidRPr="00463CF5" w:rsidRDefault="00463CF5">
      <w:pPr>
        <w:pStyle w:val="ConsPlusNormal"/>
        <w:spacing w:before="220"/>
        <w:ind w:firstLine="540"/>
        <w:jc w:val="both"/>
        <w:rPr>
          <w:lang w:val="ru-RU"/>
        </w:rPr>
      </w:pPr>
      <w:r w:rsidRPr="00463CF5">
        <w:rPr>
          <w:lang w:val="ru-RU"/>
        </w:rPr>
        <w:t>ПД</w:t>
      </w:r>
      <w:proofErr w:type="gramStart"/>
      <w:r>
        <w:t>i</w:t>
      </w:r>
      <w:proofErr w:type="gramEnd"/>
      <w:r w:rsidRPr="00463CF5">
        <w:rPr>
          <w:lang w:val="ru-RU"/>
        </w:rPr>
        <w:t xml:space="preserve"> - объем потребности </w:t>
      </w:r>
      <w:r>
        <w:t>i</w:t>
      </w:r>
      <w:r w:rsidRPr="00463CF5">
        <w:rPr>
          <w:lang w:val="ru-RU"/>
        </w:rPr>
        <w:t>-го муниципального образования в дотации на выравнивание расчетной бюджетной обеспеченности;</w:t>
      </w:r>
    </w:p>
    <w:p w:rsidR="00463CF5" w:rsidRPr="00463CF5" w:rsidRDefault="00463CF5">
      <w:pPr>
        <w:pStyle w:val="ConsPlusNormal"/>
        <w:spacing w:before="220"/>
        <w:ind w:firstLine="540"/>
        <w:jc w:val="both"/>
        <w:rPr>
          <w:lang w:val="ru-RU"/>
        </w:rPr>
      </w:pPr>
      <w:r>
        <w:t>SUM</w:t>
      </w:r>
      <w:r w:rsidRPr="00463CF5">
        <w:rPr>
          <w:lang w:val="ru-RU"/>
        </w:rPr>
        <w:t xml:space="preserve"> (ПД</w:t>
      </w:r>
      <w:r>
        <w:t>i</w:t>
      </w:r>
      <w:r w:rsidRPr="00463CF5">
        <w:rPr>
          <w:lang w:val="ru-RU"/>
        </w:rPr>
        <w:t>) - суммарный объем потребности муниципальных образований в дотации на выравнивание бюджетной обеспеченности;</w:t>
      </w:r>
    </w:p>
    <w:p w:rsidR="00463CF5" w:rsidRPr="00463CF5" w:rsidRDefault="00463CF5">
      <w:pPr>
        <w:pStyle w:val="ConsPlusNormal"/>
        <w:spacing w:before="220"/>
        <w:ind w:firstLine="540"/>
        <w:jc w:val="both"/>
        <w:rPr>
          <w:lang w:val="ru-RU"/>
        </w:rPr>
      </w:pPr>
      <w:r w:rsidRPr="00463CF5">
        <w:rPr>
          <w:lang w:val="ru-RU"/>
        </w:rPr>
        <w:t>Дэ</w:t>
      </w:r>
      <w:proofErr w:type="gramStart"/>
      <w:r>
        <w:t>i</w:t>
      </w:r>
      <w:proofErr w:type="gramEnd"/>
      <w:r w:rsidRPr="00463CF5">
        <w:rPr>
          <w:lang w:val="ru-RU"/>
        </w:rPr>
        <w:t xml:space="preserve"> - сумма дотации, которая предлагалась к замене дополнительным нормативом отчислений от налога на доходы физических лиц </w:t>
      </w:r>
      <w:r>
        <w:t>i</w:t>
      </w:r>
      <w:r w:rsidRPr="00463CF5">
        <w:rPr>
          <w:lang w:val="ru-RU"/>
        </w:rPr>
        <w:t>-му муниципальному образованию.</w:t>
      </w:r>
    </w:p>
    <w:p w:rsidR="00463CF5" w:rsidRPr="00463CF5" w:rsidRDefault="00463CF5">
      <w:pPr>
        <w:pStyle w:val="ConsPlusNormal"/>
        <w:ind w:firstLine="540"/>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right"/>
        <w:outlineLvl w:val="0"/>
        <w:rPr>
          <w:lang w:val="ru-RU"/>
        </w:rPr>
      </w:pPr>
      <w:r w:rsidRPr="00463CF5">
        <w:rPr>
          <w:lang w:val="ru-RU"/>
        </w:rPr>
        <w:t>Приложение 2</w:t>
      </w:r>
    </w:p>
    <w:p w:rsidR="00463CF5" w:rsidRPr="00463CF5" w:rsidRDefault="00463CF5">
      <w:pPr>
        <w:pStyle w:val="ConsPlusNormal"/>
        <w:jc w:val="right"/>
        <w:rPr>
          <w:lang w:val="ru-RU"/>
        </w:rPr>
      </w:pPr>
      <w:r w:rsidRPr="00463CF5">
        <w:rPr>
          <w:lang w:val="ru-RU"/>
        </w:rPr>
        <w:t>к Закону Республики Хакасия</w:t>
      </w:r>
    </w:p>
    <w:p w:rsidR="00463CF5" w:rsidRPr="00463CF5" w:rsidRDefault="00463CF5">
      <w:pPr>
        <w:pStyle w:val="ConsPlusNormal"/>
        <w:jc w:val="right"/>
        <w:rPr>
          <w:lang w:val="ru-RU"/>
        </w:rPr>
      </w:pPr>
      <w:r w:rsidRPr="00463CF5">
        <w:rPr>
          <w:lang w:val="ru-RU"/>
        </w:rPr>
        <w:t>"О бюджетном процессе</w:t>
      </w:r>
    </w:p>
    <w:p w:rsidR="00463CF5" w:rsidRPr="00463CF5" w:rsidRDefault="00463CF5">
      <w:pPr>
        <w:pStyle w:val="ConsPlusNormal"/>
        <w:jc w:val="right"/>
        <w:rPr>
          <w:lang w:val="ru-RU"/>
        </w:rPr>
      </w:pPr>
      <w:r w:rsidRPr="00463CF5">
        <w:rPr>
          <w:lang w:val="ru-RU"/>
        </w:rPr>
        <w:t xml:space="preserve">и межбюджетных </w:t>
      </w:r>
      <w:proofErr w:type="gramStart"/>
      <w:r w:rsidRPr="00463CF5">
        <w:rPr>
          <w:lang w:val="ru-RU"/>
        </w:rPr>
        <w:t>отношениях</w:t>
      </w:r>
      <w:proofErr w:type="gramEnd"/>
    </w:p>
    <w:p w:rsidR="00463CF5" w:rsidRPr="00463CF5" w:rsidRDefault="00463CF5">
      <w:pPr>
        <w:pStyle w:val="ConsPlusNormal"/>
        <w:jc w:val="right"/>
        <w:rPr>
          <w:lang w:val="ru-RU"/>
        </w:rPr>
      </w:pPr>
      <w:r w:rsidRPr="00463CF5">
        <w:rPr>
          <w:lang w:val="ru-RU"/>
        </w:rPr>
        <w:t>в Республике Хакасия"</w:t>
      </w:r>
    </w:p>
    <w:p w:rsidR="00463CF5" w:rsidRPr="00463CF5" w:rsidRDefault="00463CF5">
      <w:pPr>
        <w:pStyle w:val="ConsPlusNormal"/>
        <w:jc w:val="both"/>
        <w:rPr>
          <w:lang w:val="ru-RU"/>
        </w:rPr>
      </w:pPr>
    </w:p>
    <w:p w:rsidR="00463CF5" w:rsidRPr="00463CF5" w:rsidRDefault="00463CF5">
      <w:pPr>
        <w:pStyle w:val="ConsPlusTitle"/>
        <w:jc w:val="center"/>
        <w:rPr>
          <w:lang w:val="ru-RU"/>
        </w:rPr>
      </w:pPr>
      <w:bookmarkStart w:id="14" w:name="P1246"/>
      <w:bookmarkEnd w:id="14"/>
      <w:r w:rsidRPr="00463CF5">
        <w:rPr>
          <w:lang w:val="ru-RU"/>
        </w:rPr>
        <w:t>МЕТОДИКА</w:t>
      </w:r>
    </w:p>
    <w:p w:rsidR="00463CF5" w:rsidRPr="00463CF5" w:rsidRDefault="00463CF5">
      <w:pPr>
        <w:pStyle w:val="ConsPlusTitle"/>
        <w:jc w:val="center"/>
        <w:rPr>
          <w:lang w:val="ru-RU"/>
        </w:rPr>
      </w:pPr>
      <w:r w:rsidRPr="00463CF5">
        <w:rPr>
          <w:lang w:val="ru-RU"/>
        </w:rPr>
        <w:t>РАСЧЕТА ДОТАЦИЙ ПОСЕЛЕНИЯМ ИЗ РАЙОННОГО ФОНДА</w:t>
      </w:r>
    </w:p>
    <w:p w:rsidR="00463CF5" w:rsidRPr="00463CF5" w:rsidRDefault="00463CF5">
      <w:pPr>
        <w:pStyle w:val="ConsPlusTitle"/>
        <w:jc w:val="center"/>
        <w:rPr>
          <w:lang w:val="ru-RU"/>
        </w:rPr>
      </w:pPr>
      <w:r w:rsidRPr="00463CF5">
        <w:rPr>
          <w:lang w:val="ru-RU"/>
        </w:rPr>
        <w:t>ФИНАНСОВОЙ ПОДДЕРЖКИ ПОСЕЛЕНИЙ, ВХОДЯЩИХ В СОСТАВ</w:t>
      </w:r>
    </w:p>
    <w:p w:rsidR="00463CF5" w:rsidRDefault="00463CF5">
      <w:pPr>
        <w:pStyle w:val="ConsPlusTitle"/>
        <w:jc w:val="center"/>
      </w:pPr>
      <w:r>
        <w:t>МУНИЦИПАЛЬНОГО РАЙОНА РЕСПУБЛИКИ ХАКАСИЯ</w:t>
      </w:r>
    </w:p>
    <w:p w:rsidR="00463CF5" w:rsidRDefault="00463CF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rsidRP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center"/>
              <w:rPr>
                <w:lang w:val="ru-RU"/>
              </w:rPr>
            </w:pPr>
            <w:r w:rsidRPr="00463CF5">
              <w:rPr>
                <w:color w:val="392C69"/>
                <w:lang w:val="ru-RU"/>
              </w:rPr>
              <w:t>Список изменяющих документов</w:t>
            </w:r>
          </w:p>
          <w:p w:rsidR="00463CF5" w:rsidRPr="00463CF5" w:rsidRDefault="00463CF5">
            <w:pPr>
              <w:pStyle w:val="ConsPlusNormal"/>
              <w:jc w:val="center"/>
              <w:rPr>
                <w:lang w:val="ru-RU"/>
              </w:rPr>
            </w:pPr>
            <w:proofErr w:type="gramStart"/>
            <w:r w:rsidRPr="00463CF5">
              <w:rPr>
                <w:color w:val="392C69"/>
                <w:lang w:val="ru-RU"/>
              </w:rPr>
              <w:t>(в ред. Законов Республики Хакасия</w:t>
            </w:r>
            <w:proofErr w:type="gramEnd"/>
          </w:p>
          <w:p w:rsidR="00463CF5" w:rsidRPr="00463CF5" w:rsidRDefault="00463CF5">
            <w:pPr>
              <w:pStyle w:val="ConsPlusNormal"/>
              <w:jc w:val="center"/>
              <w:rPr>
                <w:lang w:val="ru-RU"/>
              </w:rPr>
            </w:pPr>
            <w:r w:rsidRPr="00463CF5">
              <w:rPr>
                <w:color w:val="392C69"/>
                <w:lang w:val="ru-RU"/>
              </w:rPr>
              <w:t xml:space="preserve">от 02.10.2009 </w:t>
            </w:r>
            <w:hyperlink r:id="rId300" w:history="1">
              <w:r>
                <w:rPr>
                  <w:color w:val="0000FF"/>
                </w:rPr>
                <w:t>N</w:t>
              </w:r>
              <w:r w:rsidRPr="00463CF5">
                <w:rPr>
                  <w:color w:val="0000FF"/>
                  <w:lang w:val="ru-RU"/>
                </w:rPr>
                <w:t xml:space="preserve"> 87-ЗРХ</w:t>
              </w:r>
            </w:hyperlink>
            <w:r w:rsidRPr="00463CF5">
              <w:rPr>
                <w:color w:val="392C69"/>
                <w:lang w:val="ru-RU"/>
              </w:rPr>
              <w:t xml:space="preserve">, от 30.09.2011 </w:t>
            </w:r>
            <w:hyperlink r:id="rId301" w:history="1">
              <w:r>
                <w:rPr>
                  <w:color w:val="0000FF"/>
                </w:rPr>
                <w:t>N</w:t>
              </w:r>
              <w:r w:rsidRPr="00463CF5">
                <w:rPr>
                  <w:color w:val="0000FF"/>
                  <w:lang w:val="ru-RU"/>
                </w:rPr>
                <w:t xml:space="preserve"> 81-ЗРХ</w:t>
              </w:r>
            </w:hyperlink>
            <w:r w:rsidRPr="00463CF5">
              <w:rPr>
                <w:color w:val="392C69"/>
                <w:lang w:val="ru-RU"/>
              </w:rPr>
              <w:t xml:space="preserve">, от 05.07.2013 </w:t>
            </w:r>
            <w:hyperlink r:id="rId302" w:history="1">
              <w:r>
                <w:rPr>
                  <w:color w:val="0000FF"/>
                </w:rPr>
                <w:t>N</w:t>
              </w:r>
              <w:r w:rsidRPr="00463CF5">
                <w:rPr>
                  <w:color w:val="0000FF"/>
                  <w:lang w:val="ru-RU"/>
                </w:rPr>
                <w:t xml:space="preserve"> 71-ЗРХ</w:t>
              </w:r>
            </w:hyperlink>
            <w:r w:rsidRPr="00463CF5">
              <w:rPr>
                <w:color w:val="392C69"/>
                <w:lang w:val="ru-RU"/>
              </w:rPr>
              <w:t>)</w:t>
            </w:r>
          </w:p>
        </w:tc>
      </w:tr>
    </w:tbl>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1. Настоящая Методика определяет процедуру расчета и распределения дотаций из районных фондов финансовой поддержки поселений органами местного самоуправления муниципальных районов Республики Хакасия (далее - районы) в целях выравнивания бюджетной обеспеченности поселений, входящих в состав муниципального района.</w:t>
      </w:r>
    </w:p>
    <w:p w:rsidR="00463CF5" w:rsidRPr="00463CF5" w:rsidRDefault="00463CF5">
      <w:pPr>
        <w:pStyle w:val="ConsPlusNormal"/>
        <w:spacing w:before="220"/>
        <w:ind w:firstLine="540"/>
        <w:jc w:val="both"/>
        <w:rPr>
          <w:lang w:val="ru-RU"/>
        </w:rPr>
      </w:pPr>
      <w:r w:rsidRPr="00463CF5">
        <w:rPr>
          <w:lang w:val="ru-RU"/>
        </w:rPr>
        <w:lastRenderedPageBreak/>
        <w:t>Выравнивание бюджетной обеспеченности поселений заключается в повышении уровня расчетной бюджетной обеспеченности поселений до максимально возможного уровня при утвержденном на очередной финансовый год и плановый период объеме районного фонда финансовой поддержки поселений (далее - Фонд) исходя из численности потребителей муниципальных услуг поселения в расчете на одного жителя.</w:t>
      </w:r>
    </w:p>
    <w:p w:rsidR="00463CF5" w:rsidRPr="00463CF5" w:rsidRDefault="00463CF5">
      <w:pPr>
        <w:pStyle w:val="ConsPlusNormal"/>
        <w:jc w:val="both"/>
        <w:rPr>
          <w:lang w:val="ru-RU"/>
        </w:rPr>
      </w:pPr>
      <w:r w:rsidRPr="00463CF5">
        <w:rPr>
          <w:lang w:val="ru-RU"/>
        </w:rPr>
        <w:t>(</w:t>
      </w:r>
      <w:proofErr w:type="gramStart"/>
      <w:r w:rsidRPr="00463CF5">
        <w:rPr>
          <w:lang w:val="ru-RU"/>
        </w:rPr>
        <w:t>в</w:t>
      </w:r>
      <w:proofErr w:type="gramEnd"/>
      <w:r w:rsidRPr="00463CF5">
        <w:rPr>
          <w:lang w:val="ru-RU"/>
        </w:rPr>
        <w:t xml:space="preserve"> ред. Законов Республики Хакасия от 02.10.2009 </w:t>
      </w:r>
      <w:hyperlink r:id="rId303" w:history="1">
        <w:r>
          <w:rPr>
            <w:color w:val="0000FF"/>
          </w:rPr>
          <w:t>N</w:t>
        </w:r>
        <w:r w:rsidRPr="00463CF5">
          <w:rPr>
            <w:color w:val="0000FF"/>
            <w:lang w:val="ru-RU"/>
          </w:rPr>
          <w:t xml:space="preserve"> 87-ЗРХ</w:t>
        </w:r>
      </w:hyperlink>
      <w:r w:rsidRPr="00463CF5">
        <w:rPr>
          <w:lang w:val="ru-RU"/>
        </w:rPr>
        <w:t xml:space="preserve">, от 30.09.2011 </w:t>
      </w:r>
      <w:hyperlink r:id="rId304"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Расчетные показатели, используемые в рамках настоящей Методики, являются оценочными показателями для распределения средств Фонда и не определяют конкретные объемы местных бюджетов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305" w:history="1">
        <w:r>
          <w:rPr>
            <w:color w:val="0000FF"/>
          </w:rPr>
          <w:t>N</w:t>
        </w:r>
        <w:r w:rsidRPr="00463CF5">
          <w:rPr>
            <w:color w:val="0000FF"/>
            <w:lang w:val="ru-RU"/>
          </w:rPr>
          <w:t xml:space="preserve"> 87-ЗРХ</w:t>
        </w:r>
      </w:hyperlink>
      <w:r w:rsidRPr="00463CF5">
        <w:rPr>
          <w:lang w:val="ru-RU"/>
        </w:rPr>
        <w:t xml:space="preserve">, от 30.09.2011 </w:t>
      </w:r>
      <w:hyperlink r:id="rId306"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Показатели, используемые в настоящей Методике, отражают данные статистической отчетности на 1 января года, предшествующего планируемому финансовому году.</w:t>
      </w:r>
    </w:p>
    <w:p w:rsidR="00463CF5" w:rsidRPr="00463CF5" w:rsidRDefault="00463CF5">
      <w:pPr>
        <w:pStyle w:val="ConsPlusNormal"/>
        <w:spacing w:before="220"/>
        <w:ind w:firstLine="540"/>
        <w:jc w:val="both"/>
        <w:rPr>
          <w:lang w:val="ru-RU"/>
        </w:rPr>
      </w:pPr>
      <w:r w:rsidRPr="00463CF5">
        <w:rPr>
          <w:lang w:val="ru-RU"/>
        </w:rPr>
        <w:t>Фонд (Ф) состоит из стимулирующей части (Фст) и выравнивающей части (Фвр):</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Ф = Фст + Фвр,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Фст - объем стимулирующей части Фонда, рассчитанный исходя из численности жителей поселений;</w:t>
      </w:r>
    </w:p>
    <w:p w:rsidR="00463CF5" w:rsidRPr="00463CF5" w:rsidRDefault="00463CF5">
      <w:pPr>
        <w:pStyle w:val="ConsPlusNormal"/>
        <w:spacing w:before="220"/>
        <w:ind w:firstLine="540"/>
        <w:jc w:val="both"/>
        <w:rPr>
          <w:lang w:val="ru-RU"/>
        </w:rPr>
      </w:pPr>
      <w:r w:rsidRPr="00463CF5">
        <w:rPr>
          <w:lang w:val="ru-RU"/>
        </w:rPr>
        <w:t>Фвр - объем выравнивающей части Фонда.</w:t>
      </w:r>
    </w:p>
    <w:p w:rsidR="00463CF5" w:rsidRPr="00463CF5" w:rsidRDefault="00463CF5">
      <w:pPr>
        <w:pStyle w:val="ConsPlusNormal"/>
        <w:jc w:val="both"/>
        <w:rPr>
          <w:lang w:val="ru-RU"/>
        </w:rPr>
      </w:pPr>
    </w:p>
    <w:p w:rsidR="00463CF5" w:rsidRPr="00463CF5" w:rsidRDefault="00463CF5">
      <w:pPr>
        <w:pStyle w:val="ConsPlusTitle"/>
        <w:jc w:val="center"/>
        <w:outlineLvl w:val="1"/>
        <w:rPr>
          <w:lang w:val="ru-RU"/>
        </w:rPr>
      </w:pPr>
      <w:r w:rsidRPr="00463CF5">
        <w:rPr>
          <w:lang w:val="ru-RU"/>
        </w:rPr>
        <w:t>2. Порядок расчета, применяемый в Методике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Настоящая Методика включает следующие этапы:</w:t>
      </w:r>
    </w:p>
    <w:p w:rsidR="00463CF5" w:rsidRPr="00463CF5" w:rsidRDefault="00463CF5">
      <w:pPr>
        <w:pStyle w:val="ConsPlusNormal"/>
        <w:spacing w:before="220"/>
        <w:ind w:firstLine="540"/>
        <w:jc w:val="both"/>
        <w:rPr>
          <w:lang w:val="ru-RU"/>
        </w:rPr>
      </w:pPr>
      <w:r w:rsidRPr="00463CF5">
        <w:rPr>
          <w:lang w:val="ru-RU"/>
        </w:rPr>
        <w:t>1. Определение объема структурных частей Фонда.</w:t>
      </w:r>
    </w:p>
    <w:p w:rsidR="00463CF5" w:rsidRPr="00463CF5" w:rsidRDefault="00463CF5">
      <w:pPr>
        <w:pStyle w:val="ConsPlusNormal"/>
        <w:spacing w:before="220"/>
        <w:ind w:firstLine="540"/>
        <w:jc w:val="both"/>
        <w:rPr>
          <w:lang w:val="ru-RU"/>
        </w:rPr>
      </w:pPr>
      <w:r w:rsidRPr="00463CF5">
        <w:rPr>
          <w:lang w:val="ru-RU"/>
        </w:rPr>
        <w:t>2. Распределение сре</w:t>
      </w:r>
      <w:proofErr w:type="gramStart"/>
      <w:r w:rsidRPr="00463CF5">
        <w:rPr>
          <w:lang w:val="ru-RU"/>
        </w:rPr>
        <w:t>дств ст</w:t>
      </w:r>
      <w:proofErr w:type="gramEnd"/>
      <w:r w:rsidRPr="00463CF5">
        <w:rPr>
          <w:lang w:val="ru-RU"/>
        </w:rPr>
        <w:t>имулирующей части Фонда (Фст).</w:t>
      </w:r>
    </w:p>
    <w:p w:rsidR="00463CF5" w:rsidRPr="00463CF5" w:rsidRDefault="00463CF5">
      <w:pPr>
        <w:pStyle w:val="ConsPlusNormal"/>
        <w:spacing w:before="220"/>
        <w:ind w:firstLine="540"/>
        <w:jc w:val="both"/>
        <w:rPr>
          <w:lang w:val="ru-RU"/>
        </w:rPr>
      </w:pPr>
      <w:r w:rsidRPr="00463CF5">
        <w:rPr>
          <w:lang w:val="ru-RU"/>
        </w:rPr>
        <w:t>3. Распределение средств выравнивающей части Фонда (Фвр).</w:t>
      </w:r>
    </w:p>
    <w:p w:rsidR="00463CF5" w:rsidRPr="00463CF5" w:rsidRDefault="00463CF5">
      <w:pPr>
        <w:pStyle w:val="ConsPlusNormal"/>
        <w:spacing w:before="220"/>
        <w:ind w:firstLine="540"/>
        <w:jc w:val="both"/>
        <w:rPr>
          <w:lang w:val="ru-RU"/>
        </w:rPr>
      </w:pPr>
      <w:r w:rsidRPr="00463CF5">
        <w:rPr>
          <w:lang w:val="ru-RU"/>
        </w:rPr>
        <w:t>4. Расчет дополнительного норматива отчислений от налога на доходы физических лиц в бюджет поселения.</w:t>
      </w:r>
    </w:p>
    <w:p w:rsidR="00463CF5" w:rsidRPr="00463CF5" w:rsidRDefault="00463CF5">
      <w:pPr>
        <w:pStyle w:val="ConsPlusNormal"/>
        <w:spacing w:before="220"/>
        <w:ind w:firstLine="540"/>
        <w:jc w:val="both"/>
        <w:rPr>
          <w:lang w:val="ru-RU"/>
        </w:rPr>
      </w:pPr>
      <w:r w:rsidRPr="00463CF5">
        <w:rPr>
          <w:lang w:val="ru-RU"/>
        </w:rPr>
        <w:t>5. Определение общего объема дотации поселению.</w:t>
      </w:r>
    </w:p>
    <w:p w:rsidR="00463CF5" w:rsidRPr="00463CF5" w:rsidRDefault="00463CF5">
      <w:pPr>
        <w:pStyle w:val="ConsPlusNormal"/>
        <w:jc w:val="both"/>
        <w:rPr>
          <w:lang w:val="ru-RU"/>
        </w:rPr>
      </w:pPr>
    </w:p>
    <w:p w:rsidR="00463CF5" w:rsidRPr="00463CF5" w:rsidRDefault="00463CF5">
      <w:pPr>
        <w:pStyle w:val="ConsPlusTitle"/>
        <w:jc w:val="center"/>
        <w:outlineLvl w:val="2"/>
        <w:rPr>
          <w:lang w:val="ru-RU"/>
        </w:rPr>
      </w:pPr>
      <w:r w:rsidRPr="00463CF5">
        <w:rPr>
          <w:lang w:val="ru-RU"/>
        </w:rPr>
        <w:t>2.1. Определение объема структурных частей Фонда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2.1.1. Объем сре</w:t>
      </w:r>
      <w:proofErr w:type="gramStart"/>
      <w:r w:rsidRPr="00463CF5">
        <w:rPr>
          <w:lang w:val="ru-RU"/>
        </w:rPr>
        <w:t>дств ст</w:t>
      </w:r>
      <w:proofErr w:type="gramEnd"/>
      <w:r w:rsidRPr="00463CF5">
        <w:rPr>
          <w:lang w:val="ru-RU"/>
        </w:rPr>
        <w:t>имулирующей части Фонда (Фст) определяется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Фст = Ф </w:t>
      </w:r>
      <w:r>
        <w:t>x</w:t>
      </w:r>
      <w:r w:rsidRPr="00463CF5">
        <w:rPr>
          <w:lang w:val="ru-RU"/>
        </w:rPr>
        <w:t xml:space="preserve"> </w:t>
      </w:r>
      <w:r>
        <w:t>D</w:t>
      </w:r>
      <w:r w:rsidRPr="00463CF5">
        <w:rPr>
          <w:lang w:val="ru-RU"/>
        </w:rPr>
        <w:t>,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t>D</w:t>
      </w:r>
      <w:r w:rsidRPr="00463CF5">
        <w:rPr>
          <w:lang w:val="ru-RU"/>
        </w:rPr>
        <w:t xml:space="preserve"> - </w:t>
      </w:r>
      <w:proofErr w:type="gramStart"/>
      <w:r w:rsidRPr="00463CF5">
        <w:rPr>
          <w:lang w:val="ru-RU"/>
        </w:rPr>
        <w:t>доля</w:t>
      </w:r>
      <w:proofErr w:type="gramEnd"/>
      <w:r w:rsidRPr="00463CF5">
        <w:rPr>
          <w:lang w:val="ru-RU"/>
        </w:rPr>
        <w:t xml:space="preserve"> Фонда, распределяемая исходя из постоянной численности жителей поселений Республики Хакасия и утверждаемая решением о районном бюджете на очередной финансовый год и плановый период.</w:t>
      </w:r>
    </w:p>
    <w:p w:rsidR="00463CF5" w:rsidRPr="00463CF5" w:rsidRDefault="00463CF5">
      <w:pPr>
        <w:pStyle w:val="ConsPlusNormal"/>
        <w:jc w:val="both"/>
        <w:rPr>
          <w:lang w:val="ru-RU"/>
        </w:rPr>
      </w:pPr>
      <w:r w:rsidRPr="00463CF5">
        <w:rPr>
          <w:lang w:val="ru-RU"/>
        </w:rPr>
        <w:t xml:space="preserve">(в ред. </w:t>
      </w:r>
      <w:hyperlink r:id="rId307"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2.1.2. Объем средств выравнивающей части Фонда (Фвр) определяется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lastRenderedPageBreak/>
        <w:t>Фвр = Ф - Фст,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Фст - объем стимулирующей части Фонда, рассчитанный исходя из численности жителей поселений.</w:t>
      </w:r>
    </w:p>
    <w:p w:rsidR="00463CF5" w:rsidRPr="00463CF5" w:rsidRDefault="00463CF5">
      <w:pPr>
        <w:pStyle w:val="ConsPlusNormal"/>
        <w:jc w:val="both"/>
        <w:rPr>
          <w:lang w:val="ru-RU"/>
        </w:rPr>
      </w:pPr>
    </w:p>
    <w:p w:rsidR="00463CF5" w:rsidRPr="00463CF5" w:rsidRDefault="00463CF5">
      <w:pPr>
        <w:pStyle w:val="ConsPlusTitle"/>
        <w:jc w:val="center"/>
        <w:outlineLvl w:val="2"/>
        <w:rPr>
          <w:lang w:val="ru-RU"/>
        </w:rPr>
      </w:pPr>
      <w:r w:rsidRPr="00463CF5">
        <w:rPr>
          <w:lang w:val="ru-RU"/>
        </w:rPr>
        <w:t>2.2. Распределение сре</w:t>
      </w:r>
      <w:proofErr w:type="gramStart"/>
      <w:r w:rsidRPr="00463CF5">
        <w:rPr>
          <w:lang w:val="ru-RU"/>
        </w:rPr>
        <w:t>дств ст</w:t>
      </w:r>
      <w:proofErr w:type="gramEnd"/>
      <w:r w:rsidRPr="00463CF5">
        <w:rPr>
          <w:lang w:val="ru-RU"/>
        </w:rPr>
        <w:t>имулирующей части Фонда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Объем дотации для </w:t>
      </w:r>
      <w:r>
        <w:t>i</w:t>
      </w:r>
      <w:r w:rsidRPr="00463CF5">
        <w:rPr>
          <w:lang w:val="ru-RU"/>
        </w:rPr>
        <w:t>-го поселения из стимулирующей части Фонда (Д1</w:t>
      </w:r>
      <w:r>
        <w:t>i</w:t>
      </w:r>
      <w:r w:rsidRPr="00463CF5">
        <w:rPr>
          <w:lang w:val="ru-RU"/>
        </w:rPr>
        <w:t>) определяется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27"/>
        </w:rPr>
        <w:pict>
          <v:shape id="_x0000_i1030" style="width:112.85pt;height:38.7pt" coordsize="" o:spt="100" adj="0,,0" path="" filled="f" stroked="f">
            <v:stroke joinstyle="miter"/>
            <v:imagedata r:id="rId308" o:title="base_23740_71801_32773"/>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Фст - объем стимулирующей части Фонда, рассчитанный исходя из численности жителей поселений;</w:t>
      </w:r>
    </w:p>
    <w:p w:rsidR="00463CF5" w:rsidRPr="00463CF5" w:rsidRDefault="00463CF5">
      <w:pPr>
        <w:pStyle w:val="ConsPlusNormal"/>
        <w:spacing w:before="220"/>
        <w:ind w:firstLine="540"/>
        <w:jc w:val="both"/>
        <w:rPr>
          <w:lang w:val="ru-RU"/>
        </w:rPr>
      </w:pPr>
      <w:r>
        <w:t>Ni</w:t>
      </w:r>
      <w:r w:rsidRPr="00463CF5">
        <w:rPr>
          <w:lang w:val="ru-RU"/>
        </w:rPr>
        <w:t xml:space="preserve"> - численность постоянного населения </w:t>
      </w:r>
      <w:r>
        <w:t>i</w:t>
      </w:r>
      <w:r w:rsidRPr="00463CF5">
        <w:rPr>
          <w:lang w:val="ru-RU"/>
        </w:rPr>
        <w:t>-го поселения;</w:t>
      </w:r>
    </w:p>
    <w:p w:rsidR="00463CF5" w:rsidRPr="00463CF5" w:rsidRDefault="00463CF5">
      <w:pPr>
        <w:pStyle w:val="ConsPlusNormal"/>
        <w:spacing w:before="220"/>
        <w:ind w:firstLine="540"/>
        <w:jc w:val="both"/>
        <w:rPr>
          <w:lang w:val="ru-RU"/>
        </w:rPr>
      </w:pPr>
      <w:r w:rsidRPr="00F54BE0">
        <w:rPr>
          <w:position w:val="-11"/>
        </w:rPr>
        <w:pict>
          <v:shape id="_x0000_i1031" style="width:33.3pt;height:22.55pt" coordsize="" o:spt="100" adj="0,,0" path="" filled="f" stroked="f">
            <v:stroke joinstyle="miter"/>
            <v:imagedata r:id="rId309" o:title="base_23740_71801_32774"/>
            <v:formulas/>
            <v:path o:connecttype="segments"/>
          </v:shape>
        </w:pict>
      </w:r>
      <w:r w:rsidRPr="00463CF5">
        <w:rPr>
          <w:lang w:val="ru-RU"/>
        </w:rPr>
        <w:t xml:space="preserve"> - суммарная численность постоянного населения поселений по району.</w:t>
      </w:r>
    </w:p>
    <w:p w:rsidR="00463CF5" w:rsidRPr="00463CF5" w:rsidRDefault="00463CF5">
      <w:pPr>
        <w:pStyle w:val="ConsPlusNormal"/>
        <w:jc w:val="both"/>
        <w:rPr>
          <w:lang w:val="ru-RU"/>
        </w:rPr>
      </w:pPr>
    </w:p>
    <w:p w:rsidR="00463CF5" w:rsidRPr="00463CF5" w:rsidRDefault="00463CF5">
      <w:pPr>
        <w:pStyle w:val="ConsPlusTitle"/>
        <w:jc w:val="center"/>
        <w:outlineLvl w:val="2"/>
        <w:rPr>
          <w:lang w:val="ru-RU"/>
        </w:rPr>
      </w:pPr>
      <w:r w:rsidRPr="00463CF5">
        <w:rPr>
          <w:lang w:val="ru-RU"/>
        </w:rPr>
        <w:t>2.3. Распределение средств выравнивающей части Фонда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Распределение средств выравнивающей части Фонда осуществляется в следующей последовательности:</w:t>
      </w:r>
    </w:p>
    <w:p w:rsidR="00463CF5" w:rsidRPr="00463CF5" w:rsidRDefault="00463CF5">
      <w:pPr>
        <w:pStyle w:val="ConsPlusNormal"/>
        <w:spacing w:before="220"/>
        <w:ind w:firstLine="540"/>
        <w:jc w:val="both"/>
        <w:rPr>
          <w:lang w:val="ru-RU"/>
        </w:rPr>
      </w:pPr>
      <w:r w:rsidRPr="00463CF5">
        <w:rPr>
          <w:lang w:val="ru-RU"/>
        </w:rPr>
        <w:t>1) определение индекса расходных потребностей поселения;</w:t>
      </w:r>
    </w:p>
    <w:p w:rsidR="00463CF5" w:rsidRPr="00463CF5" w:rsidRDefault="00463CF5">
      <w:pPr>
        <w:pStyle w:val="ConsPlusNormal"/>
        <w:spacing w:before="220"/>
        <w:ind w:firstLine="540"/>
        <w:jc w:val="both"/>
        <w:rPr>
          <w:lang w:val="ru-RU"/>
        </w:rPr>
      </w:pPr>
      <w:r w:rsidRPr="00463CF5">
        <w:rPr>
          <w:lang w:val="ru-RU"/>
        </w:rPr>
        <w:t>2) определение бюджетной обеспеченности поселения и средней бюджетной обеспеченности поселений района;</w:t>
      </w:r>
    </w:p>
    <w:p w:rsidR="00463CF5" w:rsidRPr="00463CF5" w:rsidRDefault="00463CF5">
      <w:pPr>
        <w:pStyle w:val="ConsPlusNormal"/>
        <w:spacing w:before="220"/>
        <w:ind w:firstLine="540"/>
        <w:jc w:val="both"/>
        <w:rPr>
          <w:lang w:val="ru-RU"/>
        </w:rPr>
      </w:pPr>
      <w:r w:rsidRPr="00463CF5">
        <w:rPr>
          <w:lang w:val="ru-RU"/>
        </w:rPr>
        <w:t>3) определение объема дотации из выравнивающей части Фонда.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2.3.1. Определение индекса расходных потребностей поселения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Индекс расходных потребностей </w:t>
      </w:r>
      <w:r>
        <w:t>i</w:t>
      </w:r>
      <w:r w:rsidRPr="00463CF5">
        <w:rPr>
          <w:lang w:val="ru-RU"/>
        </w:rPr>
        <w:t>-го поселения (ИРП</w:t>
      </w:r>
      <w:proofErr w:type="gramStart"/>
      <w:r>
        <w:t>i</w:t>
      </w:r>
      <w:proofErr w:type="gramEnd"/>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12"/>
        </w:rPr>
        <w:pict>
          <v:shape id="_x0000_i1032" style="width:263.3pt;height:23.65pt" coordsize="" o:spt="100" adj="0,,0" path="" filled="f" stroked="f">
            <v:stroke joinstyle="miter"/>
            <v:imagedata r:id="rId310" o:title="base_23740_71801_32775"/>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КПР1</w:t>
      </w:r>
      <w:r>
        <w:t>i</w:t>
      </w:r>
      <w:r w:rsidRPr="00463CF5">
        <w:rPr>
          <w:lang w:val="ru-RU"/>
        </w:rPr>
        <w:t xml:space="preserve"> - поправочный коэффициент расходных потребностей, учитывающий площадь населенных пунктов </w:t>
      </w:r>
      <w:r>
        <w:t>i</w:t>
      </w:r>
      <w:r w:rsidRPr="00463CF5">
        <w:rPr>
          <w:lang w:val="ru-RU"/>
        </w:rPr>
        <w:t>-го поселения;</w:t>
      </w:r>
    </w:p>
    <w:p w:rsidR="00463CF5" w:rsidRPr="00463CF5" w:rsidRDefault="00463CF5">
      <w:pPr>
        <w:pStyle w:val="ConsPlusNormal"/>
        <w:spacing w:before="220"/>
        <w:ind w:firstLine="540"/>
        <w:jc w:val="both"/>
        <w:rPr>
          <w:lang w:val="ru-RU"/>
        </w:rPr>
      </w:pPr>
      <w:r w:rsidRPr="00463CF5">
        <w:rPr>
          <w:lang w:val="ru-RU"/>
        </w:rPr>
        <w:t>КПР2</w:t>
      </w:r>
      <w:r>
        <w:t>i</w:t>
      </w:r>
      <w:r w:rsidRPr="00463CF5">
        <w:rPr>
          <w:lang w:val="ru-RU"/>
        </w:rPr>
        <w:t xml:space="preserve"> - поправочный коэффициент расходных потребностей, учитывающий среднее расстояние населенных пунктов </w:t>
      </w:r>
      <w:r>
        <w:t>i</w:t>
      </w:r>
      <w:r w:rsidRPr="00463CF5">
        <w:rPr>
          <w:lang w:val="ru-RU"/>
        </w:rPr>
        <w:t>-го поселения до районного центра;</w:t>
      </w:r>
    </w:p>
    <w:p w:rsidR="00463CF5" w:rsidRPr="00463CF5" w:rsidRDefault="00463CF5">
      <w:pPr>
        <w:pStyle w:val="ConsPlusNormal"/>
        <w:spacing w:before="220"/>
        <w:ind w:firstLine="540"/>
        <w:jc w:val="both"/>
        <w:rPr>
          <w:lang w:val="ru-RU"/>
        </w:rPr>
      </w:pPr>
      <w:r w:rsidRPr="00463CF5">
        <w:rPr>
          <w:lang w:val="ru-RU"/>
        </w:rPr>
        <w:t>КПР3</w:t>
      </w:r>
      <w:r>
        <w:t>i</w:t>
      </w:r>
      <w:r w:rsidRPr="00463CF5">
        <w:rPr>
          <w:lang w:val="ru-RU"/>
        </w:rPr>
        <w:t xml:space="preserve"> - поправочный коэффициент расходных потребностей, учитывающий обеспеченность населения </w:t>
      </w:r>
      <w:r>
        <w:t>i</w:t>
      </w:r>
      <w:r w:rsidRPr="00463CF5">
        <w:rPr>
          <w:lang w:val="ru-RU"/>
        </w:rPr>
        <w:t>-го поселения муниципальными учреждениями;</w:t>
      </w:r>
    </w:p>
    <w:p w:rsidR="00463CF5" w:rsidRPr="00463CF5" w:rsidRDefault="00463CF5">
      <w:pPr>
        <w:pStyle w:val="ConsPlusNormal"/>
        <w:jc w:val="both"/>
        <w:rPr>
          <w:lang w:val="ru-RU"/>
        </w:rPr>
      </w:pPr>
      <w:r w:rsidRPr="00463CF5">
        <w:rPr>
          <w:lang w:val="ru-RU"/>
        </w:rPr>
        <w:t xml:space="preserve">(в ред. </w:t>
      </w:r>
      <w:hyperlink r:id="rId311"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КПР4</w:t>
      </w:r>
      <w:r>
        <w:t>i</w:t>
      </w:r>
      <w:r w:rsidRPr="00463CF5">
        <w:rPr>
          <w:lang w:val="ru-RU"/>
        </w:rPr>
        <w:t xml:space="preserve"> - поправочный коэффициент расходных потребностей, учитывающий различный тип </w:t>
      </w:r>
      <w:r w:rsidRPr="00463CF5">
        <w:rPr>
          <w:lang w:val="ru-RU"/>
        </w:rPr>
        <w:lastRenderedPageBreak/>
        <w:t xml:space="preserve">поселений (городское, сельское) на территории </w:t>
      </w:r>
      <w:r>
        <w:t>i</w:t>
      </w:r>
      <w:r w:rsidRPr="00463CF5">
        <w:rPr>
          <w:lang w:val="ru-RU"/>
        </w:rPr>
        <w:t>-го муниципального района;</w:t>
      </w:r>
    </w:p>
    <w:p w:rsidR="00463CF5" w:rsidRPr="00463CF5" w:rsidRDefault="00463CF5">
      <w:pPr>
        <w:pStyle w:val="ConsPlusNormal"/>
        <w:spacing w:before="220"/>
        <w:ind w:firstLine="540"/>
        <w:jc w:val="both"/>
        <w:rPr>
          <w:lang w:val="ru-RU"/>
        </w:rPr>
      </w:pPr>
      <w:r>
        <w:t>m</w:t>
      </w:r>
      <w:r w:rsidRPr="00463CF5">
        <w:rPr>
          <w:lang w:val="ru-RU"/>
        </w:rPr>
        <w:t xml:space="preserve"> - </w:t>
      </w:r>
      <w:proofErr w:type="gramStart"/>
      <w:r w:rsidRPr="00463CF5">
        <w:rPr>
          <w:lang w:val="ru-RU"/>
        </w:rPr>
        <w:t>количество</w:t>
      </w:r>
      <w:proofErr w:type="gramEnd"/>
      <w:r w:rsidRPr="00463CF5">
        <w:rPr>
          <w:lang w:val="ru-RU"/>
        </w:rPr>
        <w:t xml:space="preserve"> поправочных коэффициентов, участвующих при расчете соответствующего ИРП</w:t>
      </w:r>
      <w:r>
        <w:t>i</w:t>
      </w:r>
      <w:r w:rsidRPr="00463CF5">
        <w:rPr>
          <w:lang w:val="ru-RU"/>
        </w:rPr>
        <w:t>.</w:t>
      </w:r>
    </w:p>
    <w:p w:rsidR="00463CF5" w:rsidRPr="00463CF5" w:rsidRDefault="00463CF5">
      <w:pPr>
        <w:pStyle w:val="ConsPlusNormal"/>
        <w:spacing w:before="220"/>
        <w:ind w:firstLine="540"/>
        <w:jc w:val="both"/>
        <w:rPr>
          <w:lang w:val="ru-RU"/>
        </w:rPr>
      </w:pPr>
      <w:r w:rsidRPr="00463CF5">
        <w:rPr>
          <w:lang w:val="ru-RU"/>
        </w:rPr>
        <w:t>Органы местного самоуправления муниципальных районов в рамках настоящей Методики самостоятельно выбирают используемые при расчете индекса расходных потребностей коэффициенты.</w:t>
      </w:r>
    </w:p>
    <w:p w:rsidR="00463CF5" w:rsidRPr="00463CF5" w:rsidRDefault="00463CF5">
      <w:pPr>
        <w:pStyle w:val="ConsPlusNormal"/>
        <w:spacing w:before="220"/>
        <w:ind w:firstLine="540"/>
        <w:jc w:val="both"/>
        <w:rPr>
          <w:lang w:val="ru-RU"/>
        </w:rPr>
      </w:pPr>
      <w:r w:rsidRPr="00463CF5">
        <w:rPr>
          <w:lang w:val="ru-RU"/>
        </w:rPr>
        <w:t xml:space="preserve">2.3.1.1. Поправочный коэффициент расходных потребностей, учитывающий площадь населенных пунктов </w:t>
      </w:r>
      <w:r>
        <w:t>i</w:t>
      </w:r>
      <w:r w:rsidRPr="00463CF5">
        <w:rPr>
          <w:lang w:val="ru-RU"/>
        </w:rPr>
        <w:t>-го поселения,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31"/>
        </w:rPr>
        <w:pict>
          <v:shape id="_x0000_i1033" style="width:134.35pt;height:41.9pt" coordsize="" o:spt="100" adj="0,,0" path="" filled="f" stroked="f">
            <v:stroke joinstyle="miter"/>
            <v:imagedata r:id="rId312" o:title="base_23740_71801_32776"/>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F54BE0">
        <w:rPr>
          <w:position w:val="-11"/>
        </w:rPr>
        <w:pict>
          <v:shape id="_x0000_i1034" style="width:33.3pt;height:22.55pt" coordsize="" o:spt="100" adj="0,,0" path="" filled="f" stroked="f">
            <v:stroke joinstyle="miter"/>
            <v:imagedata r:id="rId313" o:title="base_23740_71801_32777"/>
            <v:formulas/>
            <v:path o:connecttype="segments"/>
          </v:shape>
        </w:pict>
      </w:r>
      <w:r w:rsidRPr="00463CF5">
        <w:rPr>
          <w:lang w:val="ru-RU"/>
        </w:rPr>
        <w:t xml:space="preserve"> - численность постоянного населения поселений </w:t>
      </w:r>
      <w:r>
        <w:t>i</w:t>
      </w:r>
      <w:r w:rsidRPr="00463CF5">
        <w:rPr>
          <w:lang w:val="ru-RU"/>
        </w:rPr>
        <w:t>-го муниципального района;</w:t>
      </w:r>
    </w:p>
    <w:p w:rsidR="00463CF5" w:rsidRPr="00463CF5" w:rsidRDefault="00463CF5">
      <w:pPr>
        <w:pStyle w:val="ConsPlusNormal"/>
        <w:spacing w:before="220"/>
        <w:ind w:firstLine="540"/>
        <w:jc w:val="both"/>
        <w:rPr>
          <w:lang w:val="ru-RU"/>
        </w:rPr>
      </w:pPr>
      <w:r w:rsidRPr="00F54BE0">
        <w:rPr>
          <w:position w:val="-11"/>
        </w:rPr>
        <w:pict>
          <v:shape id="_x0000_i1035" style="width:30.1pt;height:22.55pt" coordsize="" o:spt="100" adj="0,,0" path="" filled="f" stroked="f">
            <v:stroke joinstyle="miter"/>
            <v:imagedata r:id="rId314" o:title="base_23740_71801_32778"/>
            <v:formulas/>
            <v:path o:connecttype="segments"/>
          </v:shape>
        </w:pict>
      </w:r>
      <w:r w:rsidRPr="00463CF5">
        <w:rPr>
          <w:lang w:val="ru-RU"/>
        </w:rPr>
        <w:t xml:space="preserve"> - площадь населенных пунктов </w:t>
      </w:r>
      <w:r>
        <w:t>i</w:t>
      </w:r>
      <w:r w:rsidRPr="00463CF5">
        <w:rPr>
          <w:lang w:val="ru-RU"/>
        </w:rPr>
        <w:t>-го муниципального района;</w:t>
      </w:r>
    </w:p>
    <w:p w:rsidR="00463CF5" w:rsidRPr="00463CF5" w:rsidRDefault="00463CF5">
      <w:pPr>
        <w:pStyle w:val="ConsPlusNormal"/>
        <w:spacing w:before="220"/>
        <w:ind w:firstLine="540"/>
        <w:jc w:val="both"/>
        <w:rPr>
          <w:lang w:val="ru-RU"/>
        </w:rPr>
      </w:pPr>
      <w:r>
        <w:t>Ni</w:t>
      </w:r>
      <w:r w:rsidRPr="00463CF5">
        <w:rPr>
          <w:lang w:val="ru-RU"/>
        </w:rPr>
        <w:t xml:space="preserve"> - численность постоянного населения </w:t>
      </w:r>
      <w:r>
        <w:t>i</w:t>
      </w:r>
      <w:r w:rsidRPr="00463CF5">
        <w:rPr>
          <w:lang w:val="ru-RU"/>
        </w:rPr>
        <w:t>-го поселения;</w:t>
      </w:r>
    </w:p>
    <w:p w:rsidR="00463CF5" w:rsidRPr="00463CF5" w:rsidRDefault="00463CF5">
      <w:pPr>
        <w:pStyle w:val="ConsPlusNormal"/>
        <w:spacing w:before="220"/>
        <w:ind w:firstLine="540"/>
        <w:jc w:val="both"/>
        <w:rPr>
          <w:lang w:val="ru-RU"/>
        </w:rPr>
      </w:pPr>
      <w:proofErr w:type="gramStart"/>
      <w:r>
        <w:t>Si</w:t>
      </w:r>
      <w:r w:rsidRPr="00463CF5">
        <w:rPr>
          <w:lang w:val="ru-RU"/>
        </w:rPr>
        <w:t xml:space="preserve"> - площадь населенных пунктов </w:t>
      </w:r>
      <w:r>
        <w:t>i</w:t>
      </w:r>
      <w:r w:rsidRPr="00463CF5">
        <w:rPr>
          <w:lang w:val="ru-RU"/>
        </w:rPr>
        <w:t>-го поселения.</w:t>
      </w:r>
      <w:proofErr w:type="gramEnd"/>
    </w:p>
    <w:p w:rsidR="00463CF5" w:rsidRPr="00463CF5" w:rsidRDefault="00463CF5">
      <w:pPr>
        <w:pStyle w:val="ConsPlusNormal"/>
        <w:spacing w:before="220"/>
        <w:ind w:firstLine="540"/>
        <w:jc w:val="both"/>
        <w:rPr>
          <w:lang w:val="ru-RU"/>
        </w:rPr>
      </w:pPr>
      <w:r w:rsidRPr="00463CF5">
        <w:rPr>
          <w:lang w:val="ru-RU"/>
        </w:rPr>
        <w:t xml:space="preserve">2.3.1.2. Поправочный коэффициент расходных потребностей, учитывающий среднее расстояние населенных пунктов </w:t>
      </w:r>
      <w:r>
        <w:t>i</w:t>
      </w:r>
      <w:r w:rsidRPr="00463CF5">
        <w:rPr>
          <w:lang w:val="ru-RU"/>
        </w:rPr>
        <w:t>-го поселения до районного центра,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31"/>
        </w:rPr>
        <w:pict>
          <v:shape id="_x0000_i1036" style="width:147.2pt;height:41.9pt" coordsize="" o:spt="100" adj="0,,0" path="" filled="f" stroked="f">
            <v:stroke joinstyle="miter"/>
            <v:imagedata r:id="rId315" o:title="base_23740_71801_32779"/>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F54BE0">
        <w:rPr>
          <w:position w:val="-11"/>
        </w:rPr>
        <w:pict>
          <v:shape id="_x0000_i1037" style="width:33.3pt;height:22.55pt" coordsize="" o:spt="100" adj="0,,0" path="" filled="f" stroked="f">
            <v:stroke joinstyle="miter"/>
            <v:imagedata r:id="rId316" o:title="base_23740_71801_32780"/>
            <v:formulas/>
            <v:path o:connecttype="segments"/>
          </v:shape>
        </w:pict>
      </w:r>
      <w:r w:rsidRPr="00463CF5">
        <w:rPr>
          <w:lang w:val="ru-RU"/>
        </w:rPr>
        <w:t xml:space="preserve"> - численность постоянного населения поселений </w:t>
      </w:r>
      <w:r>
        <w:t>i</w:t>
      </w:r>
      <w:r w:rsidRPr="00463CF5">
        <w:rPr>
          <w:lang w:val="ru-RU"/>
        </w:rPr>
        <w:t>-го муниципального района;</w:t>
      </w:r>
    </w:p>
    <w:p w:rsidR="00463CF5" w:rsidRPr="00463CF5" w:rsidRDefault="00463CF5">
      <w:pPr>
        <w:pStyle w:val="ConsPlusNormal"/>
        <w:spacing w:before="220"/>
        <w:ind w:firstLine="540"/>
        <w:jc w:val="both"/>
        <w:rPr>
          <w:lang w:val="ru-RU"/>
        </w:rPr>
      </w:pPr>
      <w:r w:rsidRPr="00F54BE0">
        <w:rPr>
          <w:position w:val="-11"/>
        </w:rPr>
        <w:pict>
          <v:shape id="_x0000_i1038" style="width:40.85pt;height:22.55pt" coordsize="" o:spt="100" adj="0,,0" path="" filled="f" stroked="f">
            <v:stroke joinstyle="miter"/>
            <v:imagedata r:id="rId317" o:title="base_23740_71801_32781"/>
            <v:formulas/>
            <v:path o:connecttype="segments"/>
          </v:shape>
        </w:pict>
      </w:r>
      <w:r w:rsidRPr="00463CF5">
        <w:rPr>
          <w:lang w:val="ru-RU"/>
        </w:rPr>
        <w:t xml:space="preserve"> - суммарное среднеарифметическое расстояние населенных пунктов до районного центра;</w:t>
      </w:r>
    </w:p>
    <w:p w:rsidR="00463CF5" w:rsidRPr="00463CF5" w:rsidRDefault="00463CF5">
      <w:pPr>
        <w:pStyle w:val="ConsPlusNormal"/>
        <w:spacing w:before="220"/>
        <w:ind w:firstLine="540"/>
        <w:jc w:val="both"/>
        <w:rPr>
          <w:lang w:val="ru-RU"/>
        </w:rPr>
      </w:pPr>
      <w:r>
        <w:t>Ni</w:t>
      </w:r>
      <w:r w:rsidRPr="00463CF5">
        <w:rPr>
          <w:lang w:val="ru-RU"/>
        </w:rPr>
        <w:t xml:space="preserve"> - численность постоянного населения </w:t>
      </w:r>
      <w:r>
        <w:t>i</w:t>
      </w:r>
      <w:r w:rsidRPr="00463CF5">
        <w:rPr>
          <w:lang w:val="ru-RU"/>
        </w:rPr>
        <w:t>-го поселения;</w:t>
      </w:r>
    </w:p>
    <w:p w:rsidR="00463CF5" w:rsidRPr="00463CF5" w:rsidRDefault="00463CF5">
      <w:pPr>
        <w:pStyle w:val="ConsPlusNormal"/>
        <w:spacing w:before="220"/>
        <w:ind w:firstLine="540"/>
        <w:jc w:val="both"/>
        <w:rPr>
          <w:lang w:val="ru-RU"/>
        </w:rPr>
      </w:pPr>
      <w:proofErr w:type="gramStart"/>
      <w:r>
        <w:t>L</w:t>
      </w:r>
      <w:r w:rsidRPr="00463CF5">
        <w:rPr>
          <w:lang w:val="ru-RU"/>
        </w:rPr>
        <w:t xml:space="preserve">ср - среднеарифметическое расстояние населенных пунктов </w:t>
      </w:r>
      <w:r>
        <w:t>i</w:t>
      </w:r>
      <w:r w:rsidRPr="00463CF5">
        <w:rPr>
          <w:lang w:val="ru-RU"/>
        </w:rPr>
        <w:t>-го поселения до районного центра.</w:t>
      </w:r>
      <w:proofErr w:type="gramEnd"/>
    </w:p>
    <w:p w:rsidR="00463CF5" w:rsidRPr="00463CF5" w:rsidRDefault="00463CF5">
      <w:pPr>
        <w:pStyle w:val="ConsPlusNormal"/>
        <w:spacing w:before="220"/>
        <w:ind w:firstLine="540"/>
        <w:jc w:val="both"/>
        <w:rPr>
          <w:lang w:val="ru-RU"/>
        </w:rPr>
      </w:pPr>
      <w:r w:rsidRPr="00463CF5">
        <w:rPr>
          <w:lang w:val="ru-RU"/>
        </w:rPr>
        <w:t xml:space="preserve">В случае отсутствия у </w:t>
      </w:r>
      <w:r>
        <w:t>i</w:t>
      </w:r>
      <w:r w:rsidRPr="00463CF5">
        <w:rPr>
          <w:lang w:val="ru-RU"/>
        </w:rPr>
        <w:t xml:space="preserve">-го поселения населенных пунктов, удаленных от районного центра, поправочный коэффициент расходных потребностей, учитывающий среднее расстояние населенных пунктов </w:t>
      </w:r>
      <w:r>
        <w:t>i</w:t>
      </w:r>
      <w:r w:rsidRPr="00463CF5">
        <w:rPr>
          <w:lang w:val="ru-RU"/>
        </w:rPr>
        <w:t>-го поселения до районного центра (КПР2</w:t>
      </w:r>
      <w:r>
        <w:t>i</w:t>
      </w:r>
      <w:r w:rsidRPr="00463CF5">
        <w:rPr>
          <w:lang w:val="ru-RU"/>
        </w:rPr>
        <w:t>), равен 1.</w:t>
      </w:r>
    </w:p>
    <w:p w:rsidR="00463CF5" w:rsidRPr="00463CF5" w:rsidRDefault="00463CF5">
      <w:pPr>
        <w:pStyle w:val="ConsPlusNormal"/>
        <w:spacing w:before="220"/>
        <w:ind w:firstLine="540"/>
        <w:jc w:val="both"/>
        <w:rPr>
          <w:lang w:val="ru-RU"/>
        </w:rPr>
      </w:pPr>
      <w:r w:rsidRPr="00463CF5">
        <w:rPr>
          <w:lang w:val="ru-RU"/>
        </w:rPr>
        <w:t xml:space="preserve">2.3.1.3. Поправочный коэффициент расходных потребностей, учитывающий обеспеченность населения </w:t>
      </w:r>
      <w:r>
        <w:t>i</w:t>
      </w:r>
      <w:r w:rsidRPr="00463CF5">
        <w:rPr>
          <w:lang w:val="ru-RU"/>
        </w:rPr>
        <w:t>-го поселения муниципальными учреждениями, рассчитывается по следующей формуле:</w:t>
      </w:r>
    </w:p>
    <w:p w:rsidR="00463CF5" w:rsidRPr="00463CF5" w:rsidRDefault="00463CF5">
      <w:pPr>
        <w:pStyle w:val="ConsPlusNormal"/>
        <w:jc w:val="both"/>
        <w:rPr>
          <w:lang w:val="ru-RU"/>
        </w:rPr>
      </w:pPr>
      <w:r w:rsidRPr="00463CF5">
        <w:rPr>
          <w:lang w:val="ru-RU"/>
        </w:rPr>
        <w:t xml:space="preserve">(в ред. </w:t>
      </w:r>
      <w:hyperlink r:id="rId318"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31"/>
        </w:rPr>
        <w:lastRenderedPageBreak/>
        <w:pict>
          <v:shape id="_x0000_i1039" style="width:157.95pt;height:41.9pt" coordsize="" o:spt="100" adj="0,,0" path="" filled="f" stroked="f">
            <v:stroke joinstyle="miter"/>
            <v:imagedata r:id="rId319" o:title="base_23740_71801_32782"/>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F54BE0">
        <w:rPr>
          <w:position w:val="-11"/>
        </w:rPr>
        <w:pict>
          <v:shape id="_x0000_i1040" style="width:33.3pt;height:22.55pt" coordsize="" o:spt="100" adj="0,,0" path="" filled="f" stroked="f">
            <v:stroke joinstyle="miter"/>
            <v:imagedata r:id="rId320" o:title="base_23740_71801_32783"/>
            <v:formulas/>
            <v:path o:connecttype="segments"/>
          </v:shape>
        </w:pict>
      </w:r>
      <w:r w:rsidRPr="00463CF5">
        <w:rPr>
          <w:lang w:val="ru-RU"/>
        </w:rPr>
        <w:t xml:space="preserve"> - численность постоянного населения поселений </w:t>
      </w:r>
      <w:r>
        <w:t>i</w:t>
      </w:r>
      <w:r w:rsidRPr="00463CF5">
        <w:rPr>
          <w:lang w:val="ru-RU"/>
        </w:rPr>
        <w:t>-го муниципального района;</w:t>
      </w:r>
    </w:p>
    <w:p w:rsidR="00463CF5" w:rsidRPr="00463CF5" w:rsidRDefault="00463CF5">
      <w:pPr>
        <w:pStyle w:val="ConsPlusNormal"/>
        <w:spacing w:before="220"/>
        <w:ind w:firstLine="540"/>
        <w:jc w:val="both"/>
        <w:rPr>
          <w:lang w:val="ru-RU"/>
        </w:rPr>
      </w:pPr>
      <w:r w:rsidRPr="00F54BE0">
        <w:rPr>
          <w:position w:val="-11"/>
        </w:rPr>
        <w:pict>
          <v:shape id="_x0000_i1041" style="width:46.2pt;height:22.55pt" coordsize="" o:spt="100" adj="0,,0" path="" filled="f" stroked="f">
            <v:stroke joinstyle="miter"/>
            <v:imagedata r:id="rId321" o:title="base_23740_71801_32784"/>
            <v:formulas/>
            <v:path o:connecttype="segments"/>
          </v:shape>
        </w:pict>
      </w:r>
      <w:r w:rsidRPr="00463CF5">
        <w:rPr>
          <w:lang w:val="ru-RU"/>
        </w:rPr>
        <w:t xml:space="preserve"> - суммарное количество муниципальных учреждений поселений </w:t>
      </w:r>
      <w:r>
        <w:t>i</w:t>
      </w:r>
      <w:r w:rsidRPr="00463CF5">
        <w:rPr>
          <w:lang w:val="ru-RU"/>
        </w:rPr>
        <w:t>-го муниципального района;</w:t>
      </w:r>
    </w:p>
    <w:p w:rsidR="00463CF5" w:rsidRPr="00463CF5" w:rsidRDefault="00463CF5">
      <w:pPr>
        <w:pStyle w:val="ConsPlusNormal"/>
        <w:jc w:val="both"/>
        <w:rPr>
          <w:lang w:val="ru-RU"/>
        </w:rPr>
      </w:pPr>
      <w:r w:rsidRPr="00463CF5">
        <w:rPr>
          <w:lang w:val="ru-RU"/>
        </w:rPr>
        <w:t xml:space="preserve">(в ред. </w:t>
      </w:r>
      <w:hyperlink r:id="rId322"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t>Ni</w:t>
      </w:r>
      <w:r w:rsidRPr="00463CF5">
        <w:rPr>
          <w:lang w:val="ru-RU"/>
        </w:rPr>
        <w:t xml:space="preserve"> - численность постоянного населения </w:t>
      </w:r>
      <w:r>
        <w:t>i</w:t>
      </w:r>
      <w:r w:rsidRPr="00463CF5">
        <w:rPr>
          <w:lang w:val="ru-RU"/>
        </w:rPr>
        <w:t>-го поселения;</w:t>
      </w:r>
    </w:p>
    <w:p w:rsidR="00463CF5" w:rsidRPr="00463CF5" w:rsidRDefault="00463CF5">
      <w:pPr>
        <w:pStyle w:val="ConsPlusNormal"/>
        <w:spacing w:before="220"/>
        <w:ind w:firstLine="540"/>
        <w:jc w:val="both"/>
        <w:rPr>
          <w:lang w:val="ru-RU"/>
        </w:rPr>
      </w:pPr>
      <w:proofErr w:type="gramStart"/>
      <w:r>
        <w:t>Q</w:t>
      </w:r>
      <w:r w:rsidRPr="00463CF5">
        <w:rPr>
          <w:lang w:val="ru-RU"/>
        </w:rPr>
        <w:t>бу</w:t>
      </w:r>
      <w:r>
        <w:t>i</w:t>
      </w:r>
      <w:r w:rsidRPr="00463CF5">
        <w:rPr>
          <w:lang w:val="ru-RU"/>
        </w:rPr>
        <w:t xml:space="preserve"> - количество муниципальных учреждений </w:t>
      </w:r>
      <w:r>
        <w:t>i</w:t>
      </w:r>
      <w:r w:rsidRPr="00463CF5">
        <w:rPr>
          <w:lang w:val="ru-RU"/>
        </w:rPr>
        <w:t>-го поселения.</w:t>
      </w:r>
      <w:proofErr w:type="gramEnd"/>
    </w:p>
    <w:p w:rsidR="00463CF5" w:rsidRPr="00463CF5" w:rsidRDefault="00463CF5">
      <w:pPr>
        <w:pStyle w:val="ConsPlusNormal"/>
        <w:jc w:val="both"/>
        <w:rPr>
          <w:lang w:val="ru-RU"/>
        </w:rPr>
      </w:pPr>
      <w:r w:rsidRPr="00463CF5">
        <w:rPr>
          <w:lang w:val="ru-RU"/>
        </w:rPr>
        <w:t xml:space="preserve">(в ред. </w:t>
      </w:r>
      <w:hyperlink r:id="rId323"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 xml:space="preserve">2.3.1.4. Поправочный коэффициент расходных потребностей, учитывающий различный тип поселений (городское, сельское) на территории </w:t>
      </w:r>
      <w:r>
        <w:t>i</w:t>
      </w:r>
      <w:r w:rsidRPr="00463CF5">
        <w:rPr>
          <w:lang w:val="ru-RU"/>
        </w:rPr>
        <w:t>-го муниципального района,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КПР4</w:t>
      </w:r>
      <w:r>
        <w:t>i</w:t>
      </w:r>
      <w:r w:rsidRPr="00463CF5">
        <w:rPr>
          <w:lang w:val="ru-RU"/>
        </w:rPr>
        <w:t xml:space="preserve"> = Г</w:t>
      </w:r>
      <w:proofErr w:type="gramStart"/>
      <w:r>
        <w:t>i</w:t>
      </w:r>
      <w:proofErr w:type="gramEnd"/>
      <w:r w:rsidRPr="00463CF5">
        <w:rPr>
          <w:lang w:val="ru-RU"/>
        </w:rPr>
        <w:t xml:space="preserve"> </w:t>
      </w:r>
      <w:r>
        <w:t>x</w:t>
      </w:r>
      <w:r w:rsidRPr="00463CF5">
        <w:rPr>
          <w:lang w:val="ru-RU"/>
        </w:rPr>
        <w:t xml:space="preserve"> РГ + С</w:t>
      </w:r>
      <w:r>
        <w:t>i</w:t>
      </w:r>
      <w:r w:rsidRPr="00463CF5">
        <w:rPr>
          <w:lang w:val="ru-RU"/>
        </w:rPr>
        <w:t xml:space="preserve"> </w:t>
      </w:r>
      <w:r>
        <w:t>x</w:t>
      </w:r>
      <w:r w:rsidRPr="00463CF5">
        <w:rPr>
          <w:lang w:val="ru-RU"/>
        </w:rPr>
        <w:t xml:space="preserve"> РС,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w:t>
      </w:r>
      <w:proofErr w:type="gramStart"/>
      <w:r>
        <w:t>i</w:t>
      </w:r>
      <w:proofErr w:type="gramEnd"/>
      <w:r w:rsidRPr="00463CF5">
        <w:rPr>
          <w:lang w:val="ru-RU"/>
        </w:rPr>
        <w:t xml:space="preserve"> - доля городского населения </w:t>
      </w:r>
      <w:r>
        <w:t>i</w:t>
      </w:r>
      <w:r w:rsidRPr="00463CF5">
        <w:rPr>
          <w:lang w:val="ru-RU"/>
        </w:rPr>
        <w:t>-го поселения в общей численности населения поселения;</w:t>
      </w:r>
    </w:p>
    <w:p w:rsidR="00463CF5" w:rsidRPr="00463CF5" w:rsidRDefault="00463CF5">
      <w:pPr>
        <w:pStyle w:val="ConsPlusNormal"/>
        <w:spacing w:before="220"/>
        <w:ind w:firstLine="540"/>
        <w:jc w:val="both"/>
        <w:rPr>
          <w:lang w:val="ru-RU"/>
        </w:rPr>
      </w:pPr>
      <w:r w:rsidRPr="00463CF5">
        <w:rPr>
          <w:lang w:val="ru-RU"/>
        </w:rPr>
        <w:t>РГ - поправочный коэффициент расходных потребностей для городского населения;</w:t>
      </w:r>
    </w:p>
    <w:p w:rsidR="00463CF5" w:rsidRPr="00463CF5" w:rsidRDefault="00463CF5">
      <w:pPr>
        <w:pStyle w:val="ConsPlusNormal"/>
        <w:spacing w:before="220"/>
        <w:ind w:firstLine="540"/>
        <w:jc w:val="both"/>
        <w:rPr>
          <w:lang w:val="ru-RU"/>
        </w:rPr>
      </w:pPr>
      <w:r w:rsidRPr="00463CF5">
        <w:rPr>
          <w:lang w:val="ru-RU"/>
        </w:rPr>
        <w:t>С</w:t>
      </w:r>
      <w:proofErr w:type="gramStart"/>
      <w:r>
        <w:t>i</w:t>
      </w:r>
      <w:proofErr w:type="gramEnd"/>
      <w:r w:rsidRPr="00463CF5">
        <w:rPr>
          <w:lang w:val="ru-RU"/>
        </w:rPr>
        <w:t xml:space="preserve"> - доля сельского населения </w:t>
      </w:r>
      <w:r>
        <w:t>i</w:t>
      </w:r>
      <w:r w:rsidRPr="00463CF5">
        <w:rPr>
          <w:lang w:val="ru-RU"/>
        </w:rPr>
        <w:t>-го поселения в общей численности населения поселения;</w:t>
      </w:r>
    </w:p>
    <w:p w:rsidR="00463CF5" w:rsidRPr="00463CF5" w:rsidRDefault="00463CF5">
      <w:pPr>
        <w:pStyle w:val="ConsPlusNormal"/>
        <w:spacing w:before="220"/>
        <w:ind w:firstLine="540"/>
        <w:jc w:val="both"/>
        <w:rPr>
          <w:lang w:val="ru-RU"/>
        </w:rPr>
      </w:pPr>
      <w:r w:rsidRPr="00463CF5">
        <w:rPr>
          <w:lang w:val="ru-RU"/>
        </w:rPr>
        <w:t>РС - поправочный коэффициент расходных потребностей для сельского населения.</w:t>
      </w:r>
    </w:p>
    <w:p w:rsidR="00463CF5" w:rsidRPr="00463CF5" w:rsidRDefault="00463CF5">
      <w:pPr>
        <w:pStyle w:val="ConsPlusNormal"/>
        <w:spacing w:before="220"/>
        <w:ind w:firstLine="540"/>
        <w:jc w:val="both"/>
        <w:rPr>
          <w:lang w:val="ru-RU"/>
        </w:rPr>
      </w:pPr>
      <w:r w:rsidRPr="00463CF5">
        <w:rPr>
          <w:lang w:val="ru-RU"/>
        </w:rPr>
        <w:t>При этом должны выполняться следующие соотношения: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w:t>
      </w:r>
      <w:proofErr w:type="gramStart"/>
      <w:r>
        <w:t>i</w:t>
      </w:r>
      <w:proofErr w:type="gramEnd"/>
      <w:r w:rsidRPr="00463CF5">
        <w:rPr>
          <w:lang w:val="ru-RU"/>
        </w:rPr>
        <w:t xml:space="preserve"> + С</w:t>
      </w:r>
      <w:r>
        <w:t>i</w:t>
      </w:r>
      <w:r w:rsidRPr="00463CF5">
        <w:rPr>
          <w:lang w:val="ru-RU"/>
        </w:rPr>
        <w:t xml:space="preserve"> = 1,</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РГ </w:t>
      </w:r>
      <w:r>
        <w:t>x</w:t>
      </w:r>
      <w:r w:rsidRPr="00463CF5">
        <w:rPr>
          <w:lang w:val="ru-RU"/>
        </w:rPr>
        <w:t xml:space="preserve"> Г + РС </w:t>
      </w:r>
      <w:r>
        <w:t>x</w:t>
      </w:r>
      <w:proofErr w:type="gramStart"/>
      <w:r w:rsidRPr="00463CF5">
        <w:rPr>
          <w:lang w:val="ru-RU"/>
        </w:rPr>
        <w:t xml:space="preserve"> С</w:t>
      </w:r>
      <w:proofErr w:type="gramEnd"/>
      <w:r w:rsidRPr="00463CF5">
        <w:rPr>
          <w:lang w:val="ru-RU"/>
        </w:rPr>
        <w:t xml:space="preserve"> = 1,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Г - доля городского населения муниципального района (всех поселений) в общей численности населения муниципального района;</w:t>
      </w:r>
    </w:p>
    <w:p w:rsidR="00463CF5" w:rsidRPr="00463CF5" w:rsidRDefault="00463CF5">
      <w:pPr>
        <w:pStyle w:val="ConsPlusNormal"/>
        <w:spacing w:before="220"/>
        <w:ind w:firstLine="540"/>
        <w:jc w:val="both"/>
        <w:rPr>
          <w:lang w:val="ru-RU"/>
        </w:rPr>
      </w:pPr>
      <w:proofErr w:type="gramStart"/>
      <w:r w:rsidRPr="00463CF5">
        <w:rPr>
          <w:lang w:val="ru-RU"/>
        </w:rPr>
        <w:t>С</w:t>
      </w:r>
      <w:proofErr w:type="gramEnd"/>
      <w:r w:rsidRPr="00463CF5">
        <w:rPr>
          <w:lang w:val="ru-RU"/>
        </w:rPr>
        <w:t xml:space="preserve"> - </w:t>
      </w:r>
      <w:proofErr w:type="gramStart"/>
      <w:r w:rsidRPr="00463CF5">
        <w:rPr>
          <w:lang w:val="ru-RU"/>
        </w:rPr>
        <w:t>доля</w:t>
      </w:r>
      <w:proofErr w:type="gramEnd"/>
      <w:r w:rsidRPr="00463CF5">
        <w:rPr>
          <w:lang w:val="ru-RU"/>
        </w:rPr>
        <w:t xml:space="preserve"> сельского населения муниципального района (всех поселений) в общей численности населения муниципального района.</w:t>
      </w:r>
    </w:p>
    <w:p w:rsidR="00463CF5" w:rsidRPr="00463CF5" w:rsidRDefault="00463CF5">
      <w:pPr>
        <w:pStyle w:val="ConsPlusNormal"/>
        <w:spacing w:before="220"/>
        <w:ind w:firstLine="540"/>
        <w:jc w:val="both"/>
        <w:rPr>
          <w:lang w:val="ru-RU"/>
        </w:rPr>
      </w:pPr>
      <w:r w:rsidRPr="00463CF5">
        <w:rPr>
          <w:lang w:val="ru-RU"/>
        </w:rPr>
        <w:t xml:space="preserve">Например, если установлено, что расходная потребность в расчете на одного городского жителя превышает расходную потребность на одного сельского жителя на 25%, то РГ = РС </w:t>
      </w:r>
      <w:r>
        <w:t>x</w:t>
      </w:r>
      <w:r w:rsidRPr="00463CF5">
        <w:rPr>
          <w:lang w:val="ru-RU"/>
        </w:rPr>
        <w:t xml:space="preserve"> 1,25, а доля городского населения составляет 60% от численности всего населения муниципального района, то будут получены следующие значения:</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1 = 0,6 </w:t>
      </w:r>
      <w:r>
        <w:t>x</w:t>
      </w:r>
      <w:r w:rsidRPr="00463CF5">
        <w:rPr>
          <w:lang w:val="ru-RU"/>
        </w:rPr>
        <w:t xml:space="preserve"> РС </w:t>
      </w:r>
      <w:r>
        <w:t>x</w:t>
      </w:r>
      <w:r w:rsidRPr="00463CF5">
        <w:rPr>
          <w:lang w:val="ru-RU"/>
        </w:rPr>
        <w:t xml:space="preserve"> 1,25 + РС </w:t>
      </w:r>
      <w:r>
        <w:t>x</w:t>
      </w:r>
      <w:r w:rsidRPr="00463CF5">
        <w:rPr>
          <w:lang w:val="ru-RU"/>
        </w:rPr>
        <w:t xml:space="preserve"> 0,4; в результате расчетов РС = 0,870 и РГ = 1,087.</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2.3.2. Определение бюджетной обеспеченности поселения и средней бюджетной обеспеченности поселений района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2.3.2.1. Бюджетная обеспеченность </w:t>
      </w:r>
      <w:r>
        <w:t>i</w:t>
      </w:r>
      <w:r w:rsidRPr="00463CF5">
        <w:rPr>
          <w:lang w:val="ru-RU"/>
        </w:rPr>
        <w:t>-го поселения определяется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22"/>
        </w:rPr>
        <w:pict>
          <v:shape id="_x0000_i1042" style="width:116.05pt;height:34.4pt" coordsize="" o:spt="100" adj="0,,0" path="" filled="f" stroked="f">
            <v:stroke joinstyle="miter"/>
            <v:imagedata r:id="rId324" o:title="base_23740_71801_32785"/>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ДП</w:t>
      </w:r>
      <w:proofErr w:type="gramStart"/>
      <w:r>
        <w:t>i</w:t>
      </w:r>
      <w:proofErr w:type="gramEnd"/>
      <w:r w:rsidRPr="00463CF5">
        <w:rPr>
          <w:lang w:val="ru-RU"/>
        </w:rPr>
        <w:t xml:space="preserve"> - доходный потенциал </w:t>
      </w:r>
      <w:r>
        <w:t>i</w:t>
      </w:r>
      <w:r w:rsidRPr="00463CF5">
        <w:rPr>
          <w:lang w:val="ru-RU"/>
        </w:rPr>
        <w:t>-го поселения;</w:t>
      </w:r>
    </w:p>
    <w:p w:rsidR="00463CF5" w:rsidRPr="00463CF5" w:rsidRDefault="00463CF5">
      <w:pPr>
        <w:pStyle w:val="ConsPlusNormal"/>
        <w:spacing w:before="220"/>
        <w:ind w:firstLine="540"/>
        <w:jc w:val="both"/>
        <w:rPr>
          <w:lang w:val="ru-RU"/>
        </w:rPr>
      </w:pPr>
      <w:r w:rsidRPr="00463CF5">
        <w:rPr>
          <w:lang w:val="ru-RU"/>
        </w:rPr>
        <w:t>ИРП</w:t>
      </w:r>
      <w:proofErr w:type="gramStart"/>
      <w:r>
        <w:t>i</w:t>
      </w:r>
      <w:proofErr w:type="gramEnd"/>
      <w:r w:rsidRPr="00463CF5">
        <w:rPr>
          <w:lang w:val="ru-RU"/>
        </w:rPr>
        <w:t xml:space="preserve"> - индекс расходных потребностей </w:t>
      </w:r>
      <w:r>
        <w:t>i</w:t>
      </w:r>
      <w:r w:rsidRPr="00463CF5">
        <w:rPr>
          <w:lang w:val="ru-RU"/>
        </w:rPr>
        <w:t>-го поселения;</w:t>
      </w:r>
    </w:p>
    <w:p w:rsidR="00463CF5" w:rsidRPr="00463CF5" w:rsidRDefault="00463CF5">
      <w:pPr>
        <w:pStyle w:val="ConsPlusNormal"/>
        <w:spacing w:before="220"/>
        <w:ind w:firstLine="540"/>
        <w:jc w:val="both"/>
        <w:rPr>
          <w:lang w:val="ru-RU"/>
        </w:rPr>
      </w:pPr>
      <w:proofErr w:type="gramStart"/>
      <w:r>
        <w:t>Ni</w:t>
      </w:r>
      <w:r w:rsidRPr="00463CF5">
        <w:rPr>
          <w:lang w:val="ru-RU"/>
        </w:rPr>
        <w:t xml:space="preserve"> - численность постоянного населения </w:t>
      </w:r>
      <w:r>
        <w:t>i</w:t>
      </w:r>
      <w:r w:rsidRPr="00463CF5">
        <w:rPr>
          <w:lang w:val="ru-RU"/>
        </w:rPr>
        <w:t>-го поселения.</w:t>
      </w:r>
      <w:proofErr w:type="gramEnd"/>
    </w:p>
    <w:p w:rsidR="00463CF5" w:rsidRPr="00463CF5" w:rsidRDefault="00463CF5">
      <w:pPr>
        <w:pStyle w:val="ConsPlusNormal"/>
        <w:spacing w:before="220"/>
        <w:ind w:firstLine="540"/>
        <w:jc w:val="both"/>
        <w:rPr>
          <w:lang w:val="ru-RU"/>
        </w:rPr>
      </w:pPr>
      <w:r w:rsidRPr="00463CF5">
        <w:rPr>
          <w:lang w:val="ru-RU"/>
        </w:rPr>
        <w:t xml:space="preserve">Доходный потенциал </w:t>
      </w:r>
      <w:r>
        <w:t>i</w:t>
      </w:r>
      <w:r w:rsidRPr="00463CF5">
        <w:rPr>
          <w:lang w:val="ru-RU"/>
        </w:rPr>
        <w:t>-го поселения (ДП</w:t>
      </w:r>
      <w:proofErr w:type="gramStart"/>
      <w:r>
        <w:t>i</w:t>
      </w:r>
      <w:proofErr w:type="gramEnd"/>
      <w:r w:rsidRPr="00463CF5">
        <w:rPr>
          <w:lang w:val="ru-RU"/>
        </w:rPr>
        <w:t>) определяется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ДП</w:t>
      </w:r>
      <w:proofErr w:type="gramStart"/>
      <w:r>
        <w:t>i</w:t>
      </w:r>
      <w:proofErr w:type="gramEnd"/>
      <w:r w:rsidRPr="00463CF5">
        <w:rPr>
          <w:lang w:val="ru-RU"/>
        </w:rPr>
        <w:t xml:space="preserve"> = НП</w:t>
      </w:r>
      <w:r>
        <w:t>i</w:t>
      </w:r>
      <w:r w:rsidRPr="00463CF5">
        <w:rPr>
          <w:lang w:val="ru-RU"/>
        </w:rPr>
        <w:t xml:space="preserve"> + Д1</w:t>
      </w:r>
      <w:r>
        <w:t>i</w:t>
      </w:r>
      <w:r w:rsidRPr="00463CF5">
        <w:rPr>
          <w:lang w:val="ru-RU"/>
        </w:rPr>
        <w:t>,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НП</w:t>
      </w:r>
      <w:proofErr w:type="gramStart"/>
      <w:r>
        <w:t>i</w:t>
      </w:r>
      <w:proofErr w:type="gramEnd"/>
      <w:r w:rsidRPr="00463CF5">
        <w:rPr>
          <w:lang w:val="ru-RU"/>
        </w:rPr>
        <w:t xml:space="preserve"> - налоговый потенциал </w:t>
      </w:r>
      <w:r>
        <w:t>i</w:t>
      </w:r>
      <w:r w:rsidRPr="00463CF5">
        <w:rPr>
          <w:lang w:val="ru-RU"/>
        </w:rPr>
        <w:t>-го поселения;</w:t>
      </w:r>
    </w:p>
    <w:p w:rsidR="00463CF5" w:rsidRPr="00463CF5" w:rsidRDefault="00463CF5">
      <w:pPr>
        <w:pStyle w:val="ConsPlusNormal"/>
        <w:spacing w:before="220"/>
        <w:ind w:firstLine="540"/>
        <w:jc w:val="both"/>
        <w:rPr>
          <w:lang w:val="ru-RU"/>
        </w:rPr>
      </w:pPr>
      <w:r w:rsidRPr="00463CF5">
        <w:rPr>
          <w:lang w:val="ru-RU"/>
        </w:rPr>
        <w:t>Д1</w:t>
      </w:r>
      <w:r>
        <w:t>i</w:t>
      </w:r>
      <w:r w:rsidRPr="00463CF5">
        <w:rPr>
          <w:lang w:val="ru-RU"/>
        </w:rPr>
        <w:t xml:space="preserve"> - объем дотации для </w:t>
      </w:r>
      <w:r>
        <w:t>i</w:t>
      </w:r>
      <w:r w:rsidRPr="00463CF5">
        <w:rPr>
          <w:lang w:val="ru-RU"/>
        </w:rPr>
        <w:t>-го поселения из стимулирующей части Фонда.</w:t>
      </w:r>
    </w:p>
    <w:p w:rsidR="00463CF5" w:rsidRPr="00463CF5" w:rsidRDefault="00463CF5">
      <w:pPr>
        <w:pStyle w:val="ConsPlusNormal"/>
        <w:spacing w:before="220"/>
        <w:ind w:firstLine="540"/>
        <w:jc w:val="both"/>
        <w:rPr>
          <w:lang w:val="ru-RU"/>
        </w:rPr>
      </w:pPr>
      <w:r w:rsidRPr="00463CF5">
        <w:rPr>
          <w:lang w:val="ru-RU"/>
        </w:rPr>
        <w:t xml:space="preserve">Налоговый потенциал </w:t>
      </w:r>
      <w:r>
        <w:t>i</w:t>
      </w:r>
      <w:r w:rsidRPr="00463CF5">
        <w:rPr>
          <w:lang w:val="ru-RU"/>
        </w:rPr>
        <w:t>-го поселения (НП</w:t>
      </w:r>
      <w:proofErr w:type="gramStart"/>
      <w:r>
        <w:t>i</w:t>
      </w:r>
      <w:proofErr w:type="gramEnd"/>
      <w:r w:rsidRPr="00463CF5">
        <w:rPr>
          <w:lang w:val="ru-RU"/>
        </w:rPr>
        <w:t>) определяется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НП</w:t>
      </w:r>
      <w:proofErr w:type="gramStart"/>
      <w:r>
        <w:t>i</w:t>
      </w:r>
      <w:proofErr w:type="gramEnd"/>
      <w:r w:rsidRPr="00463CF5">
        <w:rPr>
          <w:lang w:val="ru-RU"/>
        </w:rPr>
        <w:t xml:space="preserve"> = </w:t>
      </w:r>
      <w:r>
        <w:t>SUM</w:t>
      </w:r>
      <w:r w:rsidRPr="00463CF5">
        <w:rPr>
          <w:lang w:val="ru-RU"/>
        </w:rPr>
        <w:t xml:space="preserve"> НП</w:t>
      </w:r>
      <w:r>
        <w:t>ij</w:t>
      </w:r>
      <w:r w:rsidRPr="00463CF5">
        <w:rPr>
          <w:lang w:val="ru-RU"/>
        </w:rPr>
        <w:t>,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proofErr w:type="gramStart"/>
      <w:r>
        <w:t>SUM</w:t>
      </w:r>
      <w:r w:rsidRPr="00463CF5">
        <w:rPr>
          <w:lang w:val="ru-RU"/>
        </w:rPr>
        <w:t xml:space="preserve"> НП</w:t>
      </w:r>
      <w:r>
        <w:t>ij</w:t>
      </w:r>
      <w:r w:rsidRPr="00463CF5">
        <w:rPr>
          <w:lang w:val="ru-RU"/>
        </w:rPr>
        <w:t xml:space="preserve"> - суммарный налоговый потенциал </w:t>
      </w:r>
      <w:r>
        <w:t>i</w:t>
      </w:r>
      <w:r w:rsidRPr="00463CF5">
        <w:rPr>
          <w:lang w:val="ru-RU"/>
        </w:rPr>
        <w:t xml:space="preserve">-го поселения по </w:t>
      </w:r>
      <w:r>
        <w:t>j</w:t>
      </w:r>
      <w:r w:rsidRPr="00463CF5">
        <w:rPr>
          <w:lang w:val="ru-RU"/>
        </w:rPr>
        <w:t>-му налогу.</w:t>
      </w:r>
      <w:proofErr w:type="gramEnd"/>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28"/>
        </w:rPr>
        <w:pict>
          <v:shape id="_x0000_i1043" style="width:164.4pt;height:39.75pt" coordsize="" o:spt="100" adj="0,,0" path="" filled="f" stroked="f">
            <v:stroke joinstyle="miter"/>
            <v:imagedata r:id="rId325" o:title="base_23740_71801_32786"/>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НБ</w:t>
      </w:r>
      <w:proofErr w:type="gramStart"/>
      <w:r>
        <w:t>ij</w:t>
      </w:r>
      <w:proofErr w:type="gramEnd"/>
      <w:r w:rsidRPr="00463CF5">
        <w:rPr>
          <w:lang w:val="ru-RU"/>
        </w:rPr>
        <w:t xml:space="preserve"> - налоговая база </w:t>
      </w:r>
      <w:r>
        <w:t>i</w:t>
      </w:r>
      <w:r w:rsidRPr="00463CF5">
        <w:rPr>
          <w:lang w:val="ru-RU"/>
        </w:rPr>
        <w:t xml:space="preserve">-го поселения по </w:t>
      </w:r>
      <w:r>
        <w:t>j</w:t>
      </w:r>
      <w:r w:rsidRPr="00463CF5">
        <w:rPr>
          <w:lang w:val="ru-RU"/>
        </w:rPr>
        <w:t>-му налогу в прогнозном году;</w:t>
      </w:r>
    </w:p>
    <w:p w:rsidR="00463CF5" w:rsidRPr="00463CF5" w:rsidRDefault="00463CF5">
      <w:pPr>
        <w:pStyle w:val="ConsPlusNormal"/>
        <w:spacing w:before="220"/>
        <w:ind w:firstLine="540"/>
        <w:jc w:val="both"/>
        <w:rPr>
          <w:lang w:val="ru-RU"/>
        </w:rPr>
      </w:pPr>
      <w:r w:rsidRPr="00463CF5">
        <w:rPr>
          <w:lang w:val="ru-RU"/>
        </w:rPr>
        <w:t>ПД</w:t>
      </w:r>
      <w:proofErr w:type="gramStart"/>
      <w:r>
        <w:t>j</w:t>
      </w:r>
      <w:proofErr w:type="gramEnd"/>
      <w:r w:rsidRPr="00463CF5">
        <w:rPr>
          <w:lang w:val="ru-RU"/>
        </w:rPr>
        <w:t xml:space="preserve"> - суммарный по району прогноз поступлений по </w:t>
      </w:r>
      <w:r>
        <w:t>j</w:t>
      </w:r>
      <w:r w:rsidRPr="00463CF5">
        <w:rPr>
          <w:lang w:val="ru-RU"/>
        </w:rPr>
        <w:t>-му налогу в бюджеты всех поселений района;</w:t>
      </w:r>
    </w:p>
    <w:p w:rsidR="00463CF5" w:rsidRPr="00463CF5" w:rsidRDefault="00463CF5">
      <w:pPr>
        <w:pStyle w:val="ConsPlusNormal"/>
        <w:spacing w:before="220"/>
        <w:ind w:firstLine="540"/>
        <w:jc w:val="both"/>
        <w:rPr>
          <w:lang w:val="ru-RU"/>
        </w:rPr>
      </w:pPr>
      <w:r w:rsidRPr="00463CF5">
        <w:rPr>
          <w:lang w:val="ru-RU"/>
        </w:rPr>
        <w:t>НБ</w:t>
      </w:r>
      <w:proofErr w:type="gramStart"/>
      <w:r>
        <w:t>j</w:t>
      </w:r>
      <w:proofErr w:type="gramEnd"/>
      <w:r w:rsidRPr="00463CF5">
        <w:rPr>
          <w:lang w:val="ru-RU"/>
        </w:rPr>
        <w:t xml:space="preserve"> - суммарная по поселению налоговая база по </w:t>
      </w:r>
      <w:r>
        <w:t>j</w:t>
      </w:r>
      <w:r w:rsidRPr="00463CF5">
        <w:rPr>
          <w:lang w:val="ru-RU"/>
        </w:rPr>
        <w:t>-му налогу в прогнозном году;</w:t>
      </w:r>
    </w:p>
    <w:p w:rsidR="00463CF5" w:rsidRPr="00463CF5" w:rsidRDefault="00463CF5">
      <w:pPr>
        <w:pStyle w:val="ConsPlusNormal"/>
        <w:spacing w:before="220"/>
        <w:ind w:firstLine="540"/>
        <w:jc w:val="both"/>
        <w:rPr>
          <w:lang w:val="ru-RU"/>
        </w:rPr>
      </w:pPr>
      <w:r w:rsidRPr="00463CF5">
        <w:rPr>
          <w:lang w:val="ru-RU"/>
        </w:rPr>
        <w:t>Но</w:t>
      </w:r>
      <w:proofErr w:type="gramStart"/>
      <w:r>
        <w:t>j</w:t>
      </w:r>
      <w:proofErr w:type="gramEnd"/>
      <w:r w:rsidRPr="00463CF5">
        <w:rPr>
          <w:lang w:val="ru-RU"/>
        </w:rPr>
        <w:t xml:space="preserve"> - норматив отчислений в бюджет </w:t>
      </w:r>
      <w:r>
        <w:t>i</w:t>
      </w:r>
      <w:r w:rsidRPr="00463CF5">
        <w:rPr>
          <w:lang w:val="ru-RU"/>
        </w:rPr>
        <w:t xml:space="preserve">-го поселения по </w:t>
      </w:r>
      <w:r>
        <w:t>j</w:t>
      </w:r>
      <w:r w:rsidRPr="00463CF5">
        <w:rPr>
          <w:lang w:val="ru-RU"/>
        </w:rPr>
        <w:t>-му налогу.</w:t>
      </w:r>
    </w:p>
    <w:p w:rsidR="00463CF5" w:rsidRPr="00463CF5" w:rsidRDefault="00463CF5">
      <w:pPr>
        <w:pStyle w:val="ConsPlusNormal"/>
        <w:spacing w:before="220"/>
        <w:ind w:firstLine="540"/>
        <w:jc w:val="both"/>
        <w:rPr>
          <w:lang w:val="ru-RU"/>
        </w:rPr>
      </w:pPr>
      <w:r w:rsidRPr="00463CF5">
        <w:rPr>
          <w:lang w:val="ru-RU"/>
        </w:rPr>
        <w:t>2.3.2.2. Средняя бюджетная обеспеченность поселений района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31"/>
        </w:rPr>
        <w:pict>
          <v:shape id="_x0000_i1044" style="width:155.8pt;height:41.9pt" coordsize="" o:spt="100" adj="0,,0" path="" filled="f" stroked="f">
            <v:stroke joinstyle="miter"/>
            <v:imagedata r:id="rId326" o:title="base_23740_71801_32787"/>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F54BE0">
        <w:rPr>
          <w:position w:val="-11"/>
        </w:rPr>
        <w:pict>
          <v:shape id="_x0000_i1045" style="width:41.9pt;height:22.55pt" coordsize="" o:spt="100" adj="0,,0" path="" filled="f" stroked="f">
            <v:stroke joinstyle="miter"/>
            <v:imagedata r:id="rId327" o:title="base_23740_71801_32788"/>
            <v:formulas/>
            <v:path o:connecttype="segments"/>
          </v:shape>
        </w:pict>
      </w:r>
      <w:r w:rsidRPr="00463CF5">
        <w:rPr>
          <w:lang w:val="ru-RU"/>
        </w:rPr>
        <w:t xml:space="preserve"> - суммарный доходный потенциал поселений района;</w:t>
      </w:r>
    </w:p>
    <w:p w:rsidR="00463CF5" w:rsidRPr="00463CF5" w:rsidRDefault="00463CF5">
      <w:pPr>
        <w:pStyle w:val="ConsPlusNormal"/>
        <w:spacing w:before="220"/>
        <w:ind w:firstLine="540"/>
        <w:jc w:val="both"/>
        <w:rPr>
          <w:lang w:val="ru-RU"/>
        </w:rPr>
      </w:pPr>
      <w:r w:rsidRPr="00463CF5">
        <w:rPr>
          <w:lang w:val="ru-RU"/>
        </w:rPr>
        <w:t>Фсубв - средства республиканского бюджета, передаваемые району для осуществления государственных полномочий по предоставлению дотаций поселениям;</w:t>
      </w:r>
    </w:p>
    <w:p w:rsidR="00463CF5" w:rsidRPr="00463CF5" w:rsidRDefault="00463CF5">
      <w:pPr>
        <w:pStyle w:val="ConsPlusNormal"/>
        <w:jc w:val="both"/>
        <w:rPr>
          <w:lang w:val="ru-RU"/>
        </w:rPr>
      </w:pPr>
      <w:r w:rsidRPr="00463CF5">
        <w:rPr>
          <w:lang w:val="ru-RU"/>
        </w:rPr>
        <w:t xml:space="preserve">(в ред. </w:t>
      </w:r>
      <w:hyperlink r:id="rId328" w:history="1">
        <w:r w:rsidRPr="00463CF5">
          <w:rPr>
            <w:color w:val="0000FF"/>
            <w:lang w:val="ru-RU"/>
          </w:rPr>
          <w:t>Закона</w:t>
        </w:r>
      </w:hyperlink>
      <w:r w:rsidRPr="00463CF5">
        <w:rPr>
          <w:lang w:val="ru-RU"/>
        </w:rPr>
        <w:t xml:space="preserve"> Республики Хакасия от 05.07.2013 </w:t>
      </w:r>
      <w:r>
        <w:t>N</w:t>
      </w:r>
      <w:r w:rsidRPr="00463CF5">
        <w:rPr>
          <w:lang w:val="ru-RU"/>
        </w:rPr>
        <w:t xml:space="preserve"> 71-ЗРХ)</w:t>
      </w:r>
    </w:p>
    <w:p w:rsidR="00463CF5" w:rsidRPr="00463CF5" w:rsidRDefault="00463CF5">
      <w:pPr>
        <w:pStyle w:val="ConsPlusNormal"/>
        <w:spacing w:before="220"/>
        <w:ind w:firstLine="540"/>
        <w:jc w:val="both"/>
        <w:rPr>
          <w:lang w:val="ru-RU"/>
        </w:rPr>
      </w:pPr>
      <w:r w:rsidRPr="00463CF5">
        <w:rPr>
          <w:lang w:val="ru-RU"/>
        </w:rPr>
        <w:lastRenderedPageBreak/>
        <w:t>ИРП</w:t>
      </w:r>
      <w:proofErr w:type="gramStart"/>
      <w:r>
        <w:t>i</w:t>
      </w:r>
      <w:proofErr w:type="gramEnd"/>
      <w:r w:rsidRPr="00463CF5">
        <w:rPr>
          <w:lang w:val="ru-RU"/>
        </w:rPr>
        <w:t xml:space="preserve"> - индекс расходных потребностей </w:t>
      </w:r>
      <w:r>
        <w:t>i</w:t>
      </w:r>
      <w:r w:rsidRPr="00463CF5">
        <w:rPr>
          <w:lang w:val="ru-RU"/>
        </w:rPr>
        <w:t>-го поселения;</w:t>
      </w:r>
    </w:p>
    <w:p w:rsidR="00463CF5" w:rsidRPr="00463CF5" w:rsidRDefault="00463CF5">
      <w:pPr>
        <w:pStyle w:val="ConsPlusNormal"/>
        <w:spacing w:before="220"/>
        <w:ind w:firstLine="540"/>
        <w:jc w:val="both"/>
        <w:rPr>
          <w:lang w:val="ru-RU"/>
        </w:rPr>
      </w:pPr>
      <w:proofErr w:type="gramStart"/>
      <w:r>
        <w:t>Ni</w:t>
      </w:r>
      <w:r w:rsidRPr="00463CF5">
        <w:rPr>
          <w:lang w:val="ru-RU"/>
        </w:rPr>
        <w:t xml:space="preserve"> - численность постоянного населения </w:t>
      </w:r>
      <w:r>
        <w:t>i</w:t>
      </w:r>
      <w:r w:rsidRPr="00463CF5">
        <w:rPr>
          <w:lang w:val="ru-RU"/>
        </w:rPr>
        <w:t>-го поселения.</w:t>
      </w:r>
      <w:proofErr w:type="gramEnd"/>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2.3.3. Определение объема дотации из выравнивающей части Фонда</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 xml:space="preserve">Объем расчетной дотации для </w:t>
      </w:r>
      <w:r>
        <w:t>i</w:t>
      </w:r>
      <w:r w:rsidRPr="00463CF5">
        <w:rPr>
          <w:lang w:val="ru-RU"/>
        </w:rPr>
        <w:t>-го поселения из выравнивающей части Фонда (Др</w:t>
      </w:r>
      <w:proofErr w:type="gramStart"/>
      <w:r>
        <w:t>i</w:t>
      </w:r>
      <w:proofErr w:type="gramEnd"/>
      <w:r w:rsidRPr="00463CF5">
        <w:rPr>
          <w:lang w:val="ru-RU"/>
        </w:rPr>
        <w:t>) определяется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Др</w:t>
      </w:r>
      <w:proofErr w:type="gramStart"/>
      <w:r>
        <w:t>i</w:t>
      </w:r>
      <w:proofErr w:type="gramEnd"/>
      <w:r w:rsidRPr="00463CF5">
        <w:rPr>
          <w:lang w:val="ru-RU"/>
        </w:rPr>
        <w:t xml:space="preserve"> = (БОпр - БО</w:t>
      </w:r>
      <w:r>
        <w:t>i</w:t>
      </w:r>
      <w:r w:rsidRPr="00463CF5">
        <w:rPr>
          <w:lang w:val="ru-RU"/>
        </w:rPr>
        <w:t xml:space="preserve">) </w:t>
      </w:r>
      <w:r>
        <w:t>x</w:t>
      </w:r>
      <w:r w:rsidRPr="00463CF5">
        <w:rPr>
          <w:lang w:val="ru-RU"/>
        </w:rPr>
        <w:t xml:space="preserve"> ИРП</w:t>
      </w:r>
      <w:r>
        <w:t>i</w:t>
      </w:r>
      <w:r w:rsidRPr="00463CF5">
        <w:rPr>
          <w:lang w:val="ru-RU"/>
        </w:rPr>
        <w:t xml:space="preserve"> </w:t>
      </w:r>
      <w:r>
        <w:t>x</w:t>
      </w:r>
      <w:r w:rsidRPr="00463CF5">
        <w:rPr>
          <w:lang w:val="ru-RU"/>
        </w:rPr>
        <w:t xml:space="preserve"> </w:t>
      </w:r>
      <w:r>
        <w:t>Ni</w:t>
      </w:r>
      <w:r w:rsidRPr="00463CF5">
        <w:rPr>
          <w:lang w:val="ru-RU"/>
        </w:rPr>
        <w:t>, при БО</w:t>
      </w:r>
      <w:r>
        <w:t>i</w:t>
      </w:r>
      <w:r w:rsidRPr="00463CF5">
        <w:rPr>
          <w:lang w:val="ru-RU"/>
        </w:rPr>
        <w:t xml:space="preserve"> &lt; БОпр,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БОпр - средняя бюджетная обеспеченность поселений района;</w:t>
      </w:r>
    </w:p>
    <w:p w:rsidR="00463CF5" w:rsidRPr="00463CF5" w:rsidRDefault="00463CF5">
      <w:pPr>
        <w:pStyle w:val="ConsPlusNormal"/>
        <w:spacing w:before="220"/>
        <w:ind w:firstLine="540"/>
        <w:jc w:val="both"/>
        <w:rPr>
          <w:lang w:val="ru-RU"/>
        </w:rPr>
      </w:pPr>
      <w:r w:rsidRPr="00463CF5">
        <w:rPr>
          <w:lang w:val="ru-RU"/>
        </w:rPr>
        <w:t>БО</w:t>
      </w:r>
      <w:proofErr w:type="gramStart"/>
      <w:r>
        <w:t>i</w:t>
      </w:r>
      <w:proofErr w:type="gramEnd"/>
      <w:r w:rsidRPr="00463CF5">
        <w:rPr>
          <w:lang w:val="ru-RU"/>
        </w:rPr>
        <w:t xml:space="preserve"> - бюджетная обеспеченность </w:t>
      </w:r>
      <w:r>
        <w:t>i</w:t>
      </w:r>
      <w:r w:rsidRPr="00463CF5">
        <w:rPr>
          <w:lang w:val="ru-RU"/>
        </w:rPr>
        <w:t>-го поселения;</w:t>
      </w:r>
    </w:p>
    <w:p w:rsidR="00463CF5" w:rsidRPr="00463CF5" w:rsidRDefault="00463CF5">
      <w:pPr>
        <w:pStyle w:val="ConsPlusNormal"/>
        <w:spacing w:before="220"/>
        <w:ind w:firstLine="540"/>
        <w:jc w:val="both"/>
        <w:rPr>
          <w:lang w:val="ru-RU"/>
        </w:rPr>
      </w:pPr>
      <w:r w:rsidRPr="00463CF5">
        <w:rPr>
          <w:lang w:val="ru-RU"/>
        </w:rPr>
        <w:t>ИРП</w:t>
      </w:r>
      <w:proofErr w:type="gramStart"/>
      <w:r>
        <w:t>i</w:t>
      </w:r>
      <w:proofErr w:type="gramEnd"/>
      <w:r w:rsidRPr="00463CF5">
        <w:rPr>
          <w:lang w:val="ru-RU"/>
        </w:rPr>
        <w:t xml:space="preserve"> - индекс расходных потребностей </w:t>
      </w:r>
      <w:r>
        <w:t>i</w:t>
      </w:r>
      <w:r w:rsidRPr="00463CF5">
        <w:rPr>
          <w:lang w:val="ru-RU"/>
        </w:rPr>
        <w:t>-го поселения;</w:t>
      </w:r>
    </w:p>
    <w:p w:rsidR="00463CF5" w:rsidRPr="00463CF5" w:rsidRDefault="00463CF5">
      <w:pPr>
        <w:pStyle w:val="ConsPlusNormal"/>
        <w:spacing w:before="220"/>
        <w:ind w:firstLine="540"/>
        <w:jc w:val="both"/>
        <w:rPr>
          <w:lang w:val="ru-RU"/>
        </w:rPr>
      </w:pPr>
      <w:proofErr w:type="gramStart"/>
      <w:r>
        <w:t>Ni</w:t>
      </w:r>
      <w:r w:rsidRPr="00463CF5">
        <w:rPr>
          <w:lang w:val="ru-RU"/>
        </w:rPr>
        <w:t xml:space="preserve"> - численность постоянного населения </w:t>
      </w:r>
      <w:r>
        <w:t>i</w:t>
      </w:r>
      <w:r w:rsidRPr="00463CF5">
        <w:rPr>
          <w:lang w:val="ru-RU"/>
        </w:rPr>
        <w:t>-го поселения.</w:t>
      </w:r>
      <w:proofErr w:type="gramEnd"/>
    </w:p>
    <w:p w:rsidR="00463CF5" w:rsidRPr="00463CF5" w:rsidRDefault="00463CF5">
      <w:pPr>
        <w:pStyle w:val="ConsPlusNormal"/>
        <w:spacing w:before="220"/>
        <w:ind w:firstLine="540"/>
        <w:jc w:val="both"/>
        <w:rPr>
          <w:lang w:val="ru-RU"/>
        </w:rPr>
      </w:pPr>
      <w:r w:rsidRPr="00463CF5">
        <w:rPr>
          <w:lang w:val="ru-RU"/>
        </w:rPr>
        <w:t>В случае</w:t>
      </w:r>
      <w:proofErr w:type="gramStart"/>
      <w:r w:rsidRPr="00463CF5">
        <w:rPr>
          <w:lang w:val="ru-RU"/>
        </w:rPr>
        <w:t>,</w:t>
      </w:r>
      <w:proofErr w:type="gramEnd"/>
      <w:r w:rsidRPr="00463CF5">
        <w:rPr>
          <w:lang w:val="ru-RU"/>
        </w:rPr>
        <w:t xml:space="preserve"> если суммарный объем расчетной дотации всем поселениям района из выравнивающей части Фонда (</w:t>
      </w:r>
      <w:r>
        <w:t>SUM</w:t>
      </w:r>
      <w:r w:rsidRPr="00463CF5">
        <w:rPr>
          <w:lang w:val="ru-RU"/>
        </w:rPr>
        <w:t xml:space="preserve"> Др</w:t>
      </w:r>
      <w:r>
        <w:t>i</w:t>
      </w:r>
      <w:r w:rsidRPr="00463CF5">
        <w:rPr>
          <w:lang w:val="ru-RU"/>
        </w:rPr>
        <w:t>) равен объему выравнивающей части Фонда (Фвр), то Др</w:t>
      </w:r>
      <w:r>
        <w:t>i</w:t>
      </w:r>
      <w:r w:rsidRPr="00463CF5">
        <w:rPr>
          <w:lang w:val="ru-RU"/>
        </w:rPr>
        <w:t xml:space="preserve"> = Дф</w:t>
      </w:r>
      <w:r>
        <w:t>i</w:t>
      </w:r>
      <w:r w:rsidRPr="00463CF5">
        <w:rPr>
          <w:lang w:val="ru-RU"/>
        </w:rPr>
        <w:t xml:space="preserve"> где Дф</w:t>
      </w:r>
      <w:r>
        <w:t>i</w:t>
      </w:r>
      <w:r w:rsidRPr="00463CF5">
        <w:rPr>
          <w:lang w:val="ru-RU"/>
        </w:rPr>
        <w:t xml:space="preserve"> - объем фактической дотации для </w:t>
      </w:r>
      <w:r>
        <w:t>i</w:t>
      </w:r>
      <w:r w:rsidRPr="00463CF5">
        <w:rPr>
          <w:lang w:val="ru-RU"/>
        </w:rPr>
        <w:t>-го поселения из выравнивающей части Фонда.</w:t>
      </w:r>
    </w:p>
    <w:p w:rsidR="00463CF5" w:rsidRPr="00463CF5" w:rsidRDefault="00463CF5">
      <w:pPr>
        <w:pStyle w:val="ConsPlusNormal"/>
        <w:spacing w:before="220"/>
        <w:ind w:firstLine="540"/>
        <w:jc w:val="both"/>
        <w:rPr>
          <w:lang w:val="ru-RU"/>
        </w:rPr>
      </w:pPr>
      <w:r w:rsidRPr="00463CF5">
        <w:rPr>
          <w:lang w:val="ru-RU"/>
        </w:rPr>
        <w:t>В случае</w:t>
      </w:r>
      <w:proofErr w:type="gramStart"/>
      <w:r w:rsidRPr="00463CF5">
        <w:rPr>
          <w:lang w:val="ru-RU"/>
        </w:rPr>
        <w:t>,</w:t>
      </w:r>
      <w:proofErr w:type="gramEnd"/>
      <w:r w:rsidRPr="00463CF5">
        <w:rPr>
          <w:lang w:val="ru-RU"/>
        </w:rPr>
        <w:t xml:space="preserve"> если </w:t>
      </w:r>
      <w:r>
        <w:t>SUM</w:t>
      </w:r>
      <w:r w:rsidRPr="00463CF5">
        <w:rPr>
          <w:lang w:val="ru-RU"/>
        </w:rPr>
        <w:t xml:space="preserve"> Др</w:t>
      </w:r>
      <w:r>
        <w:t>i</w:t>
      </w:r>
      <w:r w:rsidRPr="00463CF5">
        <w:rPr>
          <w:lang w:val="ru-RU"/>
        </w:rPr>
        <w:t xml:space="preserve"> &gt; Фвр или </w:t>
      </w:r>
      <w:r>
        <w:t>SUM</w:t>
      </w:r>
      <w:r w:rsidRPr="00463CF5">
        <w:rPr>
          <w:lang w:val="ru-RU"/>
        </w:rPr>
        <w:t xml:space="preserve"> Др</w:t>
      </w:r>
      <w:r>
        <w:t>i</w:t>
      </w:r>
      <w:r w:rsidRPr="00463CF5">
        <w:rPr>
          <w:lang w:val="ru-RU"/>
        </w:rPr>
        <w:t xml:space="preserve"> &lt; Фвр, то объем фактической дотации для </w:t>
      </w:r>
      <w:r>
        <w:t>i</w:t>
      </w:r>
      <w:r w:rsidRPr="00463CF5">
        <w:rPr>
          <w:lang w:val="ru-RU"/>
        </w:rPr>
        <w:t>-го поселения из выравнивающей части Фонда (Дф</w:t>
      </w:r>
      <w:r>
        <w:t>i</w:t>
      </w:r>
      <w:r w:rsidRPr="00463CF5">
        <w:rPr>
          <w:lang w:val="ru-RU"/>
        </w:rPr>
        <w:t>) определяется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27"/>
        </w:rPr>
        <w:pict>
          <v:shape id="_x0000_i1046" style="width:131.1pt;height:38.7pt" coordsize="" o:spt="100" adj="0,,0" path="" filled="f" stroked="f">
            <v:stroke joinstyle="miter"/>
            <v:imagedata r:id="rId329" o:title="base_23740_71801_32789"/>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Др</w:t>
      </w:r>
      <w:proofErr w:type="gramStart"/>
      <w:r>
        <w:t>i</w:t>
      </w:r>
      <w:proofErr w:type="gramEnd"/>
      <w:r w:rsidRPr="00463CF5">
        <w:rPr>
          <w:lang w:val="ru-RU"/>
        </w:rPr>
        <w:t xml:space="preserve"> - объем расчетной дотации для </w:t>
      </w:r>
      <w:r>
        <w:t>i</w:t>
      </w:r>
      <w:r w:rsidRPr="00463CF5">
        <w:rPr>
          <w:lang w:val="ru-RU"/>
        </w:rPr>
        <w:t>-го поселения из выравнивающей части Фонда;</w:t>
      </w:r>
    </w:p>
    <w:p w:rsidR="00463CF5" w:rsidRPr="00463CF5" w:rsidRDefault="00463CF5">
      <w:pPr>
        <w:pStyle w:val="ConsPlusNormal"/>
        <w:spacing w:before="220"/>
        <w:ind w:firstLine="540"/>
        <w:jc w:val="both"/>
        <w:rPr>
          <w:lang w:val="ru-RU"/>
        </w:rPr>
      </w:pPr>
      <w:r w:rsidRPr="00F54BE0">
        <w:rPr>
          <w:position w:val="-11"/>
        </w:rPr>
        <w:pict>
          <v:shape id="_x0000_i1047" style="width:39.75pt;height:22.55pt" coordsize="" o:spt="100" adj="0,,0" path="" filled="f" stroked="f">
            <v:stroke joinstyle="miter"/>
            <v:imagedata r:id="rId330" o:title="base_23740_71801_32790"/>
            <v:formulas/>
            <v:path o:connecttype="segments"/>
          </v:shape>
        </w:pict>
      </w:r>
      <w:r w:rsidRPr="00463CF5">
        <w:rPr>
          <w:lang w:val="ru-RU"/>
        </w:rPr>
        <w:t xml:space="preserve"> - суммарный объем расчетной дотации для </w:t>
      </w:r>
      <w:r>
        <w:t>i</w:t>
      </w:r>
      <w:r w:rsidRPr="00463CF5">
        <w:rPr>
          <w:lang w:val="ru-RU"/>
        </w:rPr>
        <w:t>-го поселения из выравнивающей части Фонда;</w:t>
      </w:r>
    </w:p>
    <w:p w:rsidR="00463CF5" w:rsidRPr="00463CF5" w:rsidRDefault="00463CF5">
      <w:pPr>
        <w:pStyle w:val="ConsPlusNormal"/>
        <w:spacing w:before="220"/>
        <w:ind w:firstLine="540"/>
        <w:jc w:val="both"/>
        <w:rPr>
          <w:lang w:val="ru-RU"/>
        </w:rPr>
      </w:pPr>
      <w:r w:rsidRPr="00463CF5">
        <w:rPr>
          <w:lang w:val="ru-RU"/>
        </w:rPr>
        <w:t>Фвр - объем выравнивающей части Фонда.</w:t>
      </w:r>
    </w:p>
    <w:p w:rsidR="00463CF5" w:rsidRPr="00463CF5" w:rsidRDefault="00463CF5">
      <w:pPr>
        <w:pStyle w:val="ConsPlusNormal"/>
        <w:jc w:val="both"/>
        <w:rPr>
          <w:lang w:val="ru-RU"/>
        </w:rPr>
      </w:pPr>
    </w:p>
    <w:p w:rsidR="00463CF5" w:rsidRPr="00463CF5" w:rsidRDefault="00463CF5">
      <w:pPr>
        <w:pStyle w:val="ConsPlusTitle"/>
        <w:ind w:firstLine="540"/>
        <w:jc w:val="both"/>
        <w:outlineLvl w:val="2"/>
        <w:rPr>
          <w:lang w:val="ru-RU"/>
        </w:rPr>
      </w:pPr>
      <w:r w:rsidRPr="00463CF5">
        <w:rPr>
          <w:lang w:val="ru-RU"/>
        </w:rPr>
        <w:t xml:space="preserve">2.4. </w:t>
      </w:r>
      <w:proofErr w:type="gramStart"/>
      <w:r w:rsidRPr="00463CF5">
        <w:rPr>
          <w:lang w:val="ru-RU"/>
        </w:rPr>
        <w:t>В случае принятия решения о передаче дополнительного норматива отчислений от налога на доходы физических лиц в бюджет</w:t>
      </w:r>
      <w:proofErr w:type="gramEnd"/>
      <w:r w:rsidRPr="00463CF5">
        <w:rPr>
          <w:lang w:val="ru-RU"/>
        </w:rPr>
        <w:t xml:space="preserve"> поселения применяется следующий порядок</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proofErr w:type="gramStart"/>
      <w:r w:rsidRPr="00463CF5">
        <w:rPr>
          <w:lang w:val="ru-RU"/>
        </w:rPr>
        <w:t>Значение дополнительного норматива отчислений от налога на доходы физических лиц (ДН</w:t>
      </w:r>
      <w:r>
        <w:t>i</w:t>
      </w:r>
      <w:r w:rsidRPr="00463CF5">
        <w:rPr>
          <w:lang w:val="ru-RU"/>
        </w:rPr>
        <w:t>), полностью или частично заменяющего дотации поселению из Фонда, рассчитывается как отношение планируемого объема суммарной дотации поселению (Д</w:t>
      </w:r>
      <w:r>
        <w:t>i</w:t>
      </w:r>
      <w:r w:rsidRPr="00463CF5">
        <w:rPr>
          <w:lang w:val="ru-RU"/>
        </w:rPr>
        <w:t>) к рассчитанному по единой методике прогнозируемому объему поступлений от налога на доходы физических лиц, подлежащего зачислению в консолидированный бюджет Республики Хакасия по территории соответствующего поселения.</w:t>
      </w:r>
      <w:proofErr w:type="gramEnd"/>
    </w:p>
    <w:p w:rsidR="00463CF5" w:rsidRDefault="00463CF5">
      <w:pPr>
        <w:pStyle w:val="ConsPlusNormal"/>
        <w:spacing w:before="220"/>
        <w:ind w:firstLine="540"/>
        <w:jc w:val="both"/>
      </w:pPr>
      <w:r>
        <w:t>В случае, если</w:t>
      </w:r>
    </w:p>
    <w:p w:rsidR="00463CF5" w:rsidRDefault="00463CF5">
      <w:pPr>
        <w:pStyle w:val="ConsPlusNormal"/>
        <w:jc w:val="both"/>
      </w:pPr>
    </w:p>
    <w:p w:rsidR="00463CF5" w:rsidRDefault="00463CF5">
      <w:pPr>
        <w:pStyle w:val="ConsPlusNormal"/>
        <w:ind w:firstLine="540"/>
        <w:jc w:val="both"/>
      </w:pPr>
      <w:r w:rsidRPr="00F54BE0">
        <w:rPr>
          <w:position w:val="-25"/>
        </w:rPr>
        <w:lastRenderedPageBreak/>
        <w:pict>
          <v:shape id="_x0000_i1048" style="width:125.75pt;height:36.55pt" coordsize="" o:spt="100" adj="0,,0" path="" filled="f" stroked="f">
            <v:stroke joinstyle="miter"/>
            <v:imagedata r:id="rId331" o:title="base_23740_71801_32791"/>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Д</w:t>
      </w:r>
      <w:proofErr w:type="gramStart"/>
      <w:r>
        <w:t>i</w:t>
      </w:r>
      <w:proofErr w:type="gramEnd"/>
      <w:r w:rsidRPr="00463CF5">
        <w:rPr>
          <w:lang w:val="ru-RU"/>
        </w:rPr>
        <w:t xml:space="preserve"> - итоговая дотация </w:t>
      </w:r>
      <w:r>
        <w:t>i</w:t>
      </w:r>
      <w:r w:rsidRPr="00463CF5">
        <w:rPr>
          <w:lang w:val="ru-RU"/>
        </w:rPr>
        <w:t>-му поселению;</w:t>
      </w:r>
    </w:p>
    <w:p w:rsidR="00463CF5" w:rsidRPr="00463CF5" w:rsidRDefault="00463CF5">
      <w:pPr>
        <w:pStyle w:val="ConsPlusNormal"/>
        <w:spacing w:before="220"/>
        <w:ind w:firstLine="540"/>
        <w:jc w:val="both"/>
        <w:rPr>
          <w:lang w:val="ru-RU"/>
        </w:rPr>
      </w:pPr>
      <w:proofErr w:type="gramStart"/>
      <w:r w:rsidRPr="00463CF5">
        <w:rPr>
          <w:lang w:val="ru-RU"/>
        </w:rPr>
        <w:t>ДН</w:t>
      </w:r>
      <w:r>
        <w:t>max</w:t>
      </w:r>
      <w:r w:rsidRPr="00463CF5">
        <w:rPr>
          <w:lang w:val="ru-RU"/>
        </w:rPr>
        <w:t xml:space="preserve"> - максимальное значение дополнительного норматива отчислений от налога на доходы физических лиц, который может быть передан районом поселениям в целях выравнивания бюджетной обеспеченности поселений (ДН</w:t>
      </w:r>
      <w:r>
        <w:t>max</w:t>
      </w:r>
      <w:r w:rsidRPr="00463CF5">
        <w:rPr>
          <w:lang w:val="ru-RU"/>
        </w:rPr>
        <w:t xml:space="preserve"> является суммой 20-процентного норматива отчислений от налога на доходы физических лиц, закрепленного за муниципальными районами на долговременной основе, и дополнительного норматива отчислений от налога на доходы физических лиц, переданного муниципальному району законом о республиканском бюджете</w:t>
      </w:r>
      <w:proofErr w:type="gramEnd"/>
      <w:r w:rsidRPr="00463CF5">
        <w:rPr>
          <w:lang w:val="ru-RU"/>
        </w:rPr>
        <w:t xml:space="preserve"> </w:t>
      </w:r>
      <w:proofErr w:type="gramStart"/>
      <w:r w:rsidRPr="00463CF5">
        <w:rPr>
          <w:lang w:val="ru-RU"/>
        </w:rPr>
        <w:t>Республики Хакасия на очередной финансовый год и плановый период);</w:t>
      </w:r>
      <w:proofErr w:type="gramEnd"/>
    </w:p>
    <w:p w:rsidR="00463CF5" w:rsidRPr="00463CF5" w:rsidRDefault="00463CF5">
      <w:pPr>
        <w:pStyle w:val="ConsPlusNormal"/>
        <w:jc w:val="both"/>
        <w:rPr>
          <w:lang w:val="ru-RU"/>
        </w:rPr>
      </w:pPr>
      <w:r w:rsidRPr="00463CF5">
        <w:rPr>
          <w:lang w:val="ru-RU"/>
        </w:rPr>
        <w:t xml:space="preserve">(в ред. Законов Республики Хакасия от 02.10.2009 </w:t>
      </w:r>
      <w:hyperlink r:id="rId332" w:history="1">
        <w:r>
          <w:rPr>
            <w:color w:val="0000FF"/>
          </w:rPr>
          <w:t>N</w:t>
        </w:r>
        <w:r w:rsidRPr="00463CF5">
          <w:rPr>
            <w:color w:val="0000FF"/>
            <w:lang w:val="ru-RU"/>
          </w:rPr>
          <w:t xml:space="preserve"> 87-ЗРХ</w:t>
        </w:r>
      </w:hyperlink>
      <w:r w:rsidRPr="00463CF5">
        <w:rPr>
          <w:lang w:val="ru-RU"/>
        </w:rPr>
        <w:t xml:space="preserve">, от 30.09.2011 </w:t>
      </w:r>
      <w:hyperlink r:id="rId333" w:history="1">
        <w:r>
          <w:rPr>
            <w:color w:val="0000FF"/>
          </w:rPr>
          <w:t>N</w:t>
        </w:r>
        <w:r w:rsidRPr="00463CF5">
          <w:rPr>
            <w:color w:val="0000FF"/>
            <w:lang w:val="ru-RU"/>
          </w:rPr>
          <w:t xml:space="preserve"> 81-ЗРХ</w:t>
        </w:r>
      </w:hyperlink>
      <w:r w:rsidRPr="00463CF5">
        <w:rPr>
          <w:lang w:val="ru-RU"/>
        </w:rPr>
        <w:t>)</w:t>
      </w:r>
    </w:p>
    <w:p w:rsidR="00463CF5" w:rsidRPr="00463CF5" w:rsidRDefault="00463CF5">
      <w:pPr>
        <w:pStyle w:val="ConsPlusNormal"/>
        <w:spacing w:before="220"/>
        <w:ind w:firstLine="540"/>
        <w:jc w:val="both"/>
        <w:rPr>
          <w:lang w:val="ru-RU"/>
        </w:rPr>
      </w:pPr>
      <w:r w:rsidRPr="00463CF5">
        <w:rPr>
          <w:lang w:val="ru-RU"/>
        </w:rPr>
        <w:t>НДФЛ</w:t>
      </w:r>
      <w:proofErr w:type="gramStart"/>
      <w:r>
        <w:t>i</w:t>
      </w:r>
      <w:proofErr w:type="gramEnd"/>
      <w:r w:rsidRPr="00463CF5">
        <w:rPr>
          <w:lang w:val="ru-RU"/>
        </w:rPr>
        <w:t xml:space="preserve"> - прогнозируемый на очередной финансовый год и плановый период объем налога на доходы физических лиц в консолидированный бюджет Республики Хакасия по </w:t>
      </w:r>
      <w:r>
        <w:t>i</w:t>
      </w:r>
      <w:r w:rsidRPr="00463CF5">
        <w:rPr>
          <w:lang w:val="ru-RU"/>
        </w:rPr>
        <w:t>-му поселению,</w:t>
      </w:r>
    </w:p>
    <w:p w:rsidR="00463CF5" w:rsidRPr="00463CF5" w:rsidRDefault="00463CF5">
      <w:pPr>
        <w:pStyle w:val="ConsPlusNormal"/>
        <w:jc w:val="both"/>
        <w:rPr>
          <w:lang w:val="ru-RU"/>
        </w:rPr>
      </w:pPr>
      <w:r w:rsidRPr="00463CF5">
        <w:rPr>
          <w:lang w:val="ru-RU"/>
        </w:rPr>
        <w:t xml:space="preserve">(в ред. </w:t>
      </w:r>
      <w:hyperlink r:id="rId334" w:history="1">
        <w:r w:rsidRPr="00463CF5">
          <w:rPr>
            <w:color w:val="0000FF"/>
            <w:lang w:val="ru-RU"/>
          </w:rPr>
          <w:t>Закона</w:t>
        </w:r>
      </w:hyperlink>
      <w:r w:rsidRPr="00463CF5">
        <w:rPr>
          <w:lang w:val="ru-RU"/>
        </w:rPr>
        <w:t xml:space="preserve"> Республики Хакасия от 30.09.2011 </w:t>
      </w:r>
      <w:r>
        <w:t>N</w:t>
      </w:r>
      <w:r w:rsidRPr="00463CF5">
        <w:rPr>
          <w:lang w:val="ru-RU"/>
        </w:rPr>
        <w:t xml:space="preserve"> 81-ЗРХ)</w:t>
      </w:r>
    </w:p>
    <w:p w:rsidR="00463CF5" w:rsidRPr="00463CF5" w:rsidRDefault="00463CF5">
      <w:pPr>
        <w:pStyle w:val="ConsPlusNormal"/>
        <w:spacing w:before="220"/>
        <w:ind w:firstLine="540"/>
        <w:jc w:val="both"/>
        <w:rPr>
          <w:lang w:val="ru-RU"/>
        </w:rPr>
      </w:pPr>
      <w:r w:rsidRPr="00463CF5">
        <w:rPr>
          <w:lang w:val="ru-RU"/>
        </w:rPr>
        <w:t>то дополнительный норматив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25"/>
        </w:rPr>
        <w:pict>
          <v:shape id="_x0000_i1049" style="width:135.4pt;height:36.55pt" coordsize="" o:spt="100" adj="0,,0" path="" filled="f" stroked="f">
            <v:stroke joinstyle="miter"/>
            <v:imagedata r:id="rId335" o:title="base_23740_71801_32792"/>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ДН</w:t>
      </w:r>
      <w:proofErr w:type="gramStart"/>
      <w:r>
        <w:t>i</w:t>
      </w:r>
      <w:proofErr w:type="gramEnd"/>
      <w:r w:rsidRPr="00463CF5">
        <w:rPr>
          <w:lang w:val="ru-RU"/>
        </w:rPr>
        <w:t xml:space="preserve"> - дополнительный норматив </w:t>
      </w:r>
      <w:r>
        <w:t>i</w:t>
      </w:r>
      <w:r w:rsidRPr="00463CF5">
        <w:rPr>
          <w:lang w:val="ru-RU"/>
        </w:rPr>
        <w:t>-му поселению от налога на доходы физических лиц, полностью заменяющего дотации из Фонда.</w:t>
      </w:r>
    </w:p>
    <w:p w:rsidR="00463CF5" w:rsidRDefault="00463CF5">
      <w:pPr>
        <w:pStyle w:val="ConsPlusNormal"/>
        <w:spacing w:before="220"/>
        <w:ind w:firstLine="540"/>
        <w:jc w:val="both"/>
      </w:pPr>
      <w:r>
        <w:t>В случае, если</w:t>
      </w:r>
    </w:p>
    <w:p w:rsidR="00463CF5" w:rsidRDefault="00463CF5">
      <w:pPr>
        <w:pStyle w:val="ConsPlusNormal"/>
        <w:jc w:val="both"/>
      </w:pPr>
    </w:p>
    <w:p w:rsidR="00463CF5" w:rsidRDefault="00463CF5">
      <w:pPr>
        <w:pStyle w:val="ConsPlusNormal"/>
        <w:ind w:firstLine="540"/>
        <w:jc w:val="both"/>
      </w:pPr>
      <w:r w:rsidRPr="00F54BE0">
        <w:rPr>
          <w:position w:val="-25"/>
        </w:rPr>
        <w:pict>
          <v:shape id="_x0000_i1050" style="width:104.25pt;height:36.55pt" coordsize="" o:spt="100" adj="0,,0" path="" filled="f" stroked="f">
            <v:stroke joinstyle="miter"/>
            <v:imagedata r:id="rId336" o:title="base_23740_71801_32793"/>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то дополнительный норматив ДН</w:t>
      </w:r>
      <w:r>
        <w:t>i</w:t>
      </w:r>
      <w:r w:rsidRPr="00463CF5">
        <w:rPr>
          <w:lang w:val="ru-RU"/>
        </w:rPr>
        <w:t xml:space="preserve"> принимается </w:t>
      </w:r>
      <w:proofErr w:type="gramStart"/>
      <w:r w:rsidRPr="00463CF5">
        <w:rPr>
          <w:lang w:val="ru-RU"/>
        </w:rPr>
        <w:t>равным</w:t>
      </w:r>
      <w:proofErr w:type="gramEnd"/>
      <w:r w:rsidRPr="00463CF5">
        <w:rPr>
          <w:lang w:val="ru-RU"/>
        </w:rPr>
        <w:t xml:space="preserve"> ДН</w:t>
      </w:r>
      <w:r>
        <w:t>max</w:t>
      </w:r>
      <w:r w:rsidRPr="00463CF5">
        <w:rPr>
          <w:lang w:val="ru-RU"/>
        </w:rPr>
        <w:t xml:space="preserve"> (ДН</w:t>
      </w:r>
      <w:r>
        <w:t>i</w:t>
      </w:r>
      <w:r w:rsidRPr="00463CF5">
        <w:rPr>
          <w:lang w:val="ru-RU"/>
        </w:rPr>
        <w:t xml:space="preserve"> = ДН</w:t>
      </w:r>
      <w:r>
        <w:t>max</w:t>
      </w:r>
      <w:r w:rsidRPr="00463CF5">
        <w:rPr>
          <w:lang w:val="ru-RU"/>
        </w:rPr>
        <w:t>), а размер финансовой поддержки, выделяемой из Фонда, помимо дополнительно закрепленного налогового норматива, рассчитывается по следующей формуле:</w:t>
      </w:r>
    </w:p>
    <w:p w:rsidR="00463CF5" w:rsidRPr="00463CF5" w:rsidRDefault="00463CF5">
      <w:pPr>
        <w:pStyle w:val="ConsPlusNormal"/>
        <w:jc w:val="both"/>
        <w:rPr>
          <w:lang w:val="ru-RU"/>
        </w:rPr>
      </w:pPr>
    </w:p>
    <w:p w:rsidR="00463CF5" w:rsidRDefault="00463CF5">
      <w:pPr>
        <w:pStyle w:val="ConsPlusNormal"/>
        <w:ind w:firstLine="540"/>
        <w:jc w:val="both"/>
      </w:pPr>
      <w:r w:rsidRPr="00F54BE0">
        <w:rPr>
          <w:position w:val="-25"/>
        </w:rPr>
        <w:pict>
          <v:shape id="_x0000_i1051" style="width:159.05pt;height:36.55pt" coordsize="" o:spt="100" adj="0,,0" path="" filled="f" stroked="f">
            <v:stroke joinstyle="miter"/>
            <v:imagedata r:id="rId337" o:title="base_23740_71801_32794"/>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Дост</w:t>
      </w:r>
      <w:proofErr w:type="gramStart"/>
      <w:r>
        <w:t>i</w:t>
      </w:r>
      <w:proofErr w:type="gramEnd"/>
      <w:r w:rsidRPr="00463CF5">
        <w:rPr>
          <w:lang w:val="ru-RU"/>
        </w:rPr>
        <w:t xml:space="preserve"> - размер средств, выделяемых из Фонда </w:t>
      </w:r>
      <w:r>
        <w:t>i</w:t>
      </w:r>
      <w:r w:rsidRPr="00463CF5">
        <w:rPr>
          <w:lang w:val="ru-RU"/>
        </w:rPr>
        <w:t>-му поселению на выравнивание бюджетной обеспеченности, помимо дополнительно переданного поселению максимально возможного норматива отчислений от налога на доходы физических лиц ДН</w:t>
      </w:r>
      <w:r>
        <w:t>i</w:t>
      </w:r>
      <w:r w:rsidRPr="00463CF5">
        <w:rPr>
          <w:lang w:val="ru-RU"/>
        </w:rPr>
        <w:t>, частично заменяющего дотации из Фонда.</w:t>
      </w:r>
    </w:p>
    <w:p w:rsidR="00463CF5" w:rsidRPr="00463CF5" w:rsidRDefault="00463CF5">
      <w:pPr>
        <w:pStyle w:val="ConsPlusNormal"/>
        <w:jc w:val="both"/>
        <w:rPr>
          <w:lang w:val="ru-RU"/>
        </w:rPr>
      </w:pPr>
    </w:p>
    <w:p w:rsidR="00463CF5" w:rsidRPr="00463CF5" w:rsidRDefault="00463CF5">
      <w:pPr>
        <w:pStyle w:val="ConsPlusTitle"/>
        <w:jc w:val="center"/>
        <w:outlineLvl w:val="2"/>
        <w:rPr>
          <w:lang w:val="ru-RU"/>
        </w:rPr>
      </w:pPr>
      <w:r w:rsidRPr="00463CF5">
        <w:rPr>
          <w:lang w:val="ru-RU"/>
        </w:rPr>
        <w:t>2.5. Определение общего объема дотации поселению</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Объем дотации для каждого поселения (Д</w:t>
      </w:r>
      <w:proofErr w:type="gramStart"/>
      <w:r>
        <w:t>i</w:t>
      </w:r>
      <w:proofErr w:type="gramEnd"/>
      <w:r w:rsidRPr="00463CF5">
        <w:rPr>
          <w:lang w:val="ru-RU"/>
        </w:rPr>
        <w:t>) рассчитывается по следующей формуле: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Д</w:t>
      </w:r>
      <w:proofErr w:type="gramStart"/>
      <w:r>
        <w:t>i</w:t>
      </w:r>
      <w:proofErr w:type="gramEnd"/>
      <w:r w:rsidRPr="00463CF5">
        <w:rPr>
          <w:lang w:val="ru-RU"/>
        </w:rPr>
        <w:t xml:space="preserve"> = Д1</w:t>
      </w:r>
      <w:r>
        <w:t>i</w:t>
      </w:r>
      <w:r w:rsidRPr="00463CF5">
        <w:rPr>
          <w:lang w:val="ru-RU"/>
        </w:rPr>
        <w:t xml:space="preserve"> + Дф</w:t>
      </w:r>
      <w:r>
        <w:t>i</w:t>
      </w:r>
      <w:r w:rsidRPr="00463CF5">
        <w:rPr>
          <w:lang w:val="ru-RU"/>
        </w:rPr>
        <w:t>, где:</w:t>
      </w:r>
    </w:p>
    <w:p w:rsidR="00463CF5" w:rsidRPr="00463CF5" w:rsidRDefault="00463CF5">
      <w:pPr>
        <w:pStyle w:val="ConsPlusNormal"/>
        <w:jc w:val="both"/>
        <w:rPr>
          <w:lang w:val="ru-RU"/>
        </w:rPr>
      </w:pPr>
    </w:p>
    <w:p w:rsidR="00463CF5" w:rsidRPr="00463CF5" w:rsidRDefault="00463CF5">
      <w:pPr>
        <w:pStyle w:val="ConsPlusNormal"/>
        <w:ind w:firstLine="540"/>
        <w:jc w:val="both"/>
        <w:rPr>
          <w:lang w:val="ru-RU"/>
        </w:rPr>
      </w:pPr>
      <w:r w:rsidRPr="00463CF5">
        <w:rPr>
          <w:lang w:val="ru-RU"/>
        </w:rPr>
        <w:t>Д1</w:t>
      </w:r>
      <w:r>
        <w:t>i</w:t>
      </w:r>
      <w:r w:rsidRPr="00463CF5">
        <w:rPr>
          <w:lang w:val="ru-RU"/>
        </w:rPr>
        <w:t xml:space="preserve"> - объем дотации для </w:t>
      </w:r>
      <w:r>
        <w:t>i</w:t>
      </w:r>
      <w:r w:rsidRPr="00463CF5">
        <w:rPr>
          <w:lang w:val="ru-RU"/>
        </w:rPr>
        <w:t>-го поселения из стимулирующей части Фонда;</w:t>
      </w:r>
    </w:p>
    <w:p w:rsidR="00463CF5" w:rsidRPr="00463CF5" w:rsidRDefault="00463CF5">
      <w:pPr>
        <w:pStyle w:val="ConsPlusNormal"/>
        <w:spacing w:before="220"/>
        <w:ind w:firstLine="540"/>
        <w:jc w:val="both"/>
        <w:rPr>
          <w:lang w:val="ru-RU"/>
        </w:rPr>
      </w:pPr>
      <w:r w:rsidRPr="00463CF5">
        <w:rPr>
          <w:lang w:val="ru-RU"/>
        </w:rPr>
        <w:t>Дф</w:t>
      </w:r>
      <w:proofErr w:type="gramStart"/>
      <w:r>
        <w:t>i</w:t>
      </w:r>
      <w:proofErr w:type="gramEnd"/>
      <w:r w:rsidRPr="00463CF5">
        <w:rPr>
          <w:lang w:val="ru-RU"/>
        </w:rPr>
        <w:t xml:space="preserve"> - объем фактической дотации для </w:t>
      </w:r>
      <w:r>
        <w:t>i</w:t>
      </w:r>
      <w:r w:rsidRPr="00463CF5">
        <w:rPr>
          <w:lang w:val="ru-RU"/>
        </w:rPr>
        <w:t>-го поселения из выравнивающей части Фонда.</w:t>
      </w: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both"/>
        <w:rPr>
          <w:lang w:val="ru-RU"/>
        </w:rPr>
      </w:pPr>
    </w:p>
    <w:p w:rsidR="00463CF5" w:rsidRPr="00463CF5" w:rsidRDefault="00463CF5">
      <w:pPr>
        <w:pStyle w:val="ConsPlusNormal"/>
        <w:jc w:val="right"/>
        <w:outlineLvl w:val="0"/>
        <w:rPr>
          <w:lang w:val="ru-RU"/>
        </w:rPr>
      </w:pPr>
      <w:r w:rsidRPr="00463CF5">
        <w:rPr>
          <w:lang w:val="ru-RU"/>
        </w:rPr>
        <w:t>Приложение 3</w:t>
      </w:r>
    </w:p>
    <w:p w:rsidR="00463CF5" w:rsidRPr="00463CF5" w:rsidRDefault="00463CF5">
      <w:pPr>
        <w:pStyle w:val="ConsPlusNormal"/>
        <w:jc w:val="right"/>
        <w:rPr>
          <w:lang w:val="ru-RU"/>
        </w:rPr>
      </w:pPr>
      <w:r w:rsidRPr="00463CF5">
        <w:rPr>
          <w:lang w:val="ru-RU"/>
        </w:rPr>
        <w:t>к Закону Республики Хакасия</w:t>
      </w:r>
    </w:p>
    <w:p w:rsidR="00463CF5" w:rsidRPr="00463CF5" w:rsidRDefault="00463CF5">
      <w:pPr>
        <w:pStyle w:val="ConsPlusNormal"/>
        <w:jc w:val="right"/>
        <w:rPr>
          <w:lang w:val="ru-RU"/>
        </w:rPr>
      </w:pPr>
      <w:r w:rsidRPr="00463CF5">
        <w:rPr>
          <w:lang w:val="ru-RU"/>
        </w:rPr>
        <w:t>"О бюджетном процессе</w:t>
      </w:r>
    </w:p>
    <w:p w:rsidR="00463CF5" w:rsidRPr="00463CF5" w:rsidRDefault="00463CF5">
      <w:pPr>
        <w:pStyle w:val="ConsPlusNormal"/>
        <w:jc w:val="right"/>
        <w:rPr>
          <w:lang w:val="ru-RU"/>
        </w:rPr>
      </w:pPr>
      <w:r w:rsidRPr="00463CF5">
        <w:rPr>
          <w:lang w:val="ru-RU"/>
        </w:rPr>
        <w:t xml:space="preserve">и межбюджетных </w:t>
      </w:r>
      <w:proofErr w:type="gramStart"/>
      <w:r w:rsidRPr="00463CF5">
        <w:rPr>
          <w:lang w:val="ru-RU"/>
        </w:rPr>
        <w:t>отношениях</w:t>
      </w:r>
      <w:proofErr w:type="gramEnd"/>
    </w:p>
    <w:p w:rsidR="00463CF5" w:rsidRPr="00463CF5" w:rsidRDefault="00463CF5">
      <w:pPr>
        <w:pStyle w:val="ConsPlusNormal"/>
        <w:jc w:val="right"/>
        <w:rPr>
          <w:lang w:val="ru-RU"/>
        </w:rPr>
      </w:pPr>
      <w:r w:rsidRPr="00463CF5">
        <w:rPr>
          <w:lang w:val="ru-RU"/>
        </w:rPr>
        <w:t>в Республике Хакасия"</w:t>
      </w:r>
    </w:p>
    <w:p w:rsidR="00463CF5" w:rsidRPr="00463CF5" w:rsidRDefault="00463CF5">
      <w:pPr>
        <w:pStyle w:val="ConsPlusNormal"/>
        <w:jc w:val="both"/>
        <w:rPr>
          <w:lang w:val="ru-RU"/>
        </w:rPr>
      </w:pPr>
    </w:p>
    <w:p w:rsidR="00463CF5" w:rsidRPr="00463CF5" w:rsidRDefault="00463CF5">
      <w:pPr>
        <w:pStyle w:val="ConsPlusTitle"/>
        <w:jc w:val="center"/>
        <w:rPr>
          <w:lang w:val="ru-RU"/>
        </w:rPr>
      </w:pPr>
      <w:bookmarkStart w:id="15" w:name="P1470"/>
      <w:bookmarkEnd w:id="15"/>
      <w:r w:rsidRPr="00463CF5">
        <w:rPr>
          <w:lang w:val="ru-RU"/>
        </w:rPr>
        <w:t>МЕТОДИКА</w:t>
      </w:r>
    </w:p>
    <w:p w:rsidR="00463CF5" w:rsidRPr="00463CF5" w:rsidRDefault="00463CF5">
      <w:pPr>
        <w:pStyle w:val="ConsPlusTitle"/>
        <w:jc w:val="center"/>
        <w:rPr>
          <w:lang w:val="ru-RU"/>
        </w:rPr>
      </w:pPr>
      <w:r w:rsidRPr="00463CF5">
        <w:rPr>
          <w:lang w:val="ru-RU"/>
        </w:rPr>
        <w:t>РАСЧЕТА ДИФФЕРЕНЦИРОВАННЫХ НОРМАТИВОВ ОТЧИСЛЕНИЙ</w:t>
      </w:r>
    </w:p>
    <w:p w:rsidR="00463CF5" w:rsidRPr="00463CF5" w:rsidRDefault="00463CF5">
      <w:pPr>
        <w:pStyle w:val="ConsPlusTitle"/>
        <w:jc w:val="center"/>
        <w:rPr>
          <w:lang w:val="ru-RU"/>
        </w:rPr>
      </w:pPr>
      <w:r w:rsidRPr="00463CF5">
        <w:rPr>
          <w:lang w:val="ru-RU"/>
        </w:rPr>
        <w:t>ОТ АКЦИЗОВ НА АВТОМОБИЛЬНЫЙ И ПРЯМОГОННЫЙ БЕНЗИН,</w:t>
      </w:r>
    </w:p>
    <w:p w:rsidR="00463CF5" w:rsidRPr="00463CF5" w:rsidRDefault="00463CF5">
      <w:pPr>
        <w:pStyle w:val="ConsPlusTitle"/>
        <w:jc w:val="center"/>
        <w:rPr>
          <w:lang w:val="ru-RU"/>
        </w:rPr>
      </w:pPr>
      <w:r w:rsidRPr="00463CF5">
        <w:rPr>
          <w:lang w:val="ru-RU"/>
        </w:rPr>
        <w:t xml:space="preserve">ДИЗЕЛЬНОЕ ТОПЛИВО, МОТОРНЫЕ МАСЛА ДЛЯ </w:t>
      </w:r>
      <w:proofErr w:type="gramStart"/>
      <w:r w:rsidRPr="00463CF5">
        <w:rPr>
          <w:lang w:val="ru-RU"/>
        </w:rPr>
        <w:t>ДИЗЕЛЬНЫХ</w:t>
      </w:r>
      <w:proofErr w:type="gramEnd"/>
    </w:p>
    <w:p w:rsidR="00463CF5" w:rsidRPr="00463CF5" w:rsidRDefault="00463CF5">
      <w:pPr>
        <w:pStyle w:val="ConsPlusTitle"/>
        <w:jc w:val="center"/>
        <w:rPr>
          <w:lang w:val="ru-RU"/>
        </w:rPr>
      </w:pPr>
      <w:r w:rsidRPr="00463CF5">
        <w:rPr>
          <w:lang w:val="ru-RU"/>
        </w:rPr>
        <w:t>И (ИЛИ) КАРБЮРАТОРНЫХ (ИНЖЕКТОРНЫХ) ДВИГАТЕЛЕЙ,</w:t>
      </w:r>
    </w:p>
    <w:p w:rsidR="00463CF5" w:rsidRPr="00463CF5" w:rsidRDefault="00463CF5">
      <w:pPr>
        <w:pStyle w:val="ConsPlusTitle"/>
        <w:jc w:val="center"/>
        <w:rPr>
          <w:lang w:val="ru-RU"/>
        </w:rPr>
      </w:pPr>
      <w:r w:rsidRPr="00463CF5">
        <w:rPr>
          <w:lang w:val="ru-RU"/>
        </w:rPr>
        <w:t>ПРОИЗВОДИМЫЕ НА ТЕРРИТОРИИ РОССИЙСКОЙ ФЕДЕРАЦИИ,</w:t>
      </w:r>
    </w:p>
    <w:p w:rsidR="00463CF5" w:rsidRDefault="00463CF5">
      <w:pPr>
        <w:pStyle w:val="ConsPlusTitle"/>
        <w:jc w:val="center"/>
      </w:pPr>
      <w:r>
        <w:t>В БЮДЖЕТЫ МУНИЦИПАЛЬНЫХ ОБРАЗОВАНИЙ</w:t>
      </w:r>
    </w:p>
    <w:p w:rsidR="00463CF5" w:rsidRDefault="00463CF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463CF5">
        <w:trPr>
          <w:jc w:val="center"/>
        </w:trPr>
        <w:tc>
          <w:tcPr>
            <w:tcW w:w="9629" w:type="dxa"/>
            <w:tcBorders>
              <w:top w:val="nil"/>
              <w:left w:val="single" w:sz="24" w:space="0" w:color="CED3F1"/>
              <w:bottom w:val="nil"/>
              <w:right w:val="single" w:sz="24" w:space="0" w:color="F4F3F8"/>
            </w:tcBorders>
            <w:shd w:val="clear" w:color="auto" w:fill="F4F3F8"/>
          </w:tcPr>
          <w:p w:rsidR="00463CF5" w:rsidRPr="00463CF5" w:rsidRDefault="00463CF5">
            <w:pPr>
              <w:pStyle w:val="ConsPlusNormal"/>
              <w:jc w:val="center"/>
              <w:rPr>
                <w:lang w:val="ru-RU"/>
              </w:rPr>
            </w:pPr>
            <w:r w:rsidRPr="00463CF5">
              <w:rPr>
                <w:color w:val="392C69"/>
                <w:lang w:val="ru-RU"/>
              </w:rPr>
              <w:t>Список изменяющих документов</w:t>
            </w:r>
          </w:p>
          <w:p w:rsidR="00463CF5" w:rsidRDefault="00463CF5">
            <w:pPr>
              <w:pStyle w:val="ConsPlusNormal"/>
              <w:jc w:val="center"/>
            </w:pPr>
            <w:proofErr w:type="gramStart"/>
            <w:r w:rsidRPr="00463CF5">
              <w:rPr>
                <w:color w:val="392C69"/>
                <w:lang w:val="ru-RU"/>
              </w:rPr>
              <w:t xml:space="preserve">(в ред. </w:t>
            </w:r>
            <w:hyperlink r:id="rId338" w:history="1">
              <w:r>
                <w:rPr>
                  <w:color w:val="0000FF"/>
                </w:rPr>
                <w:t>Закона</w:t>
              </w:r>
            </w:hyperlink>
            <w:r>
              <w:rPr>
                <w:color w:val="392C69"/>
              </w:rPr>
              <w:t xml:space="preserve"> Республики Хакасия</w:t>
            </w:r>
            <w:proofErr w:type="gramEnd"/>
          </w:p>
          <w:p w:rsidR="00463CF5" w:rsidRDefault="00463CF5">
            <w:pPr>
              <w:pStyle w:val="ConsPlusNormal"/>
              <w:jc w:val="center"/>
            </w:pPr>
            <w:r>
              <w:rPr>
                <w:color w:val="392C69"/>
              </w:rPr>
              <w:t>от 11.02.2015 N 05-ЗРХ)</w:t>
            </w:r>
          </w:p>
        </w:tc>
      </w:tr>
    </w:tbl>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на планируемый год рассчитываются по формуле:</w:t>
      </w:r>
    </w:p>
    <w:p w:rsidR="00463CF5" w:rsidRPr="00463CF5" w:rsidRDefault="00463CF5">
      <w:pPr>
        <w:pStyle w:val="ConsPlusNormal"/>
        <w:jc w:val="both"/>
        <w:rPr>
          <w:lang w:val="ru-RU"/>
        </w:rPr>
      </w:pPr>
    </w:p>
    <w:p w:rsidR="00463CF5" w:rsidRDefault="00463CF5">
      <w:pPr>
        <w:pStyle w:val="ConsPlusNormal"/>
        <w:jc w:val="center"/>
      </w:pPr>
      <w:r w:rsidRPr="00F54BE0">
        <w:rPr>
          <w:position w:val="-26"/>
        </w:rPr>
        <w:pict>
          <v:shape id="_x0000_i1052" style="width:147.2pt;height:37.6pt" coordsize="" o:spt="100" adj="0,,0" path="" filled="f" stroked="f">
            <v:stroke joinstyle="miter"/>
            <v:imagedata r:id="rId339" o:title="base_23740_71801_32795"/>
            <v:formulas/>
            <v:path o:connecttype="segments"/>
          </v:shape>
        </w:pict>
      </w:r>
    </w:p>
    <w:p w:rsidR="00463CF5" w:rsidRDefault="00463CF5">
      <w:pPr>
        <w:pStyle w:val="ConsPlusNormal"/>
        <w:jc w:val="both"/>
      </w:pPr>
    </w:p>
    <w:p w:rsidR="00463CF5" w:rsidRPr="00463CF5" w:rsidRDefault="00463CF5">
      <w:pPr>
        <w:pStyle w:val="ConsPlusNormal"/>
        <w:ind w:firstLine="540"/>
        <w:jc w:val="both"/>
        <w:rPr>
          <w:lang w:val="ru-RU"/>
        </w:rPr>
      </w:pPr>
      <w:r w:rsidRPr="00463CF5">
        <w:rPr>
          <w:lang w:val="ru-RU"/>
        </w:rPr>
        <w:t>где:</w:t>
      </w:r>
    </w:p>
    <w:p w:rsidR="00463CF5" w:rsidRPr="00463CF5" w:rsidRDefault="00463CF5">
      <w:pPr>
        <w:pStyle w:val="ConsPlusNormal"/>
        <w:spacing w:before="220"/>
        <w:ind w:firstLine="540"/>
        <w:jc w:val="both"/>
        <w:rPr>
          <w:lang w:val="ru-RU"/>
        </w:rPr>
      </w:pPr>
      <w:r>
        <w:t>N</w:t>
      </w:r>
      <w:r w:rsidRPr="00463CF5">
        <w:rPr>
          <w:lang w:val="ru-RU"/>
        </w:rPr>
        <w:t>диф</w:t>
      </w:r>
      <w:r>
        <w:rPr>
          <w:vertAlign w:val="subscript"/>
        </w:rPr>
        <w:t>j</w:t>
      </w:r>
      <w:r w:rsidRPr="00463CF5">
        <w:rPr>
          <w:lang w:val="ru-RU"/>
        </w:rP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w:t>
      </w:r>
      <w:r>
        <w:t>j</w:t>
      </w:r>
      <w:r w:rsidRPr="00463CF5">
        <w:rPr>
          <w:lang w:val="ru-RU"/>
        </w:rPr>
        <w:t>-го муниципального образования (процентов);</w:t>
      </w:r>
    </w:p>
    <w:p w:rsidR="00463CF5" w:rsidRPr="00463CF5" w:rsidRDefault="00463CF5">
      <w:pPr>
        <w:pStyle w:val="ConsPlusNormal"/>
        <w:spacing w:before="220"/>
        <w:ind w:firstLine="540"/>
        <w:jc w:val="both"/>
        <w:rPr>
          <w:lang w:val="ru-RU"/>
        </w:rPr>
      </w:pPr>
      <w:r>
        <w:t>N</w:t>
      </w:r>
      <w:r w:rsidRPr="00463CF5">
        <w:rPr>
          <w:lang w:val="ru-RU"/>
        </w:rPr>
        <w:t xml:space="preserve">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установленный </w:t>
      </w:r>
      <w:hyperlink w:anchor="P365" w:history="1">
        <w:r w:rsidRPr="00463CF5">
          <w:rPr>
            <w:color w:val="0000FF"/>
            <w:lang w:val="ru-RU"/>
          </w:rPr>
          <w:t>частью 1 статьи 16(1)</w:t>
        </w:r>
      </w:hyperlink>
      <w:r w:rsidRPr="00463CF5">
        <w:rPr>
          <w:lang w:val="ru-RU"/>
        </w:rPr>
        <w:t xml:space="preserve"> настоящего Закона (процентов);</w:t>
      </w:r>
    </w:p>
    <w:p w:rsidR="00463CF5" w:rsidRPr="00463CF5" w:rsidRDefault="00463CF5">
      <w:pPr>
        <w:pStyle w:val="ConsPlusNormal"/>
        <w:spacing w:before="220"/>
        <w:ind w:firstLine="540"/>
        <w:jc w:val="both"/>
        <w:rPr>
          <w:lang w:val="ru-RU"/>
        </w:rPr>
      </w:pPr>
      <w:r w:rsidRPr="00463CF5">
        <w:rPr>
          <w:lang w:val="ru-RU"/>
        </w:rPr>
        <w:t>ПД</w:t>
      </w:r>
      <w:r>
        <w:rPr>
          <w:vertAlign w:val="subscript"/>
        </w:rPr>
        <w:t>j</w:t>
      </w:r>
      <w:r w:rsidRPr="00463CF5">
        <w:rPr>
          <w:lang w:val="ru-RU"/>
        </w:rPr>
        <w:t xml:space="preserve"> - протяженность автомобильных дорог общего пользования местного значения </w:t>
      </w:r>
      <w:r>
        <w:t>j</w:t>
      </w:r>
      <w:r w:rsidRPr="00463CF5">
        <w:rPr>
          <w:lang w:val="ru-RU"/>
        </w:rPr>
        <w:t>-го муниципального образования (</w:t>
      </w:r>
      <w:proofErr w:type="gramStart"/>
      <w:r w:rsidRPr="00463CF5">
        <w:rPr>
          <w:lang w:val="ru-RU"/>
        </w:rPr>
        <w:t>км</w:t>
      </w:r>
      <w:proofErr w:type="gramEnd"/>
      <w:r w:rsidRPr="00463CF5">
        <w:rPr>
          <w:lang w:val="ru-RU"/>
        </w:rPr>
        <w:t>);</w:t>
      </w:r>
    </w:p>
    <w:p w:rsidR="00463CF5" w:rsidRPr="00463CF5" w:rsidRDefault="00463CF5">
      <w:pPr>
        <w:pStyle w:val="ConsPlusNormal"/>
        <w:spacing w:before="220"/>
        <w:ind w:firstLine="540"/>
        <w:jc w:val="both"/>
        <w:rPr>
          <w:lang w:val="ru-RU"/>
        </w:rPr>
      </w:pPr>
      <w:r w:rsidRPr="00463CF5">
        <w:rPr>
          <w:lang w:val="ru-RU"/>
        </w:rPr>
        <w:lastRenderedPageBreak/>
        <w:t>ПДобщ - общая протяженность автомобильных дорог общего пользования местного значения муниципальных образований (</w:t>
      </w:r>
      <w:proofErr w:type="gramStart"/>
      <w:r w:rsidRPr="00463CF5">
        <w:rPr>
          <w:lang w:val="ru-RU"/>
        </w:rPr>
        <w:t>км</w:t>
      </w:r>
      <w:proofErr w:type="gramEnd"/>
      <w:r w:rsidRPr="00463CF5">
        <w:rPr>
          <w:lang w:val="ru-RU"/>
        </w:rPr>
        <w:t>).</w:t>
      </w:r>
    </w:p>
    <w:p w:rsidR="00E50B19" w:rsidRPr="00463CF5" w:rsidRDefault="00463CF5">
      <w:pPr>
        <w:rPr>
          <w:lang w:val="ru-RU"/>
        </w:rPr>
      </w:pPr>
    </w:p>
    <w:sectPr w:rsidR="00E50B19" w:rsidRPr="00463CF5" w:rsidSect="002838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463CF5"/>
    <w:rsid w:val="00463CF5"/>
    <w:rsid w:val="00496BA9"/>
    <w:rsid w:val="00A51DDE"/>
    <w:rsid w:val="00D31567"/>
    <w:rsid w:val="00E00BE4"/>
    <w:rsid w:val="00FA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C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63C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63CF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63C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63C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63CF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63CF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63CF5"/>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A7CD62F1570B60D09CFBE7BD2261B6AADCB7E59835E0AB69BE6203BA5522BFB79BB0671693D420E8E667A3C128F263ABA1EC68943FEC10B5A8E3dDu4C" TargetMode="External"/><Relationship Id="rId299" Type="http://schemas.openxmlformats.org/officeDocument/2006/relationships/hyperlink" Target="consultantplus://offline/ref=07A7CD62F1570B60D09CE5EAAB4E3EB3A1D6EDE09D30EEF536E1395EED5C28E8F0D4E925519ED52BBCB720FEC77EAB39FEADF0628A3EdEu4C" TargetMode="External"/><Relationship Id="rId303" Type="http://schemas.openxmlformats.org/officeDocument/2006/relationships/hyperlink" Target="consultantplus://offline/ref=07A7CD62F1570B60D09CFBE7BD2261B6AADCB7E59C35E5A56CBE6203BA5522BFB79BB0671693D420E8E663A3C128F263ABA1EC68943FEC10B5A8E3dDu4C" TargetMode="External"/><Relationship Id="rId21" Type="http://schemas.openxmlformats.org/officeDocument/2006/relationships/hyperlink" Target="consultantplus://offline/ref=07A7CD62F1570B60D09CE5EAAB4E3EB3A1D6EDE09D30EEF536E1395EED5C28E8E2D4B1295096CB20E9F866ABCBd7u5C" TargetMode="External"/><Relationship Id="rId42" Type="http://schemas.openxmlformats.org/officeDocument/2006/relationships/hyperlink" Target="consultantplus://offline/ref=07A7CD62F1570B60D09CFBE7BD2261B6AADCB7E59A38E7AB63BE6203BA5522BFB79BB0671693D420E8E665A8C128F263ABA1EC68943FEC10B5A8E3dDu4C" TargetMode="External"/><Relationship Id="rId63" Type="http://schemas.openxmlformats.org/officeDocument/2006/relationships/hyperlink" Target="consultantplus://offline/ref=07A7CD62F1570B60D09CFBE7BD2261B6AADCB7E59B39E0AA63BE6203BA5522BFB79BB0671693D420E8E665ADC128F263ABA1EC68943FEC10B5A8E3dDu4C" TargetMode="External"/><Relationship Id="rId84" Type="http://schemas.openxmlformats.org/officeDocument/2006/relationships/hyperlink" Target="consultantplus://offline/ref=07A7CD62F1570B60D09CE5EAAB4E3EB3A1D6EDE09D30EEF536E1395EED5C28E8E2D4B1295096CB20E9F866ABCBd7u5C" TargetMode="External"/><Relationship Id="rId138" Type="http://schemas.openxmlformats.org/officeDocument/2006/relationships/hyperlink" Target="consultantplus://offline/ref=07A7CD62F1570B60D09CFBE7BD2261B6AADCB7E59C35E5A56CBE6203BA5522BFB79BB0671693D420E8E667A9C128F263ABA1EC68943FEC10B5A8E3dDu4C" TargetMode="External"/><Relationship Id="rId159" Type="http://schemas.openxmlformats.org/officeDocument/2006/relationships/hyperlink" Target="consultantplus://offline/ref=07A7CD62F1570B60D09CFBE7BD2261B6AADCB7E59B39E0AA63BE6203BA5522BFB79BB0671693D420E8E567ADC128F263ABA1EC68943FEC10B5A8E3dDu4C" TargetMode="External"/><Relationship Id="rId324" Type="http://schemas.openxmlformats.org/officeDocument/2006/relationships/image" Target="media/image18.wmf"/><Relationship Id="rId170" Type="http://schemas.openxmlformats.org/officeDocument/2006/relationships/hyperlink" Target="consultantplus://offline/ref=07A7CD62F1570B60D09CFBE7BD2261B6AADCB7E59D36E2AA63BE6203BA5522BFB79BB0671693D420E8E667A9C128F263ABA1EC68943FEC10B5A8E3dDu4C" TargetMode="External"/><Relationship Id="rId191" Type="http://schemas.openxmlformats.org/officeDocument/2006/relationships/hyperlink" Target="consultantplus://offline/ref=07A7CD62F1570B60D09CFBE7BD2261B6AADCB7E59D36E2AA63BE6203BA5522BFB79BB0671693D420E8E660ABC128F263ABA1EC68943FEC10B5A8E3dDu4C" TargetMode="External"/><Relationship Id="rId205" Type="http://schemas.openxmlformats.org/officeDocument/2006/relationships/hyperlink" Target="consultantplus://offline/ref=07A7CD62F1570B60D09CFBE7BD2261B6AADCB7E59C39E2A369BE6203BA5522BFB79BB0671693D420E8E665A9C128F263ABA1EC68943FEC10B5A8E3dDu4C" TargetMode="External"/><Relationship Id="rId226" Type="http://schemas.openxmlformats.org/officeDocument/2006/relationships/hyperlink" Target="consultantplus://offline/ref=07A7CD62F1570B60D09CFBE7BD2261B6AADCB7E59D30E2A26CBE6203BA5522BFB79BB0671693D420E8E665AEC128F263ABA1EC68943FEC10B5A8E3dDu4C" TargetMode="External"/><Relationship Id="rId247" Type="http://schemas.openxmlformats.org/officeDocument/2006/relationships/hyperlink" Target="consultantplus://offline/ref=07A7CD62F1570B60D09CFBE7BD2261B6AADCB7E59C35E5A56CBE6203BA5522BFB79BB0671693D420E8E662AEC128F263ABA1EC68943FEC10B5A8E3dDu4C" TargetMode="External"/><Relationship Id="rId107" Type="http://schemas.openxmlformats.org/officeDocument/2006/relationships/hyperlink" Target="consultantplus://offline/ref=07A7CD62F1570B60D09CFBE7BD2261B6AADCB7E59835E0AB69BE6203BA5522BFB79BB0671693D420E8E666AFC128F263ABA1EC68943FEC10B5A8E3dDu4C" TargetMode="External"/><Relationship Id="rId268" Type="http://schemas.openxmlformats.org/officeDocument/2006/relationships/hyperlink" Target="consultantplus://offline/ref=07A7CD62F1570B60D09CFBE7BD2261B6AADCB7E59835E2A263BE6203BA5522BFB79BB0671693D420E8E666ACC128F263ABA1EC68943FEC10B5A8E3dDu4C" TargetMode="External"/><Relationship Id="rId289" Type="http://schemas.openxmlformats.org/officeDocument/2006/relationships/hyperlink" Target="consultantplus://offline/ref=07A7CD62F1570B60D09CFBE7BD2261B6AADCB7E59F34E1A76DBE6203BA5522BFB79BB07516CBD822E0F864AAD47EA326dFu7C" TargetMode="External"/><Relationship Id="rId11" Type="http://schemas.openxmlformats.org/officeDocument/2006/relationships/hyperlink" Target="consultantplus://offline/ref=07A7CD62F1570B60D09CFBE7BD2261B6AADCB7E59D39E3AA69BE6203BA5522BFB79BB0671693D420E8E664ACC128F263ABA1EC68943FEC10B5A8E3dDu4C" TargetMode="External"/><Relationship Id="rId32" Type="http://schemas.openxmlformats.org/officeDocument/2006/relationships/hyperlink" Target="consultantplus://offline/ref=07A7CD62F1570B60D09CFBE7BD2261B6AADCB7E59B35E5AA6EBE6203BA5522BFB79BB0671693D420E8E664A3C128F263ABA1EC68943FEC10B5A8E3dDu4C" TargetMode="External"/><Relationship Id="rId53" Type="http://schemas.openxmlformats.org/officeDocument/2006/relationships/hyperlink" Target="consultantplus://offline/ref=07A7CD62F1570B60D09CFBE7BD2261B6AADCB7E59D36E2AA63BE6203BA5522BFB79BB0671693D420E8E665AAC128F263ABA1EC68943FEC10B5A8E3dDu4C" TargetMode="External"/><Relationship Id="rId74" Type="http://schemas.openxmlformats.org/officeDocument/2006/relationships/hyperlink" Target="consultantplus://offline/ref=07A7CD62F1570B60D09CFBE7BD2261B6AADCB7E59835E0AB69BE6203BA5522BFB79BB0671693D420E8E665ABC128F263ABA1EC68943FEC10B5A8E3dDu4C" TargetMode="External"/><Relationship Id="rId128" Type="http://schemas.openxmlformats.org/officeDocument/2006/relationships/hyperlink" Target="consultantplus://offline/ref=07A7CD62F1570B60D09CFBE7BD2261B6AADCB7E59B39E0AA63BE6203BA5522BFB79BB0671693D420E8E667A3C128F263ABA1EC68943FEC10B5A8E3dDu4C" TargetMode="External"/><Relationship Id="rId149" Type="http://schemas.openxmlformats.org/officeDocument/2006/relationships/hyperlink" Target="consultantplus://offline/ref=07A7CD62F1570B60D09CFBE7BD2261B6AADCB7E59835E2A263BE6203BA5522BFB79BB0671693D420E8E665AFC128F263ABA1EC68943FEC10B5A8E3dDu4C" TargetMode="External"/><Relationship Id="rId314" Type="http://schemas.openxmlformats.org/officeDocument/2006/relationships/image" Target="media/image11.wmf"/><Relationship Id="rId335" Type="http://schemas.openxmlformats.org/officeDocument/2006/relationships/image" Target="media/image25.wmf"/><Relationship Id="rId5" Type="http://schemas.openxmlformats.org/officeDocument/2006/relationships/hyperlink" Target="consultantplus://offline/ref=07A7CD62F1570B60D09CFBE7BD2261B6AADCB7E59C35E5A56CBE6203BA5522BFB79BB0671693D420E8E664ACC128F263ABA1EC68943FEC10B5A8E3dDu4C" TargetMode="External"/><Relationship Id="rId95" Type="http://schemas.openxmlformats.org/officeDocument/2006/relationships/hyperlink" Target="consultantplus://offline/ref=07A7CD62F1570B60D09CFBE7BD2261B6AADCB7E59D36E2AA63BE6203BA5522BFB79BB0671693D420E8E665ADC128F263ABA1EC68943FEC10B5A8E3dDu4C" TargetMode="External"/><Relationship Id="rId160" Type="http://schemas.openxmlformats.org/officeDocument/2006/relationships/hyperlink" Target="consultantplus://offline/ref=07A7CD62F1570B60D09CFBE7BD2261B6AADCB7E59B39E0AA63BE6203BA5522BFB79BB0671693D420E8E661A9C128F263ABA1EC68943FEC10B5A8E3dDu4C" TargetMode="External"/><Relationship Id="rId181" Type="http://schemas.openxmlformats.org/officeDocument/2006/relationships/hyperlink" Target="consultantplus://offline/ref=07A7CD62F1570B60D09CFBE7BD2261B6AADCB7E59C35E5A56CBE6203BA5522BFB79BB0671693D420E8E660ACC128F263ABA1EC68943FEC10B5A8E3dDu4C" TargetMode="External"/><Relationship Id="rId216" Type="http://schemas.openxmlformats.org/officeDocument/2006/relationships/hyperlink" Target="consultantplus://offline/ref=07A7CD62F1570B60D09CFBE7BD2261B6AADCB7E59931E3AA6EBE6203BA5522BFB79BB0671693D420E8E666ABC128F263ABA1EC68943FEC10B5A8E3dDu4C" TargetMode="External"/><Relationship Id="rId237" Type="http://schemas.openxmlformats.org/officeDocument/2006/relationships/hyperlink" Target="consultantplus://offline/ref=07A7CD62F1570B60D09CFBE7BD2261B6AADCB7E59B39E0AA63BE6203BA5522BFB79BB0671693D420E8E662AEC128F263ABA1EC68943FEC10B5A8E3dDu4C" TargetMode="External"/><Relationship Id="rId258" Type="http://schemas.openxmlformats.org/officeDocument/2006/relationships/hyperlink" Target="consultantplus://offline/ref=07A7CD62F1570B60D09CFBE7BD2261B6AADCB7E59936E0A36FBE6203BA5522BFB79BB07516CBD822E0F864AAD47EA326dFu7C" TargetMode="External"/><Relationship Id="rId279" Type="http://schemas.openxmlformats.org/officeDocument/2006/relationships/hyperlink" Target="consultantplus://offline/ref=07A7CD62F1570B60D09CFBE7BD2261B6AADCB7E59835E0AB69BE6203BA5522BFB79BB0671693D420E8E663AEC128F263ABA1EC68943FEC10B5A8E3dDu4C" TargetMode="External"/><Relationship Id="rId22" Type="http://schemas.openxmlformats.org/officeDocument/2006/relationships/hyperlink" Target="consultantplus://offline/ref=07A7CD62F1570B60D09CFBE7BD2261B6AADCB7E59D30E2A26CBE6203BA5522BFB79BB0671693D420E8E664A3C128F263ABA1EC68943FEC10B5A8E3dDu4C" TargetMode="External"/><Relationship Id="rId43" Type="http://schemas.openxmlformats.org/officeDocument/2006/relationships/hyperlink" Target="consultantplus://offline/ref=07A7CD62F1570B60D09CFBE7BD2261B6AADCB7E59A38E7AB63BE6203BA5522BFB79BB0671693D420E8E665AEC128F263ABA1EC68943FEC10B5A8E3dDu4C" TargetMode="External"/><Relationship Id="rId64" Type="http://schemas.openxmlformats.org/officeDocument/2006/relationships/hyperlink" Target="consultantplus://offline/ref=07A7CD62F1570B60D09CFBE7BD2261B6AADCB7E59C35E5A56CBE6203BA5522BFB79BB0671693D420E8E665ADC128F263ABA1EC68943FEC10B5A8E3dDu4C" TargetMode="External"/><Relationship Id="rId118" Type="http://schemas.openxmlformats.org/officeDocument/2006/relationships/hyperlink" Target="consultantplus://offline/ref=07A7CD62F1570B60D09CFBE7BD2261B6AADCB7E59B39E0AA63BE6203BA5522BFB79BB0671693D420E8E567ADC128F263ABA1EC68943FEC10B5A8E3dDu4C" TargetMode="External"/><Relationship Id="rId139" Type="http://schemas.openxmlformats.org/officeDocument/2006/relationships/hyperlink" Target="consultantplus://offline/ref=07A7CD62F1570B60D09CFBE7BD2261B6AADCB7E59D36E2AA63BE6203BA5522BFB79BB0671693D420E8E666AFC128F263ABA1EC68943FEC10B5A8E3dDu4C" TargetMode="External"/><Relationship Id="rId290" Type="http://schemas.openxmlformats.org/officeDocument/2006/relationships/hyperlink" Target="consultantplus://offline/ref=07A7CD62F1570B60D09CFBE7BD2261B6AADCB7E59F34ECA26EBE6203BA5522BFB79BB07516CBD822E0F864AAD47EA326dFu7C" TargetMode="External"/><Relationship Id="rId304" Type="http://schemas.openxmlformats.org/officeDocument/2006/relationships/hyperlink" Target="consultantplus://offline/ref=07A7CD62F1570B60D09CFBE7BD2261B6AADCB7E59D36E2AA63BE6203BA5522BFB79BB0671693D420E8E66DA9C128F263ABA1EC68943FEC10B5A8E3dDu4C" TargetMode="External"/><Relationship Id="rId325" Type="http://schemas.openxmlformats.org/officeDocument/2006/relationships/image" Target="media/image19.wmf"/><Relationship Id="rId85" Type="http://schemas.openxmlformats.org/officeDocument/2006/relationships/hyperlink" Target="consultantplus://offline/ref=07A7CD62F1570B60D09CE5EAAB4E3EB3A1D6EDE09D30EEF536E1395EED5C28E8E2D4B1295096CB20E9F866ABCBd7u5C" TargetMode="External"/><Relationship Id="rId150" Type="http://schemas.openxmlformats.org/officeDocument/2006/relationships/hyperlink" Target="consultantplus://offline/ref=07A7CD62F1570B60D09CFBE7BD2261B6AADCB7E59835E0AB69BE6203BA5522BFB79BB0671693D420E8E764ADC128F263ABA1EC68943FEC10B5A8E3dDu4C" TargetMode="External"/><Relationship Id="rId171" Type="http://schemas.openxmlformats.org/officeDocument/2006/relationships/hyperlink" Target="consultantplus://offline/ref=07A7CD62F1570B60D09CFBE7BD2261B6AADCB7E59835E0AB69BE6203BA5522BFB79BB0671693D420E8E661A3C128F263ABA1EC68943FEC10B5A8E3dDu4C" TargetMode="External"/><Relationship Id="rId192" Type="http://schemas.openxmlformats.org/officeDocument/2006/relationships/hyperlink" Target="consultantplus://offline/ref=07A7CD62F1570B60D09CFBE7BD2261B6AADCB7E59C35E5A56CBE6203BA5522BFB79BB0671693D420E8E661A9C128F263ABA1EC68943FEC10B5A8E3dDu4C" TargetMode="External"/><Relationship Id="rId206" Type="http://schemas.openxmlformats.org/officeDocument/2006/relationships/hyperlink" Target="consultantplus://offline/ref=07A7CD62F1570B60D09CFBE7BD2261B6AADCB7E59D30E2A26CBE6203BA5522BFB79BB0671693D420E8E665A8C128F263ABA1EC68943FEC10B5A8E3dDu4C" TargetMode="External"/><Relationship Id="rId227" Type="http://schemas.openxmlformats.org/officeDocument/2006/relationships/hyperlink" Target="consultantplus://offline/ref=07A7CD62F1570B60D09CFBE7BD2261B6AADCB7E59C31E4A369BE6203BA5522BFB79BB0671693D420E8E666A9C128F263ABA1EC68943FEC10B5A8E3dDu4C" TargetMode="External"/><Relationship Id="rId248" Type="http://schemas.openxmlformats.org/officeDocument/2006/relationships/hyperlink" Target="consultantplus://offline/ref=07A7CD62F1570B60D09CFBE7BD2261B6AADCB7E59D36E2AA63BE6203BA5522BFB79BB0671693D420E8E661A3C128F263ABA1EC68943FEC10B5A8E3dDu4C" TargetMode="External"/><Relationship Id="rId269" Type="http://schemas.openxmlformats.org/officeDocument/2006/relationships/hyperlink" Target="consultantplus://offline/ref=07A7CD62F1570B60D09CFBE7BD2261B6AADCB7E59835E2A263BE6203BA5522BFB79BB0671693D420E8E666A3C128F263ABA1EC68943FEC10B5A8E3dDu4C" TargetMode="External"/><Relationship Id="rId12" Type="http://schemas.openxmlformats.org/officeDocument/2006/relationships/hyperlink" Target="consultantplus://offline/ref=07A7CD62F1570B60D09CFBE7BD2261B6AADCB7E59A35E1A763BE6203BA5522BFB79BB0671693D420E8E664ACC128F263ABA1EC68943FEC10B5A8E3dDu4C" TargetMode="External"/><Relationship Id="rId33" Type="http://schemas.openxmlformats.org/officeDocument/2006/relationships/hyperlink" Target="consultantplus://offline/ref=07A7CD62F1570B60D09CFBE7BD2261B6AADCB7E59931E3AA6EBE6203BA5522BFB79BB0671693D420E8E664A2C128F263ABA1EC68943FEC10B5A8E3dDu4C" TargetMode="External"/><Relationship Id="rId108" Type="http://schemas.openxmlformats.org/officeDocument/2006/relationships/hyperlink" Target="consultantplus://offline/ref=07A7CD62F1570B60D09CFBE7BD2261B6AADCB7E59C35E5A56CBE6203BA5522BFB79BB0671693D420E8E666A2C128F263ABA1EC68943FEC10B5A8E3dDu4C" TargetMode="External"/><Relationship Id="rId129" Type="http://schemas.openxmlformats.org/officeDocument/2006/relationships/hyperlink" Target="consultantplus://offline/ref=07A7CD62F1570B60D09CFBE7BD2261B6AADCB7E59835E0AB69BE6203BA5522BFB79BB0671693D420E8E660AAC128F263ABA1EC68943FEC10B5A8E3dDu4C" TargetMode="External"/><Relationship Id="rId280" Type="http://schemas.openxmlformats.org/officeDocument/2006/relationships/hyperlink" Target="consultantplus://offline/ref=07A7CD62F1570B60D09CFBE7BD2261B6AADCB7E59835E0AB69BE6203BA5522BFB79BB0671693D420E8E663AEC128F263ABA1EC68943FEC10B5A8E3dDu4C" TargetMode="External"/><Relationship Id="rId315" Type="http://schemas.openxmlformats.org/officeDocument/2006/relationships/image" Target="media/image12.wmf"/><Relationship Id="rId336" Type="http://schemas.openxmlformats.org/officeDocument/2006/relationships/image" Target="media/image26.wmf"/><Relationship Id="rId54" Type="http://schemas.openxmlformats.org/officeDocument/2006/relationships/hyperlink" Target="consultantplus://offline/ref=07A7CD62F1570B60D09CFBE7BD2261B6AADCB7E59A38E7AB63BE6203BA5522BFB79BB0671693D420E8E665A3C128F263ABA1EC68943FEC10B5A8E3dDu4C" TargetMode="External"/><Relationship Id="rId75" Type="http://schemas.openxmlformats.org/officeDocument/2006/relationships/hyperlink" Target="consultantplus://offline/ref=07A7CD62F1570B60D09CFBE7BD2261B6AADCB7E59A38E7AB63BE6203BA5522BFB79BB0671693D420E8E667AFC128F263ABA1EC68943FEC10B5A8E3dDu4C" TargetMode="External"/><Relationship Id="rId96" Type="http://schemas.openxmlformats.org/officeDocument/2006/relationships/hyperlink" Target="consultantplus://offline/ref=07A7CD62F1570B60D09CFBE7BD2261B6AADCB7E59A35E1A763BE6203BA5522BFB79BB0671693D420E8E664A2C128F263ABA1EC68943FEC10B5A8E3dDu4C" TargetMode="External"/><Relationship Id="rId140" Type="http://schemas.openxmlformats.org/officeDocument/2006/relationships/hyperlink" Target="consultantplus://offline/ref=07A7CD62F1570B60D09CE5EAAB4E3EB3A1D6EDE09D30EEF536E1395EED5C28E8E2D4B1295096CB20E9F866ABCBd7u5C" TargetMode="External"/><Relationship Id="rId161" Type="http://schemas.openxmlformats.org/officeDocument/2006/relationships/hyperlink" Target="consultantplus://offline/ref=07A7CD62F1570B60D09CFBE7BD2261B6AADCB7E59B39E0AA63BE6203BA5522BFB79BB0671693D420E8E567ADC128F263ABA1EC68943FEC10B5A8E3dDu4C" TargetMode="External"/><Relationship Id="rId182" Type="http://schemas.openxmlformats.org/officeDocument/2006/relationships/hyperlink" Target="consultantplus://offline/ref=07A7CD62F1570B60D09CFBE7BD2261B6AADCB7E59D36E2AA63BE6203BA5522BFB79BB0671693D420E8E667ADC128F263ABA1EC68943FEC10B5A8E3dDu4C" TargetMode="External"/><Relationship Id="rId217" Type="http://schemas.openxmlformats.org/officeDocument/2006/relationships/hyperlink" Target="consultantplus://offline/ref=07A7CD62F1570B60D09CFBE7BD2261B6AADCB7E59C39E2A369BE6203BA5522BFB79BB0671693D420E8E665ACC128F263ABA1EC68943FEC10B5A8E3dDu4C" TargetMode="External"/><Relationship Id="rId6" Type="http://schemas.openxmlformats.org/officeDocument/2006/relationships/hyperlink" Target="consultantplus://offline/ref=07A7CD62F1570B60D09CFBE7BD2261B6AADCB7E59C39E2A369BE6203BA5522BFB79BB0671693D420E8E664ACC128F263ABA1EC68943FEC10B5A8E3dDu4C" TargetMode="External"/><Relationship Id="rId238" Type="http://schemas.openxmlformats.org/officeDocument/2006/relationships/hyperlink" Target="consultantplus://offline/ref=07A7CD62F1570B60D09CFBE7BD2261B6AADCB7E59B39E0AA63BE6203BA5522BFB79BB0671693D420E8E567ADC128F263ABA1EC68943FEC10B5A8E3dDu4C" TargetMode="External"/><Relationship Id="rId259" Type="http://schemas.openxmlformats.org/officeDocument/2006/relationships/hyperlink" Target="consultantplus://offline/ref=07A7CD62F1570B60D09CFBE7BD2261B6AADCB7E59A38E7AB63BE6203BA5522BFB79BB0671693D420E8E661A3C128F263ABA1EC68943FEC10B5A8E3dDu4C" TargetMode="External"/><Relationship Id="rId23" Type="http://schemas.openxmlformats.org/officeDocument/2006/relationships/hyperlink" Target="consultantplus://offline/ref=07A7CD62F1570B60D09CFBE7BD2261B6AADCB7E59C35E5A56CBE6203BA5522BFB79BB0671693D420E8E664A3C128F263ABA1EC68943FEC10B5A8E3dDu4C" TargetMode="External"/><Relationship Id="rId119" Type="http://schemas.openxmlformats.org/officeDocument/2006/relationships/hyperlink" Target="consultantplus://offline/ref=07A7CD62F1570B60D09CFBE7BD2261B6AADCB7E59B39E0AA63BE6203BA5522BFB79BB0671693D420E8E665A2C128F263ABA1EC68943FEC10B5A8E3dDu4C" TargetMode="External"/><Relationship Id="rId270" Type="http://schemas.openxmlformats.org/officeDocument/2006/relationships/hyperlink" Target="consultantplus://offline/ref=07A7CD62F1570B60D09CFBE7BD2261B6AADCB7E59C35E5A56CBE6203BA5522BFB79BB0671693D420E8E663ABC128F263ABA1EC68943FEC10B5A8E3dDu4C" TargetMode="External"/><Relationship Id="rId291" Type="http://schemas.openxmlformats.org/officeDocument/2006/relationships/hyperlink" Target="consultantplus://offline/ref=07A7CD62F1570B60D09CFBE7BD2261B6AADCB7E59F35E7AA68BE6203BA5522BFB79BB07516CBD822E0F864AAD47EA326dFu7C" TargetMode="External"/><Relationship Id="rId305" Type="http://schemas.openxmlformats.org/officeDocument/2006/relationships/hyperlink" Target="consultantplus://offline/ref=07A7CD62F1570B60D09CFBE7BD2261B6AADCB7E59C35E5A56CBE6203BA5522BFB79BB0671693D420E8E663A3C128F263ABA1EC68943FEC10B5A8E3dDu4C" TargetMode="External"/><Relationship Id="rId326" Type="http://schemas.openxmlformats.org/officeDocument/2006/relationships/image" Target="media/image20.wmf"/><Relationship Id="rId44" Type="http://schemas.openxmlformats.org/officeDocument/2006/relationships/hyperlink" Target="consultantplus://offline/ref=07A7CD62F1570B60D09CFBE7BD2261B6AADCB7E59A38E7AB63BE6203BA5522BFB79BB0671693D420E8E665ADC128F263ABA1EC68943FEC10B5A8E3dDu4C" TargetMode="External"/><Relationship Id="rId65" Type="http://schemas.openxmlformats.org/officeDocument/2006/relationships/hyperlink" Target="consultantplus://offline/ref=07A7CD62F1570B60D09CFBE7BD2261B6AADCB7E59D36E2AA63BE6203BA5522BFB79BB0671693D420E8E665A8C128F263ABA1EC68943FEC10B5A8E3dDu4C" TargetMode="External"/><Relationship Id="rId86" Type="http://schemas.openxmlformats.org/officeDocument/2006/relationships/hyperlink" Target="consultantplus://offline/ref=07A7CD62F1570B60D09CFBE7BD2261B6AADCB7E59A38E7AB63BE6203BA5522BFB79BB0671693D420E8E660ABC128F263ABA1EC68943FEC10B5A8E3dDu4C" TargetMode="External"/><Relationship Id="rId130" Type="http://schemas.openxmlformats.org/officeDocument/2006/relationships/hyperlink" Target="consultantplus://offline/ref=07A7CD62F1570B60D09CFBE7BD2261B6AADCB7E59C35E5A56CBE6203BA5522BFB79BB0671693D420E8E667ABC128F263ABA1EC68943FEC10B5A8E3dDu4C" TargetMode="External"/><Relationship Id="rId151" Type="http://schemas.openxmlformats.org/officeDocument/2006/relationships/hyperlink" Target="consultantplus://offline/ref=07A7CD62F1570B60D09CFBE7BD2261B6AADCB7E59B39E0AA63BE6203BA5522BFB79BB0671693D420E8E660ADC128F263ABA1EC68943FEC10B5A8E3dDu4C" TargetMode="External"/><Relationship Id="rId172" Type="http://schemas.openxmlformats.org/officeDocument/2006/relationships/hyperlink" Target="consultantplus://offline/ref=07A7CD62F1570B60D09CFBE7BD2261B6AADCB7E59B39E0AA63BE6203BA5522BFB79BB0671693D420E8E661AEC128F263ABA1EC68943FEC10B5A8E3dDu4C" TargetMode="External"/><Relationship Id="rId193" Type="http://schemas.openxmlformats.org/officeDocument/2006/relationships/hyperlink" Target="consultantplus://offline/ref=07A7CD62F1570B60D09CFBE7BD2261B6AADCB7E59D36E2AA63BE6203BA5522BFB79BB0671693D420E8E660AAC128F263ABA1EC68943FEC10B5A8E3dDu4C" TargetMode="External"/><Relationship Id="rId207" Type="http://schemas.openxmlformats.org/officeDocument/2006/relationships/hyperlink" Target="consultantplus://offline/ref=07A7CD62F1570B60D09CFBE7BD2261B6AADCB7E59D36E2AA63BE6203BA5522BFB79BB0671693D420E8E660A3C128F263ABA1EC68943FEC10B5A8E3dDu4C" TargetMode="External"/><Relationship Id="rId228" Type="http://schemas.openxmlformats.org/officeDocument/2006/relationships/hyperlink" Target="consultantplus://offline/ref=07A7CD62F1570B60D09CFBE7BD2261B6AADCB7E59D30E2A26CBE6203BA5522BFB79BB0671693D420E8E665ADC128F263ABA1EC68943FEC10B5A8E3dDu4C" TargetMode="External"/><Relationship Id="rId249" Type="http://schemas.openxmlformats.org/officeDocument/2006/relationships/hyperlink" Target="consultantplus://offline/ref=07A7CD62F1570B60D09CFBE7BD2261B6AADCB7E59C35E5A56CBE6203BA5522BFB79BB0671693D420E8E662AEC128F263ABA1EC68943FEC10B5A8E3dDu4C" TargetMode="External"/><Relationship Id="rId13" Type="http://schemas.openxmlformats.org/officeDocument/2006/relationships/hyperlink" Target="consultantplus://offline/ref=07A7CD62F1570B60D09CFBE7BD2261B6AADCB7E59835E0AB69BE6203BA5522BFB79BB0671693D420E8E664ACC128F263ABA1EC68943FEC10B5A8E3dDu4C" TargetMode="External"/><Relationship Id="rId109" Type="http://schemas.openxmlformats.org/officeDocument/2006/relationships/hyperlink" Target="consultantplus://offline/ref=07A7CD62F1570B60D09CFBE7BD2261B6AADCB7E59835E0AB69BE6203BA5522BFB79BB0671693D420E8E666A3C128F263ABA1EC68943FEC10B5A8E3dDu4C" TargetMode="External"/><Relationship Id="rId260" Type="http://schemas.openxmlformats.org/officeDocument/2006/relationships/hyperlink" Target="consultantplus://offline/ref=07A7CD62F1570B60D09CFBE7BD2261B6AADCB7E59835E2A263BE6203BA5522BFB79BB0671693D420E8E666ABC128F263ABA1EC68943FEC10B5A8E3dDu4C" TargetMode="External"/><Relationship Id="rId281" Type="http://schemas.openxmlformats.org/officeDocument/2006/relationships/hyperlink" Target="consultantplus://offline/ref=07A7CD62F1570B60D09CFBE7BD2261B6AADCB7E59835E0AB69BE6203BA5522BFB79BB0671693D420E8E764ADC128F263ABA1EC68943FEC10B5A8E3dDu4C" TargetMode="External"/><Relationship Id="rId316" Type="http://schemas.openxmlformats.org/officeDocument/2006/relationships/image" Target="media/image13.wmf"/><Relationship Id="rId337" Type="http://schemas.openxmlformats.org/officeDocument/2006/relationships/image" Target="media/image27.wmf"/><Relationship Id="rId34" Type="http://schemas.openxmlformats.org/officeDocument/2006/relationships/hyperlink" Target="consultantplus://offline/ref=07A7CD62F1570B60D09CE5EAAB4E3EB3A1D6EDE09D30EEF536E1395EED5C28E8E2D4B1295096CB20E9F866ABCBd7u5C" TargetMode="External"/><Relationship Id="rId55" Type="http://schemas.openxmlformats.org/officeDocument/2006/relationships/hyperlink" Target="consultantplus://offline/ref=07A7CD62F1570B60D09CE5EAAB4E3EB3A1D6EDE09D30EEF536E1395EED5C28E8E2D4B1295096CB20E9F866ABCBd7u5C" TargetMode="External"/><Relationship Id="rId76" Type="http://schemas.openxmlformats.org/officeDocument/2006/relationships/hyperlink" Target="consultantplus://offline/ref=07A7CD62F1570B60D09CE5EAAB4E3EB3A1D6EDE09D30EEF536E1395EED5C28E8F0D4E9275498DD2BBCB720FEC77EAB39FEADF0628A3EdEu4C" TargetMode="External"/><Relationship Id="rId97" Type="http://schemas.openxmlformats.org/officeDocument/2006/relationships/hyperlink" Target="consultantplus://offline/ref=07A7CD62F1570B60D09CFBE7BD2261B6AADCB7E59835E0AB69BE6203BA5522BFB79BB0671693D420E8E665AEC128F263ABA1EC68943FEC10B5A8E3dDu4C" TargetMode="External"/><Relationship Id="rId120" Type="http://schemas.openxmlformats.org/officeDocument/2006/relationships/hyperlink" Target="consultantplus://offline/ref=07A7CD62F1570B60D09CFBE7BD2261B6AADCB7E59B39E0AA63BE6203BA5522BFB79BB0671693D420E8E567ADC128F263ABA1EC68943FEC10B5A8E3dDu4C" TargetMode="External"/><Relationship Id="rId141" Type="http://schemas.openxmlformats.org/officeDocument/2006/relationships/hyperlink" Target="consultantplus://offline/ref=07A7CD62F1570B60D09CFBE7BD2261B6AADCB7E59B39E0AA63BE6203BA5522BFB79BB0671693D420E8E660A9C128F263ABA1EC68943FEC10B5A8E3dDu4C" TargetMode="External"/><Relationship Id="rId7" Type="http://schemas.openxmlformats.org/officeDocument/2006/relationships/hyperlink" Target="consultantplus://offline/ref=07A7CD62F1570B60D09CFBE7BD2261B6AADCB7E59D30E2A26CBE6203BA5522BFB79BB0671693D420E8E664ACC128F263ABA1EC68943FEC10B5A8E3dDu4C" TargetMode="External"/><Relationship Id="rId162" Type="http://schemas.openxmlformats.org/officeDocument/2006/relationships/hyperlink" Target="consultantplus://offline/ref=07A7CD62F1570B60D09CFBE7BD2261B6AADCB7E59B39E0AA63BE6203BA5522BFB79BB0671693D420E8E661A8C128F263ABA1EC68943FEC10B5A8E3dDu4C" TargetMode="External"/><Relationship Id="rId183" Type="http://schemas.openxmlformats.org/officeDocument/2006/relationships/hyperlink" Target="consultantplus://offline/ref=07A7CD62F1570B60D09CFBE7BD2261B6AADCB7E59835E0AB69BE6203BA5522BFB79BB0671693D420E8E662AEC128F263ABA1EC68943FEC10B5A8E3dDu4C" TargetMode="External"/><Relationship Id="rId218" Type="http://schemas.openxmlformats.org/officeDocument/2006/relationships/hyperlink" Target="consultantplus://offline/ref=07A7CD62F1570B60D09CFBE7BD2261B6AADCB7E59C31E4A369BE6203BA5522BFB79BB0671693D420E8E666AAC128F263ABA1EC68943FEC10B5A8E3dDu4C" TargetMode="External"/><Relationship Id="rId239" Type="http://schemas.openxmlformats.org/officeDocument/2006/relationships/hyperlink" Target="consultantplus://offline/ref=07A7CD62F1570B60D09CFBE7BD2261B6AADCB7E59931E3AA6EBE6203BA5522BFB79BB0671693D420E8E666A9C128F263ABA1EC68943FEC10B5A8E3dDu4C" TargetMode="External"/><Relationship Id="rId250" Type="http://schemas.openxmlformats.org/officeDocument/2006/relationships/hyperlink" Target="consultantplus://offline/ref=07A7CD62F1570B60D09CFBE7BD2261B6AADCB7E59D30E2A26CBE6203BA5522BFB79BB0671693D420E8E665A3C128F263ABA1EC68943FEC10B5A8E3dDu4C" TargetMode="External"/><Relationship Id="rId271" Type="http://schemas.openxmlformats.org/officeDocument/2006/relationships/hyperlink" Target="consultantplus://offline/ref=07A7CD62F1570B60D09CFBE7BD2261B6AADCB7E59C31E4A369BE6203BA5522BFB79BB0671693D420E8E666ADC128F263ABA1EC68943FEC10B5A8E3dDu4C" TargetMode="External"/><Relationship Id="rId292" Type="http://schemas.openxmlformats.org/officeDocument/2006/relationships/hyperlink" Target="consultantplus://offline/ref=07A7CD62F1570B60D09CFBE7BD2261B6AADCB7E59B39E0AA63BE6203BA5522BFB79BB0671693D420E8E663ABC128F263ABA1EC68943FEC10B5A8E3dDu4C" TargetMode="External"/><Relationship Id="rId306" Type="http://schemas.openxmlformats.org/officeDocument/2006/relationships/hyperlink" Target="consultantplus://offline/ref=07A7CD62F1570B60D09CFBE7BD2261B6AADCB7E59D36E2AA63BE6203BA5522BFB79BB0671693D420E8E66DA8C128F263ABA1EC68943FEC10B5A8E3dDu4C" TargetMode="External"/><Relationship Id="rId24" Type="http://schemas.openxmlformats.org/officeDocument/2006/relationships/hyperlink" Target="consultantplus://offline/ref=07A7CD62F1570B60D09CFBE7BD2261B6AADCB7E59D30E2A26CBE6203BA5522BFB79BB0671693D420E8E665ABC128F263ABA1EC68943FEC10B5A8E3dDu4C" TargetMode="External"/><Relationship Id="rId45" Type="http://schemas.openxmlformats.org/officeDocument/2006/relationships/hyperlink" Target="consultantplus://offline/ref=07A7CD62F1570B60D09CFBE7BD2261B6AADCB7E59D30E2A26CBE6203BA5522BFB79BB0671693D420E8E665AAC128F263ABA1EC68943FEC10B5A8E3dDu4C" TargetMode="External"/><Relationship Id="rId66" Type="http://schemas.openxmlformats.org/officeDocument/2006/relationships/hyperlink" Target="consultantplus://offline/ref=07A7CD62F1570B60D09CE5EAAB4E3EB3A1D6EDE09D30EEF536E1395EED5C28E8F0D4E921539CDE74B9A231A6C874BD27FFB2EC608Bd3u6C" TargetMode="External"/><Relationship Id="rId87" Type="http://schemas.openxmlformats.org/officeDocument/2006/relationships/hyperlink" Target="consultantplus://offline/ref=07A7CD62F1570B60D09CFBE7BD2261B6AADCB7E59B35E5AA6EBE6203BA5522BFB79BB0671693D420E8E665ABC128F263ABA1EC68943FEC10B5A8E3dDu4C" TargetMode="External"/><Relationship Id="rId110" Type="http://schemas.openxmlformats.org/officeDocument/2006/relationships/hyperlink" Target="consultantplus://offline/ref=07A7CD62F1570B60D09CFBE7BD2261B6AADCB7E59835E0AB69BE6203BA5522BFB79BB0671693D420E8E667ABC128F263ABA1EC68943FEC10B5A8E3dDu4C" TargetMode="External"/><Relationship Id="rId131" Type="http://schemas.openxmlformats.org/officeDocument/2006/relationships/hyperlink" Target="consultantplus://offline/ref=07A7CD62F1570B60D09CFBE7BD2261B6AADCB7E59D36E2AA63BE6203BA5522BFB79BB0671693D420E8E666A9C128F263ABA1EC68943FEC10B5A8E3dDu4C" TargetMode="External"/><Relationship Id="rId327" Type="http://schemas.openxmlformats.org/officeDocument/2006/relationships/image" Target="media/image21.wmf"/><Relationship Id="rId152" Type="http://schemas.openxmlformats.org/officeDocument/2006/relationships/hyperlink" Target="consultantplus://offline/ref=07A7CD62F1570B60D09CFBE7BD2261B6AADCB7E59835E0AB69BE6203BA5522BFB79BB0671693D420E8E660ACC128F263ABA1EC68943FEC10B5A8E3dDu4C" TargetMode="External"/><Relationship Id="rId173" Type="http://schemas.openxmlformats.org/officeDocument/2006/relationships/hyperlink" Target="consultantplus://offline/ref=07A7CD62F1570B60D09CFBE7BD2261B6AADCB7E59835E0AB69BE6203BA5522BFB79BB0671693D420E8E662ABC128F263ABA1EC68943FEC10B5A8E3dDu4C" TargetMode="External"/><Relationship Id="rId194" Type="http://schemas.openxmlformats.org/officeDocument/2006/relationships/hyperlink" Target="consultantplus://offline/ref=07A7CD62F1570B60D09CFBE7BD2261B6AADCB7E59D36E2AA63BE6203BA5522BFB79BB0671693D420E8E660A9C128F263ABA1EC68943FEC10B5A8E3dDu4C" TargetMode="External"/><Relationship Id="rId208" Type="http://schemas.openxmlformats.org/officeDocument/2006/relationships/hyperlink" Target="consultantplus://offline/ref=07A7CD62F1570B60D09CFBE7BD2261B6AADCB7E59C35E5A56CBE6203BA5522BFB79BB0671693D420E8E661A3C128F263ABA1EC68943FEC10B5A8E3dDu4C" TargetMode="External"/><Relationship Id="rId229" Type="http://schemas.openxmlformats.org/officeDocument/2006/relationships/hyperlink" Target="consultantplus://offline/ref=07A7CD62F1570B60D09CFBE7BD2261B6AADCB7E59B39E0AA63BE6203BA5522BFB79BB0671693D420E8E662AFC128F263ABA1EC68943FEC10B5A8E3dDu4C" TargetMode="External"/><Relationship Id="rId240" Type="http://schemas.openxmlformats.org/officeDocument/2006/relationships/hyperlink" Target="consultantplus://offline/ref=07A7CD62F1570B60D09CE5EAAB4E3EB3A1D6EDE09D30EEF536E1395EED5C28E8F0D4E925549ED72BBCB720FEC77EAB39FEADF0628A3EdEu4C" TargetMode="External"/><Relationship Id="rId261" Type="http://schemas.openxmlformats.org/officeDocument/2006/relationships/hyperlink" Target="consultantplus://offline/ref=07A7CD62F1570B60D09CFBE7BD2261B6AADCB7E59B35E5AA6EBE6203BA5522BFB79BB0671693D420E8E666A2C128F263ABA1EC68943FEC10B5A8E3dDu4C" TargetMode="External"/><Relationship Id="rId14" Type="http://schemas.openxmlformats.org/officeDocument/2006/relationships/hyperlink" Target="consultantplus://offline/ref=07A7CD62F1570B60D09CFBE7BD2261B6AADCB7E59A38E7AB63BE6203BA5522BFB79BB0671693D420E8E664ACC128F263ABA1EC68943FEC10B5A8E3dDu4C" TargetMode="External"/><Relationship Id="rId35" Type="http://schemas.openxmlformats.org/officeDocument/2006/relationships/hyperlink" Target="consultantplus://offline/ref=07A7CD62F1570B60D09CE5EAAB4E3EB3A1D6EDE09D30EEF536E1395EED5C28E8E2D4B1295096CB20E9F866ABCBd7u5C" TargetMode="External"/><Relationship Id="rId56" Type="http://schemas.openxmlformats.org/officeDocument/2006/relationships/hyperlink" Target="consultantplus://offline/ref=07A7CD62F1570B60D09CE5EAAB4E3EB3A1D6EDE09931EEF536E1395EED5C28E8E2D4B1295096CB20E9F866ABCBd7u5C" TargetMode="External"/><Relationship Id="rId77" Type="http://schemas.openxmlformats.org/officeDocument/2006/relationships/hyperlink" Target="consultantplus://offline/ref=07A7CD62F1570B60D09CFBE7BD2261B6AADCB7E59A38E7AB63BE6203BA5522BFB79BB0671693D420E8E667AEC128F263ABA1EC68943FEC10B5A8E3dDu4C" TargetMode="External"/><Relationship Id="rId100" Type="http://schemas.openxmlformats.org/officeDocument/2006/relationships/hyperlink" Target="consultantplus://offline/ref=07A7CD62F1570B60D09CFBE7BD2261B6AADCB7E59C39E2A369BE6203BA5522BFB79BB0671693D420E8E664A3C128F263ABA1EC68943FEC10B5A8E3dDu4C" TargetMode="External"/><Relationship Id="rId282" Type="http://schemas.openxmlformats.org/officeDocument/2006/relationships/hyperlink" Target="consultantplus://offline/ref=07A7CD62F1570B60D09CFBE7BD2261B6AADCB7E59835E0AB69BE6203BA5522BFB79BB0671693D420E8E663ADC128F263ABA1EC68943FEC10B5A8E3dDu4C" TargetMode="External"/><Relationship Id="rId317" Type="http://schemas.openxmlformats.org/officeDocument/2006/relationships/image" Target="media/image14.wmf"/><Relationship Id="rId338" Type="http://schemas.openxmlformats.org/officeDocument/2006/relationships/hyperlink" Target="consultantplus://offline/ref=07A7CD62F1570B60D09CFBE7BD2261B6AADCB7E59B35E5AA6EBE6203BA5522BFB79BB0671693D420E8E667AFC128F263ABA1EC68943FEC10B5A8E3dDu4C" TargetMode="External"/><Relationship Id="rId8" Type="http://schemas.openxmlformats.org/officeDocument/2006/relationships/hyperlink" Target="consultantplus://offline/ref=07A7CD62F1570B60D09CFBE7BD2261B6AADCB7E59D36E2AA63BE6203BA5522BFB79BB0671693D420E8E664ACC128F263ABA1EC68943FEC10B5A8E3dDu4C" TargetMode="External"/><Relationship Id="rId98" Type="http://schemas.openxmlformats.org/officeDocument/2006/relationships/hyperlink" Target="consultantplus://offline/ref=07A7CD62F1570B60D09CFBE7BD2261B6AADCB7E59835E0AB69BE6203BA5522BFB79BB0671693D420E8E665ACC128F263ABA1EC68943FEC10B5A8E3dDu4C" TargetMode="External"/><Relationship Id="rId121" Type="http://schemas.openxmlformats.org/officeDocument/2006/relationships/hyperlink" Target="consultantplus://offline/ref=07A7CD62F1570B60D09CFBE7BD2261B6AADCB7E59B39E0AA63BE6203BA5522BFB79BB0671693D420E8E666ABC128F263ABA1EC68943FEC10B5A8E3dDu4C" TargetMode="External"/><Relationship Id="rId142" Type="http://schemas.openxmlformats.org/officeDocument/2006/relationships/hyperlink" Target="consultantplus://offline/ref=07A7CD62F1570B60D09CFBE7BD2261B6AADCB7E59931E3AA6EBE6203BA5522BFB79BB0671693D420E8E665ADC128F263ABA1EC68943FEC10B5A8E3dDu4C" TargetMode="External"/><Relationship Id="rId163" Type="http://schemas.openxmlformats.org/officeDocument/2006/relationships/hyperlink" Target="consultantplus://offline/ref=07A7CD62F1570B60D09CFBE7BD2261B6AADCB7E59C35E5A56CBE6203BA5522BFB79BB0671693D420E8E660AAC128F263ABA1EC68943FEC10B5A8E3dDu4C" TargetMode="External"/><Relationship Id="rId184" Type="http://schemas.openxmlformats.org/officeDocument/2006/relationships/hyperlink" Target="consultantplus://offline/ref=07A7CD62F1570B60D09CFBE7BD2261B6AADCB7E59835E0AB69BE6203BA5522BFB79BB0671693D420E8E662ADC128F263ABA1EC68943FEC10B5A8E3dDu4C" TargetMode="External"/><Relationship Id="rId219" Type="http://schemas.openxmlformats.org/officeDocument/2006/relationships/hyperlink" Target="consultantplus://offline/ref=07A7CD62F1570B60D09CFBE7BD2261B6AADCB7E59C35E5A56CBE6203BA5522BFB79BB0671693D420E8E661A2C128F263ABA1EC68943FEC10B5A8E3dDu4C" TargetMode="External"/><Relationship Id="rId3" Type="http://schemas.openxmlformats.org/officeDocument/2006/relationships/webSettings" Target="webSettings.xml"/><Relationship Id="rId214" Type="http://schemas.openxmlformats.org/officeDocument/2006/relationships/hyperlink" Target="consultantplus://offline/ref=07A7CD62F1570B60D09CFBE7BD2261B6AADCB7E59D30E2A26CBE6203BA5522BFB79BB0671693D420E8E665AFC128F263ABA1EC68943FEC10B5A8E3dDu4C" TargetMode="External"/><Relationship Id="rId230" Type="http://schemas.openxmlformats.org/officeDocument/2006/relationships/hyperlink" Target="consultantplus://offline/ref=07A7CD62F1570B60D09CFBE7BD2261B6AADCB7E59931E3AA6EBE6203BA5522BFB79BB0671693D420E8E666AAC128F263ABA1EC68943FEC10B5A8E3dDu4C" TargetMode="External"/><Relationship Id="rId235" Type="http://schemas.openxmlformats.org/officeDocument/2006/relationships/hyperlink" Target="consultantplus://offline/ref=07A7CD62F1570B60D09CFBE7BD2261B6AADCB7E59835E2A263BE6203BA5522BFB79BB0671693D420E8E665ACC128F263ABA1EC68943FEC10B5A8E3dDu4C" TargetMode="External"/><Relationship Id="rId251" Type="http://schemas.openxmlformats.org/officeDocument/2006/relationships/hyperlink" Target="consultantplus://offline/ref=07A7CD62F1570B60D09CFBE7BD2261B6AADCB7E59D36E2AA63BE6203BA5522BFB79BB0671693D420E8E661A2C128F263ABA1EC68943FEC10B5A8E3dDu4C" TargetMode="External"/><Relationship Id="rId256" Type="http://schemas.openxmlformats.org/officeDocument/2006/relationships/hyperlink" Target="consultantplus://offline/ref=07A7CD62F1570B60D09CE5EAAB4E3EB3A1D6EDE09931EEF536E1395EED5C28E8E2D4B1295096CB20E9F866ABCBd7u5C" TargetMode="External"/><Relationship Id="rId277" Type="http://schemas.openxmlformats.org/officeDocument/2006/relationships/hyperlink" Target="consultantplus://offline/ref=07A7CD62F1570B60D09CE5EAAB4E3EB3A1D6EDE09D30EEF536E1395EED5C28E8E2D4B1295096CB20E9F866ABCBd7u5C" TargetMode="External"/><Relationship Id="rId298" Type="http://schemas.openxmlformats.org/officeDocument/2006/relationships/image" Target="media/image5.wmf"/><Relationship Id="rId25" Type="http://schemas.openxmlformats.org/officeDocument/2006/relationships/hyperlink" Target="consultantplus://offline/ref=07A7CD62F1570B60D09CFBE7BD2261B6AADCB7E59D30E2A26CBE6203BA5522BFB79BB0671693D420E8E665ABC128F263ABA1EC68943FEC10B5A8E3dDu4C" TargetMode="External"/><Relationship Id="rId46" Type="http://schemas.openxmlformats.org/officeDocument/2006/relationships/hyperlink" Target="consultantplus://offline/ref=07A7CD62F1570B60D09CFBE7BD2261B6AADCB7E59931E3AA6EBE6203BA5522BFB79BB0671693D420E8E665A9C128F263ABA1EC68943FEC10B5A8E3dDu4C" TargetMode="External"/><Relationship Id="rId67" Type="http://schemas.openxmlformats.org/officeDocument/2006/relationships/hyperlink" Target="consultantplus://offline/ref=07A7CD62F1570B60D09CFBE7BD2261B6AADCB7E59A38E7AB63BE6203BA5522BFB79BB0671693D420E8E667AAC128F263ABA1EC68943FEC10B5A8E3dDu4C" TargetMode="External"/><Relationship Id="rId116" Type="http://schemas.openxmlformats.org/officeDocument/2006/relationships/hyperlink" Target="consultantplus://offline/ref=07A7CD62F1570B60D09CE5EAAB4E3EB3A1D6EDE09D30EEF536E1395EED5C28E8E2D4B1295096CB20E9F866ABCBd7u5C" TargetMode="External"/><Relationship Id="rId137" Type="http://schemas.openxmlformats.org/officeDocument/2006/relationships/hyperlink" Target="consultantplus://offline/ref=07A7CD62F1570B60D09CFBE7BD2261B6AADCB7E59B39E0AA63BE6203BA5522BFB79BB0671693D420E8E660ABC128F263ABA1EC68943FEC10B5A8E3dDu4C" TargetMode="External"/><Relationship Id="rId158" Type="http://schemas.openxmlformats.org/officeDocument/2006/relationships/hyperlink" Target="consultantplus://offline/ref=07A7CD62F1570B60D09CFBE7BD2261B6AADCB7E59B39E0AA63BE6203BA5522BFB79BB0671693D420E8E661ABC128F263ABA1EC68943FEC10B5A8E3dDu4C" TargetMode="External"/><Relationship Id="rId272" Type="http://schemas.openxmlformats.org/officeDocument/2006/relationships/hyperlink" Target="consultantplus://offline/ref=07A7CD62F1570B60D09CFBE7BD2261B6AADCB7E59B39E0AA63BE6203BA5522BFB79BB0671693D420E8E662A2C128F263ABA1EC68943FEC10B5A8E3dDu4C" TargetMode="External"/><Relationship Id="rId293" Type="http://schemas.openxmlformats.org/officeDocument/2006/relationships/hyperlink" Target="consultantplus://offline/ref=07A7CD62F1570B60D09CFBE7BD2261B6AADCB7E59931E3AA6EBE6203BA5522BFB79BB0671693D420E8E660AFC128F263ABA1EC68943FEC10B5A8E3dDu4C" TargetMode="External"/><Relationship Id="rId302" Type="http://schemas.openxmlformats.org/officeDocument/2006/relationships/hyperlink" Target="consultantplus://offline/ref=07A7CD62F1570B60D09CFBE7BD2261B6AADCB7E59835E0AB69BE6203BA5522BFB79BB0671693D420E8E663A3C128F263ABA1EC68943FEC10B5A8E3dDu4C" TargetMode="External"/><Relationship Id="rId307" Type="http://schemas.openxmlformats.org/officeDocument/2006/relationships/hyperlink" Target="consultantplus://offline/ref=07A7CD62F1570B60D09CFBE7BD2261B6AADCB7E59D36E2AA63BE6203BA5522BFB79BB0671693D420E8E66DAFC128F263ABA1EC68943FEC10B5A8E3dDu4C" TargetMode="External"/><Relationship Id="rId323" Type="http://schemas.openxmlformats.org/officeDocument/2006/relationships/hyperlink" Target="consultantplus://offline/ref=07A7CD62F1570B60D09CFBE7BD2261B6AADCB7E59D36E2AA63BE6203BA5522BFB79BB0671693D420E8E66DA2C128F263ABA1EC68943FEC10B5A8E3dDu4C" TargetMode="External"/><Relationship Id="rId328" Type="http://schemas.openxmlformats.org/officeDocument/2006/relationships/hyperlink" Target="consultantplus://offline/ref=07A7CD62F1570B60D09CFBE7BD2261B6AADCB7E59835E0AB69BE6203BA5522BFB79BB0671693D420E8E663A3C128F263ABA1EC68943FEC10B5A8E3dDu4C" TargetMode="External"/><Relationship Id="rId20" Type="http://schemas.openxmlformats.org/officeDocument/2006/relationships/hyperlink" Target="consultantplus://offline/ref=07A7CD62F1570B60D09CE5EAAB4E3EB3A1D6EDE09D30EEF536E1395EED5C28E8E2D4B1295096CB20E9F866ABCBd7u5C" TargetMode="External"/><Relationship Id="rId41" Type="http://schemas.openxmlformats.org/officeDocument/2006/relationships/hyperlink" Target="consultantplus://offline/ref=07A7CD62F1570B60D09CFBE7BD2261B6AADCB7E59A38E7AB63BE6203BA5522BFB79BB0671693D420E8E665A9C128F263ABA1EC68943FEC10B5A8E3dDu4C" TargetMode="External"/><Relationship Id="rId62" Type="http://schemas.openxmlformats.org/officeDocument/2006/relationships/hyperlink" Target="consultantplus://offline/ref=07A7CD62F1570B60D09CFBE7BD2261B6AADCB7E59931E3AA6EBE6203BA5522BFB79BB0671693D420E8E665A8C128F263ABA1EC68943FEC10B5A8E3dDu4C" TargetMode="External"/><Relationship Id="rId83" Type="http://schemas.openxmlformats.org/officeDocument/2006/relationships/hyperlink" Target="consultantplus://offline/ref=07A7CD62F1570B60D09CFBE7BD2261B6AADCB7E59835E2A263BE6203BA5522BFB79BB0671693D420E8E665A9C128F263ABA1EC68943FEC10B5A8E3dDu4C" TargetMode="External"/><Relationship Id="rId88" Type="http://schemas.openxmlformats.org/officeDocument/2006/relationships/hyperlink" Target="consultantplus://offline/ref=07A7CD62F1570B60D09CFBE7BD2261B6AADCB7E59C35E5A56CBE6203BA5522BFB79BB0671693D420E8E665A3C128F263ABA1EC68943FEC10B5A8E3dDu4C" TargetMode="External"/><Relationship Id="rId111" Type="http://schemas.openxmlformats.org/officeDocument/2006/relationships/hyperlink" Target="consultantplus://offline/ref=07A7CD62F1570B60D09CFBE7BD2261B6AADCB7E59835E0AB69BE6203BA5522BFB79BB0671693D420E8E667A9C128F263ABA1EC68943FEC10B5A8E3dDu4C" TargetMode="External"/><Relationship Id="rId132" Type="http://schemas.openxmlformats.org/officeDocument/2006/relationships/hyperlink" Target="consultantplus://offline/ref=07A7CD62F1570B60D09CFBE7BD2261B6AADCB7E59835E0AB69BE6203BA5522BFB79BB0671693D420E8E660A9C128F263ABA1EC68943FEC10B5A8E3dDu4C" TargetMode="External"/><Relationship Id="rId153" Type="http://schemas.openxmlformats.org/officeDocument/2006/relationships/hyperlink" Target="consultantplus://offline/ref=07A7CD62F1570B60D09CFBE7BD2261B6AADCB7E59835E0AB69BE6203BA5522BFB79BB0671693D420E8E660A3C128F263ABA1EC68943FEC10B5A8E3dDu4C" TargetMode="External"/><Relationship Id="rId174" Type="http://schemas.openxmlformats.org/officeDocument/2006/relationships/hyperlink" Target="consultantplus://offline/ref=07A7CD62F1570B60D09CFBE7BD2261B6AADCB7E59835E0AB69BE6203BA5522BFB79BB0671693D420E8E662A9C128F263ABA1EC68943FEC10B5A8E3dDu4C" TargetMode="External"/><Relationship Id="rId179" Type="http://schemas.openxmlformats.org/officeDocument/2006/relationships/hyperlink" Target="consultantplus://offline/ref=07A7CD62F1570B60D09CFBE7BD2261B6AADCB7E59931E3AA6EBE6203BA5522BFB79BB0671693D420E8E665A2C128F263ABA1EC68943FEC10B5A8E3dDu4C" TargetMode="External"/><Relationship Id="rId195" Type="http://schemas.openxmlformats.org/officeDocument/2006/relationships/hyperlink" Target="consultantplus://offline/ref=07A7CD62F1570B60D09CFBE7BD2261B6AADCB7E59835E0AB69BE6203BA5522BFB79BB0671693D420E8E662A2C128F263ABA1EC68943FEC10B5A8E3dDu4C" TargetMode="External"/><Relationship Id="rId209" Type="http://schemas.openxmlformats.org/officeDocument/2006/relationships/hyperlink" Target="consultantplus://offline/ref=07A7CD62F1570B60D09CFBE7BD2261B6AADCB7E59C31E4A369BE6203BA5522BFB79BB0671693D420E8E666ABC128F263ABA1EC68943FEC10B5A8E3dDu4C" TargetMode="External"/><Relationship Id="rId190" Type="http://schemas.openxmlformats.org/officeDocument/2006/relationships/hyperlink" Target="consultantplus://offline/ref=07A7CD62F1570B60D09CFBE7BD2261B6AADCB7E59C35E5A56CBE6203BA5522BFB79BB0671693D420E8E661AAC128F263ABA1EC68943FEC10B5A8E3dDu4C" TargetMode="External"/><Relationship Id="rId204" Type="http://schemas.openxmlformats.org/officeDocument/2006/relationships/hyperlink" Target="consultantplus://offline/ref=07A7CD62F1570B60D09CFBE7BD2261B6AADCB7E59835E0AB69BE6203BA5522BFB79BB0671693D420E8E663AAC128F263ABA1EC68943FEC10B5A8E3dDu4C" TargetMode="External"/><Relationship Id="rId220" Type="http://schemas.openxmlformats.org/officeDocument/2006/relationships/hyperlink" Target="consultantplus://offline/ref=07A7CD62F1570B60D09CFBE7BD2261B6AADCB7E59D36E2AA63BE6203BA5522BFB79BB0671693D420E8E661A8C128F263ABA1EC68943FEC10B5A8E3dDu4C" TargetMode="External"/><Relationship Id="rId225" Type="http://schemas.openxmlformats.org/officeDocument/2006/relationships/hyperlink" Target="consultantplus://offline/ref=07A7CD62F1570B60D09CFBE7BD2261B6AADCB7E59C39E2A369BE6203BA5522BFB79BB0671693D420E8E665A2C128F263ABA1EC68943FEC10B5A8E3dDu4C" TargetMode="External"/><Relationship Id="rId241" Type="http://schemas.openxmlformats.org/officeDocument/2006/relationships/hyperlink" Target="consultantplus://offline/ref=07A7CD62F1570B60D09CFBE7BD2261B6AADCB7E59C35E5A56CBE6203BA5522BFB79BB0671693D420E8E662A9C128F263ABA1EC68943FEC10B5A8E3dDu4C" TargetMode="External"/><Relationship Id="rId246" Type="http://schemas.openxmlformats.org/officeDocument/2006/relationships/hyperlink" Target="consultantplus://offline/ref=07A7CD62F1570B60D09CFBE7BD2261B6AADCB7E59C35E5A56CBE6203BA5522BFB79BB0671693D420E8E662AFC128F263ABA1EC68943FEC10B5A8E3dDu4C" TargetMode="External"/><Relationship Id="rId267" Type="http://schemas.openxmlformats.org/officeDocument/2006/relationships/hyperlink" Target="consultantplus://offline/ref=07A7CD62F1570B60D09CFBE7BD2261B6AADCB7E59835E2A263BE6203BA5522BFB79BB0671693D420E8E666AEC128F263ABA1EC68943FEC10B5A8E3dDu4C" TargetMode="External"/><Relationship Id="rId288" Type="http://schemas.openxmlformats.org/officeDocument/2006/relationships/hyperlink" Target="consultantplus://offline/ref=07A7CD62F1570B60D09CFBE7BD2261B6AADCB7E59F33EDA16CBE6203BA5522BFB79BB07516CBD822E0F864AAD47EA326dFu7C" TargetMode="External"/><Relationship Id="rId15" Type="http://schemas.openxmlformats.org/officeDocument/2006/relationships/hyperlink" Target="consultantplus://offline/ref=07A7CD62F1570B60D09CFBE7BD2261B6AADCB7E59B35E5AA6EBE6203BA5522BFB79BB0671693D420E8E664ACC128F263ABA1EC68943FEC10B5A8E3dDu4C" TargetMode="External"/><Relationship Id="rId36" Type="http://schemas.openxmlformats.org/officeDocument/2006/relationships/hyperlink" Target="consultantplus://offline/ref=07A7CD62F1570B60D09CFBE7BD2261B6AADCB7E59A38E7AB63BE6203BA5522BFB79BB0671693D420E8E665AAC128F263ABA1EC68943FEC10B5A8E3dDu4C" TargetMode="External"/><Relationship Id="rId57" Type="http://schemas.openxmlformats.org/officeDocument/2006/relationships/hyperlink" Target="consultantplus://offline/ref=07A7CD62F1570B60D09CFBE7BD2261B6AADCB7E59936E0A36FBE6203BA5522BFB79BB07516CBD822E0F864AAD47EA326dFu7C" TargetMode="External"/><Relationship Id="rId106" Type="http://schemas.openxmlformats.org/officeDocument/2006/relationships/hyperlink" Target="consultantplus://offline/ref=07A7CD62F1570B60D09CFBE7BD2261B6AADCB7E59835E0AB69BE6203BA5522BFB79BB0671693D420E8E764ADC128F263ABA1EC68943FEC10B5A8E3dDu4C" TargetMode="External"/><Relationship Id="rId127" Type="http://schemas.openxmlformats.org/officeDocument/2006/relationships/hyperlink" Target="consultantplus://offline/ref=07A7CD62F1570B60D09CFBE7BD2261B6AADCB7E59835E0AB69BE6203BA5522BFB79BB0671693D420E8E667A2C128F263ABA1EC68943FEC10B5A8E3dDu4C" TargetMode="External"/><Relationship Id="rId262" Type="http://schemas.openxmlformats.org/officeDocument/2006/relationships/hyperlink" Target="consultantplus://offline/ref=07A7CD62F1570B60D09CFBE7BD2261B6AADCB7E59835E2A263BE6203BA5522BFB79BB0671693D420E8E666AAC128F263ABA1EC68943FEC10B5A8E3dDu4C" TargetMode="External"/><Relationship Id="rId283" Type="http://schemas.openxmlformats.org/officeDocument/2006/relationships/hyperlink" Target="consultantplus://offline/ref=07A7CD62F1570B60D09CFBE7BD2261B6AADCB7E59D30E2A26CBE6203BA5522BFB79BB0671693D420E8E665A2C128F263ABA1EC68943FEC10B5A8E3dDu4C" TargetMode="External"/><Relationship Id="rId313" Type="http://schemas.openxmlformats.org/officeDocument/2006/relationships/image" Target="media/image10.wmf"/><Relationship Id="rId318" Type="http://schemas.openxmlformats.org/officeDocument/2006/relationships/hyperlink" Target="consultantplus://offline/ref=07A7CD62F1570B60D09CFBE7BD2261B6AADCB7E59D36E2AA63BE6203BA5522BFB79BB0671693D420E8E66DACC128F263ABA1EC68943FEC10B5A8E3dDu4C" TargetMode="External"/><Relationship Id="rId339" Type="http://schemas.openxmlformats.org/officeDocument/2006/relationships/image" Target="media/image28.wmf"/><Relationship Id="rId10" Type="http://schemas.openxmlformats.org/officeDocument/2006/relationships/hyperlink" Target="consultantplus://offline/ref=07A7CD62F1570B60D09CFBE7BD2261B6AADCB7E59D39E4A46ABE6203BA5522BFB79BB0671693D420E8E664ACC128F263ABA1EC68943FEC10B5A8E3dDu4C" TargetMode="External"/><Relationship Id="rId31" Type="http://schemas.openxmlformats.org/officeDocument/2006/relationships/hyperlink" Target="consultantplus://offline/ref=07A7CD62F1570B60D09CFBE7BD2261B6AADCB7E59C35E5A56CBE6203BA5522BFB79BB0671693D420E8E665A8C128F263ABA1EC68943FEC10B5A8E3dDu4C" TargetMode="External"/><Relationship Id="rId52" Type="http://schemas.openxmlformats.org/officeDocument/2006/relationships/hyperlink" Target="consultantplus://offline/ref=07A7CD62F1570B60D09CFBE7BD2261B6AADCB7E59835E0AB69BE6203BA5522BFB79BB0671693D420E8E664A3C128F263ABA1EC68943FEC10B5A8E3dDu4C" TargetMode="External"/><Relationship Id="rId73" Type="http://schemas.openxmlformats.org/officeDocument/2006/relationships/hyperlink" Target="consultantplus://offline/ref=07A7CD62F1570B60D09CE5EAAB4E3EB3A1D6EDE09D30EEF536E1395EED5C28E8E2D4B1295096CB20E9F866ABCBd7u5C" TargetMode="External"/><Relationship Id="rId78" Type="http://schemas.openxmlformats.org/officeDocument/2006/relationships/hyperlink" Target="consultantplus://offline/ref=07A7CD62F1570B60D09CFBE7BD2261B6AADCB7E59835E2A263BE6203BA5522BFB79BB0671693D420E8E664A2C128F263ABA1EC68943FEC10B5A8E3dDu4C" TargetMode="External"/><Relationship Id="rId94" Type="http://schemas.openxmlformats.org/officeDocument/2006/relationships/hyperlink" Target="consultantplus://offline/ref=07A7CD62F1570B60D09CFBE7BD2261B6AADCB7E59D36E2AA63BE6203BA5522BFB79BB0671693D420E8E665AEC128F263ABA1EC68943FEC10B5A8E3dDu4C" TargetMode="External"/><Relationship Id="rId99" Type="http://schemas.openxmlformats.org/officeDocument/2006/relationships/hyperlink" Target="consultantplus://offline/ref=07A7CD62F1570B60D09CE5EAAB4E3EB3A1D6EDE09D30EEF536E1395EED5C28E8F0D4E9215198DE74B9A231A6C874BD27FFB2EC608Bd3u6C" TargetMode="External"/><Relationship Id="rId101" Type="http://schemas.openxmlformats.org/officeDocument/2006/relationships/hyperlink" Target="consultantplus://offline/ref=07A7CD62F1570B60D09CFBE7BD2261B6AADCB7E59835E0AB69BE6203BA5522BFB79BB0671693D420E8E665A2C128F263ABA1EC68943FEC10B5A8E3dDu4C" TargetMode="External"/><Relationship Id="rId122" Type="http://schemas.openxmlformats.org/officeDocument/2006/relationships/hyperlink" Target="consultantplus://offline/ref=07A7CD62F1570B60D09CFBE7BD2261B6AADCB7E59B39E0AA63BE6203BA5522BFB79BB0671693D420E8E567ADC128F263ABA1EC68943FEC10B5A8E3dDu4C" TargetMode="External"/><Relationship Id="rId143" Type="http://schemas.openxmlformats.org/officeDocument/2006/relationships/hyperlink" Target="consultantplus://offline/ref=07A7CD62F1570B60D09CFBE7BD2261B6AADCB7E59B39E0AA63BE6203BA5522BFB79BB0671693D420E8E660AFC128F263ABA1EC68943FEC10B5A8E3dDu4C" TargetMode="External"/><Relationship Id="rId148" Type="http://schemas.openxmlformats.org/officeDocument/2006/relationships/hyperlink" Target="consultantplus://offline/ref=07A7CD62F1570B60D09CFBE7BD2261B6AADCB7E59B35E5AA6EBE6203BA5522BFB79BB0671693D420E8E665ADC128F263ABA1EC68943FEC10B5A8E3dDu4C" TargetMode="External"/><Relationship Id="rId164" Type="http://schemas.openxmlformats.org/officeDocument/2006/relationships/hyperlink" Target="consultantplus://offline/ref=07A7CD62F1570B60D09CFBE7BD2261B6AADCB7E59D36E2AA63BE6203BA5522BFB79BB0671693D420E8E666A2C128F263ABA1EC68943FEC10B5A8E3dDu4C" TargetMode="External"/><Relationship Id="rId169" Type="http://schemas.openxmlformats.org/officeDocument/2006/relationships/hyperlink" Target="consultantplus://offline/ref=07A7CD62F1570B60D09CFBE7BD2261B6AADCB7E59C35E5A56CBE6203BA5522BFB79BB0671693D420E8E660AFC128F263ABA1EC68943FEC10B5A8E3dDu4C" TargetMode="External"/><Relationship Id="rId185" Type="http://schemas.openxmlformats.org/officeDocument/2006/relationships/hyperlink" Target="consultantplus://offline/ref=07A7CD62F1570B60D09CFBE7BD2261B6AADCB7E59C35E5A56CBE6203BA5522BFB79BB0671693D420E8E660A3C128F263ABA1EC68943FEC10B5A8E3dDu4C" TargetMode="External"/><Relationship Id="rId334" Type="http://schemas.openxmlformats.org/officeDocument/2006/relationships/hyperlink" Target="consultantplus://offline/ref=07A7CD62F1570B60D09CFBE7BD2261B6AADCB7E59D36E2AA63BE6203BA5522BFB79BB0671693D420E8E764A9C128F263ABA1EC68943FEC10B5A8E3dDu4C" TargetMode="External"/><Relationship Id="rId4" Type="http://schemas.openxmlformats.org/officeDocument/2006/relationships/hyperlink" Target="consultantplus://offline/ref=07A7CD62F1570B60D09CFBE7BD2261B6AADCB7E59C31E4A369BE6203BA5522BFB79BB0671693D420E8E664ACC128F263ABA1EC68943FEC10B5A8E3dDu4C" TargetMode="External"/><Relationship Id="rId9" Type="http://schemas.openxmlformats.org/officeDocument/2006/relationships/hyperlink" Target="consultantplus://offline/ref=07A7CD62F1570B60D09CFBE7BD2261B6AADCB7E59D36E2AB63BE6203BA5522BFB79BB0671693D420E8E664ACC128F263ABA1EC68943FEC10B5A8E3dDu4C" TargetMode="External"/><Relationship Id="rId180" Type="http://schemas.openxmlformats.org/officeDocument/2006/relationships/hyperlink" Target="consultantplus://offline/ref=07A7CD62F1570B60D09CFBE7BD2261B6AADCB7E59835E0AB69BE6203BA5522BFB79BB0671693D420E8E662AEC128F263ABA1EC68943FEC10B5A8E3dDu4C" TargetMode="External"/><Relationship Id="rId210" Type="http://schemas.openxmlformats.org/officeDocument/2006/relationships/hyperlink" Target="consultantplus://offline/ref=07A7CD62F1570B60D09CFBE7BD2261B6AADCB7E59C39E2A369BE6203BA5522BFB79BB0671693D420E8E665A8C128F263ABA1EC68943FEC10B5A8E3dDu4C" TargetMode="External"/><Relationship Id="rId215" Type="http://schemas.openxmlformats.org/officeDocument/2006/relationships/hyperlink" Target="consultantplus://offline/ref=07A7CD62F1570B60D09CFBE7BD2261B6AADCB7E59835E2A263BE6203BA5522BFB79BB0671693D420E8E665AEC128F263ABA1EC68943FEC10B5A8E3dDu4C" TargetMode="External"/><Relationship Id="rId236" Type="http://schemas.openxmlformats.org/officeDocument/2006/relationships/hyperlink" Target="consultantplus://offline/ref=07A7CD62F1570B60D09CE5EAAB4E3EB3A1D6EDE09D30EEF536E1395EED5C28E8E2D4B1295096CB20E9F866ABCBd7u5C" TargetMode="External"/><Relationship Id="rId257" Type="http://schemas.openxmlformats.org/officeDocument/2006/relationships/hyperlink" Target="consultantplus://offline/ref=07A7CD62F1570B60D09CFBE7BD2261B6AADCB7E59936E0A36FBE6203BA5522BFB79BB07516CBD822E0F864AAD47EA326dFu7C" TargetMode="External"/><Relationship Id="rId278" Type="http://schemas.openxmlformats.org/officeDocument/2006/relationships/hyperlink" Target="consultantplus://offline/ref=07A7CD62F1570B60D09CE5EAAB4E3EB3A1D6EDE09D30EEF536E1395EED5C28E8E2D4B1295096CB20E9F866ABCBd7u5C" TargetMode="External"/><Relationship Id="rId26" Type="http://schemas.openxmlformats.org/officeDocument/2006/relationships/hyperlink" Target="consultantplus://offline/ref=07A7CD62F1570B60D09CFBE7BD2261B6AADCB7E59C35E5A56CBE6203BA5522BFB79BB0671693D420E8E665ABC128F263ABA1EC68943FEC10B5A8E3dDu4C" TargetMode="External"/><Relationship Id="rId231" Type="http://schemas.openxmlformats.org/officeDocument/2006/relationships/hyperlink" Target="consultantplus://offline/ref=07A7CD62F1570B60D09CFBE7BD2261B6AADCB7E59C39E2A369BE6203BA5522BFB79BB0671693D420E8E666ABC128F263ABA1EC68943FEC10B5A8E3dDu4C" TargetMode="External"/><Relationship Id="rId252" Type="http://schemas.openxmlformats.org/officeDocument/2006/relationships/hyperlink" Target="consultantplus://offline/ref=07A7CD62F1570B60D09CFBE7BD2261B6AADCB7E59835E2A263BE6203BA5522BFB79BB0671693D420E8E665A3C128F263ABA1EC68943FEC10B5A8E3dDu4C" TargetMode="External"/><Relationship Id="rId273" Type="http://schemas.openxmlformats.org/officeDocument/2006/relationships/hyperlink" Target="consultantplus://offline/ref=07A7CD62F1570B60D09CFBE7BD2261B6AADCB7E59B39E0AA63BE6203BA5522BFB79BB0671693D420E8E662A2C128F263ABA1EC68943FEC10B5A8E3dDu4C" TargetMode="External"/><Relationship Id="rId294" Type="http://schemas.openxmlformats.org/officeDocument/2006/relationships/hyperlink" Target="consultantplus://offline/ref=07A7CD62F1570B60D09CFBE7BD2261B6AADCB7E59931E3AA6EBE6203BA5522BFB79BB0671693D420E8E660AFC128F263ABA1EC68943FEC10B5A8E3dDu4C" TargetMode="External"/><Relationship Id="rId308" Type="http://schemas.openxmlformats.org/officeDocument/2006/relationships/image" Target="media/image6.wmf"/><Relationship Id="rId329" Type="http://schemas.openxmlformats.org/officeDocument/2006/relationships/image" Target="media/image22.wmf"/><Relationship Id="rId47" Type="http://schemas.openxmlformats.org/officeDocument/2006/relationships/hyperlink" Target="consultantplus://offline/ref=07A7CD62F1570B60D09CFBE7BD2261B6AADCB7E59B39E0AA63BE6203BA5522BFB79BB0671693D420E8E664A2C128F263ABA1EC68943FEC10B5A8E3dDu4C" TargetMode="External"/><Relationship Id="rId68" Type="http://schemas.openxmlformats.org/officeDocument/2006/relationships/hyperlink" Target="consultantplus://offline/ref=07A7CD62F1570B60D09CFBE7BD2261B6AADCB7E59A38E7AB63BE6203BA5522BFB79BB0671693D420E8E667A9C128F263ABA1EC68943FEC10B5A8E3dDu4C" TargetMode="External"/><Relationship Id="rId89" Type="http://schemas.openxmlformats.org/officeDocument/2006/relationships/hyperlink" Target="consultantplus://offline/ref=07A7CD62F1570B60D09CFBE7BD2261B6AADCB7E59C35E5A56CBE6203BA5522BFB79BB0671693D420E8E665A2C128F263ABA1EC68943FEC10B5A8E3dDu4C" TargetMode="External"/><Relationship Id="rId112" Type="http://schemas.openxmlformats.org/officeDocument/2006/relationships/hyperlink" Target="consultantplus://offline/ref=07A7CD62F1570B60D09CFBE7BD2261B6AADCB7E59835E0AB69BE6203BA5522BFB79BB0671693D420E8E667A8C128F263ABA1EC68943FEC10B5A8E3dDu4C" TargetMode="External"/><Relationship Id="rId133" Type="http://schemas.openxmlformats.org/officeDocument/2006/relationships/hyperlink" Target="consultantplus://offline/ref=07A7CD62F1570B60D09CFBE7BD2261B6AADCB7E59B35E5AA6EBE6203BA5522BFB79BB0671693D420E8E665A8C128F263ABA1EC68943FEC10B5A8E3dDu4C" TargetMode="External"/><Relationship Id="rId154" Type="http://schemas.openxmlformats.org/officeDocument/2006/relationships/hyperlink" Target="consultantplus://offline/ref=07A7CD62F1570B60D09CFBE7BD2261B6AADCB7E59835E0AB69BE6203BA5522BFB79BB0671693D420E8E661ABC128F263ABA1EC68943FEC10B5A8E3dDu4C" TargetMode="External"/><Relationship Id="rId175" Type="http://schemas.openxmlformats.org/officeDocument/2006/relationships/hyperlink" Target="consultantplus://offline/ref=07A7CD62F1570B60D09CFBE7BD2261B6AADCB7E59931E3AA6EBE6203BA5522BFB79BB0671693D420E8E665A3C128F263ABA1EC68943FEC10B5A8E3dDu4C" TargetMode="External"/><Relationship Id="rId340" Type="http://schemas.openxmlformats.org/officeDocument/2006/relationships/fontTable" Target="fontTable.xml"/><Relationship Id="rId196" Type="http://schemas.openxmlformats.org/officeDocument/2006/relationships/hyperlink" Target="consultantplus://offline/ref=07A7CD62F1570B60D09CFBE7BD2261B6AADCB7E59B35E5AA6EBE6203BA5522BFB79BB0671693D420E8E666ACC128F263ABA1EC68943FEC10B5A8E3dDu4C" TargetMode="External"/><Relationship Id="rId200" Type="http://schemas.openxmlformats.org/officeDocument/2006/relationships/hyperlink" Target="consultantplus://offline/ref=07A7CD62F1570B60D09CFBE7BD2261B6AADCB7E59D36E2AA63BE6203BA5522BFB79BB0671693D420E8E660AFC128F263ABA1EC68943FEC10B5A8E3dDu4C" TargetMode="External"/><Relationship Id="rId16" Type="http://schemas.openxmlformats.org/officeDocument/2006/relationships/hyperlink" Target="consultantplus://offline/ref=07A7CD62F1570B60D09CFBE7BD2261B6AADCB7E59B39E0AA63BE6203BA5522BFB79BB0671693D420E8E664ACC128F263ABA1EC68943FEC10B5A8E3dDu4C" TargetMode="External"/><Relationship Id="rId221" Type="http://schemas.openxmlformats.org/officeDocument/2006/relationships/hyperlink" Target="consultantplus://offline/ref=07A7CD62F1570B60D09CFBE7BD2261B6AADCB7E59835E0AB69BE6203BA5522BFB79BB0671693D420E8E764ADC128F263ABA1EC68943FEC10B5A8E3dDu4C" TargetMode="External"/><Relationship Id="rId242" Type="http://schemas.openxmlformats.org/officeDocument/2006/relationships/hyperlink" Target="consultantplus://offline/ref=07A7CD62F1570B60D09CFBE7BD2261B6AADCB7E59D36E2AA63BE6203BA5522BFB79BB0671693D420E8E661AEC128F263ABA1EC68943FEC10B5A8E3dDu4C" TargetMode="External"/><Relationship Id="rId263" Type="http://schemas.openxmlformats.org/officeDocument/2006/relationships/hyperlink" Target="consultantplus://offline/ref=07A7CD62F1570B60D09CE5EAAB4E3EB3A1D6EDE09D30EEF536E1395EED5C28E8E2D4B1295096CB20E9F866ABCBd7u5C" TargetMode="External"/><Relationship Id="rId284" Type="http://schemas.openxmlformats.org/officeDocument/2006/relationships/hyperlink" Target="consultantplus://offline/ref=07A7CD62F1570B60D09CFBE7BD2261B6AADCB7E59D36E2AA63BE6203BA5522BFB79BB0671693D420E8E662A9C128F263ABA1EC68943FEC10B5A8E3dDu4C" TargetMode="External"/><Relationship Id="rId319" Type="http://schemas.openxmlformats.org/officeDocument/2006/relationships/image" Target="media/image15.wmf"/><Relationship Id="rId37" Type="http://schemas.openxmlformats.org/officeDocument/2006/relationships/hyperlink" Target="consultantplus://offline/ref=07A7CD62F1570B60D09CFBE7BD2261B6AADCB7E59931E3AA6EBE6203BA5522BFB79BB0671693D420E8E665ABC128F263ABA1EC68943FEC10B5A8E3dDu4C" TargetMode="External"/><Relationship Id="rId58" Type="http://schemas.openxmlformats.org/officeDocument/2006/relationships/hyperlink" Target="consultantplus://offline/ref=07A7CD62F1570B60D09CE5EAAB4E3EB3A1D6EDE09931EEF536E1395EED5C28E8E2D4B1295096CB20E9F866ABCBd7u5C" TargetMode="External"/><Relationship Id="rId79" Type="http://schemas.openxmlformats.org/officeDocument/2006/relationships/hyperlink" Target="consultantplus://offline/ref=07A7CD62F1570B60D09CFBE7BD2261B6AADCB7E59835E2A263BE6203BA5522BFB79BB0671693D420E8E665ABC128F263ABA1EC68943FEC10B5A8E3dDu4C" TargetMode="External"/><Relationship Id="rId102" Type="http://schemas.openxmlformats.org/officeDocument/2006/relationships/hyperlink" Target="consultantplus://offline/ref=07A7CD62F1570B60D09CFBE7BD2261B6AADCB7E59C31E4A369BE6203BA5522BFB79BB0671693D420E8E664A2C128F263ABA1EC68943FEC10B5A8E3dDu4C" TargetMode="External"/><Relationship Id="rId123" Type="http://schemas.openxmlformats.org/officeDocument/2006/relationships/hyperlink" Target="consultantplus://offline/ref=07A7CD62F1570B60D09CE5EAAB4E3EB3A1D6EDE09D30EEF536E1395EED5C28E8E2D4B1295096CB20E9F866ABCBd7u5C" TargetMode="External"/><Relationship Id="rId144" Type="http://schemas.openxmlformats.org/officeDocument/2006/relationships/hyperlink" Target="consultantplus://offline/ref=07A7CD62F1570B60D09CFBE7BD2261B6AADCB7E59931E3AA6EBE6203BA5522BFB79BB0671693D420E8E665ACC128F263ABA1EC68943FEC10B5A8E3dDu4C" TargetMode="External"/><Relationship Id="rId330" Type="http://schemas.openxmlformats.org/officeDocument/2006/relationships/image" Target="media/image23.wmf"/><Relationship Id="rId90" Type="http://schemas.openxmlformats.org/officeDocument/2006/relationships/hyperlink" Target="consultantplus://offline/ref=07A7CD62F1570B60D09CFBE7BD2261B6AADCB7E59B35E5AA6EBE6203BA5522BFB79BB0671693D420E8E665AAC128F263ABA1EC68943FEC10B5A8E3dDu4C" TargetMode="External"/><Relationship Id="rId165" Type="http://schemas.openxmlformats.org/officeDocument/2006/relationships/hyperlink" Target="consultantplus://offline/ref=07A7CD62F1570B60D09CFBE7BD2261B6AADCB7E59D36E2AA63BE6203BA5522BFB79BB0671693D420E8E667ABC128F263ABA1EC68943FEC10B5A8E3dDu4C" TargetMode="External"/><Relationship Id="rId186" Type="http://schemas.openxmlformats.org/officeDocument/2006/relationships/hyperlink" Target="consultantplus://offline/ref=07A7CD62F1570B60D09CFBE7BD2261B6AADCB7E59D36E2AA63BE6203BA5522BFB79BB0671693D420E8E667ACC128F263ABA1EC68943FEC10B5A8E3dDu4C" TargetMode="External"/><Relationship Id="rId211" Type="http://schemas.openxmlformats.org/officeDocument/2006/relationships/hyperlink" Target="consultantplus://offline/ref=07A7CD62F1570B60D09CFBE7BD2261B6AADCB7E59C39E2A369BE6203BA5522BFB79BB0671693D420E8E665AFC128F263ABA1EC68943FEC10B5A8E3dDu4C" TargetMode="External"/><Relationship Id="rId232" Type="http://schemas.openxmlformats.org/officeDocument/2006/relationships/hyperlink" Target="consultantplus://offline/ref=07A7CD62F1570B60D09CFBE7BD2261B6AADCB7E59C39E2A369BE6203BA5522BFB79BB0671693D420E8E666AAC128F263ABA1EC68943FEC10B5A8E3dDu4C" TargetMode="External"/><Relationship Id="rId253" Type="http://schemas.openxmlformats.org/officeDocument/2006/relationships/hyperlink" Target="consultantplus://offline/ref=07A7CD62F1570B60D09CFBE7BD2261B6AADCB7E59A38E7AB63BE6203BA5522BFB79BB0671693D420E8E660ADC128F263ABA1EC68943FEC10B5A8E3dDu4C" TargetMode="External"/><Relationship Id="rId274" Type="http://schemas.openxmlformats.org/officeDocument/2006/relationships/hyperlink" Target="consultantplus://offline/ref=07A7CD62F1570B60D09CFBE7BD2261B6AADCB7E59C35E5A56CBE6203BA5522BFB79BB0671693D420E8E663AAC128F263ABA1EC68943FEC10B5A8E3dDu4C" TargetMode="External"/><Relationship Id="rId295" Type="http://schemas.openxmlformats.org/officeDocument/2006/relationships/image" Target="media/image2.wmf"/><Relationship Id="rId309" Type="http://schemas.openxmlformats.org/officeDocument/2006/relationships/image" Target="media/image7.wmf"/><Relationship Id="rId27" Type="http://schemas.openxmlformats.org/officeDocument/2006/relationships/hyperlink" Target="consultantplus://offline/ref=07A7CD62F1570B60D09CFBE7BD2261B6AADCB7E59D36E2AA63BE6203BA5522BFB79BB0671693D420E8E664A3C128F263ABA1EC68943FEC10B5A8E3dDu4C" TargetMode="External"/><Relationship Id="rId48" Type="http://schemas.openxmlformats.org/officeDocument/2006/relationships/hyperlink" Target="consultantplus://offline/ref=07A7CD62F1570B60D09CFBE7BD2261B6AADCB7E59D30E2A26CBE6203BA5522BFB79BB0671693D420E8E665AAC128F263ABA1EC68943FEC10B5A8E3dDu4C" TargetMode="External"/><Relationship Id="rId69" Type="http://schemas.openxmlformats.org/officeDocument/2006/relationships/hyperlink" Target="consultantplus://offline/ref=07A7CD62F1570B60D09CFBE7BD2261B6AADCB7E59D36E2AA63BE6203BA5522BFB79BB0671693D420E8E665AFC128F263ABA1EC68943FEC10B5A8E3dDu4C" TargetMode="External"/><Relationship Id="rId113" Type="http://schemas.openxmlformats.org/officeDocument/2006/relationships/hyperlink" Target="consultantplus://offline/ref=07A7CD62F1570B60D09CFBE7BD2261B6AADCB7E59835E0AB69BE6203BA5522BFB79BB0671693D420E8E667AFC128F263ABA1EC68943FEC10B5A8E3dDu4C" TargetMode="External"/><Relationship Id="rId134" Type="http://schemas.openxmlformats.org/officeDocument/2006/relationships/hyperlink" Target="consultantplus://offline/ref=07A7CD62F1570B60D09CFBE7BD2261B6AADCB7E59A38E7AB63BE6203BA5522BFB79BB0671693D420E8E660A9C128F263ABA1EC68943FEC10B5A8E3dDu4C" TargetMode="External"/><Relationship Id="rId320" Type="http://schemas.openxmlformats.org/officeDocument/2006/relationships/image" Target="media/image16.wmf"/><Relationship Id="rId80" Type="http://schemas.openxmlformats.org/officeDocument/2006/relationships/hyperlink" Target="consultantplus://offline/ref=07A7CD62F1570B60D09CE5EAAB4E3EB3A1D6EDE09D30EEF536E1395EED5C28E8F0D4E9275598D12BBCB720FEC77EAB39FEADF0628A3EdEu4C" TargetMode="External"/><Relationship Id="rId155" Type="http://schemas.openxmlformats.org/officeDocument/2006/relationships/hyperlink" Target="consultantplus://offline/ref=07A7CD62F1570B60D09CFBE7BD2261B6AADCB7E59B39E0AA63BE6203BA5522BFB79BB0671693D420E8E567ADC128F263ABA1EC68943FEC10B5A8E3dDu4C" TargetMode="External"/><Relationship Id="rId176" Type="http://schemas.openxmlformats.org/officeDocument/2006/relationships/hyperlink" Target="consultantplus://offline/ref=07A7CD62F1570B60D09CFBE7BD2261B6AADCB7E59D39E3AA69BE6203BA5522BFB79BB0671693D420E8E664ACC128F263ABA1EC68943FEC10B5A8E3dDu4C" TargetMode="External"/><Relationship Id="rId197" Type="http://schemas.openxmlformats.org/officeDocument/2006/relationships/hyperlink" Target="consultantplus://offline/ref=07A7CD62F1570B60D09CFBE7BD2261B6AADCB7E59B39E0AA63BE6203BA5522BFB79BB0671693D420E8E662AAC128F263ABA1EC68943FEC10B5A8E3dDu4C" TargetMode="External"/><Relationship Id="rId341" Type="http://schemas.openxmlformats.org/officeDocument/2006/relationships/theme" Target="theme/theme1.xml"/><Relationship Id="rId201" Type="http://schemas.openxmlformats.org/officeDocument/2006/relationships/hyperlink" Target="consultantplus://offline/ref=07A7CD62F1570B60D09CFBE7BD2261B6AADCB7E59D36E2AA63BE6203BA5522BFB79BB0671693D420E8E660AFC128F263ABA1EC68943FEC10B5A8E3dDu4C" TargetMode="External"/><Relationship Id="rId222" Type="http://schemas.openxmlformats.org/officeDocument/2006/relationships/hyperlink" Target="consultantplus://offline/ref=07A7CD62F1570B60D09CFBE7BD2261B6AADCB7E59A35E1A763BE6203BA5522BFB79BB0671693D420E8E666AEC128F263ABA1EC68943FEC10B5A8E3dDu4C" TargetMode="External"/><Relationship Id="rId243" Type="http://schemas.openxmlformats.org/officeDocument/2006/relationships/hyperlink" Target="consultantplus://offline/ref=07A7CD62F1570B60D09CFBE7BD2261B6AADCB7E59C35E5A56CBE6203BA5522BFB79BB0671693D420E8E662A8C128F263ABA1EC68943FEC10B5A8E3dDu4C" TargetMode="External"/><Relationship Id="rId264" Type="http://schemas.openxmlformats.org/officeDocument/2006/relationships/hyperlink" Target="consultantplus://offline/ref=07A7CD62F1570B60D09CE5EAAB4E3EB3A1D6EDE09D30EEF536E1395EED5C28E8E2D4B1295096CB20E9F866ABCBd7u5C" TargetMode="External"/><Relationship Id="rId285" Type="http://schemas.openxmlformats.org/officeDocument/2006/relationships/hyperlink" Target="consultantplus://offline/ref=07A7CD62F1570B60D09CFBE7BD2261B6AADCB7E59F30ECAA6DBE6203BA5522BFB79BB07516CBD822E0F864AAD47EA326dFu7C" TargetMode="External"/><Relationship Id="rId17" Type="http://schemas.openxmlformats.org/officeDocument/2006/relationships/hyperlink" Target="consultantplus://offline/ref=07A7CD62F1570B60D09CFBE7BD2261B6AADCB7E59835E2A263BE6203BA5522BFB79BB0671693D420E8E664ACC128F263ABA1EC68943FEC10B5A8E3dDu4C" TargetMode="External"/><Relationship Id="rId38" Type="http://schemas.openxmlformats.org/officeDocument/2006/relationships/hyperlink" Target="consultantplus://offline/ref=07A7CD62F1570B60D09CE5EAAB4E3EB3A1D6EDE09D30EEF536E1395EED5C28E8E2D4B1295096CB20E9F866ABCBd7u5C" TargetMode="External"/><Relationship Id="rId59" Type="http://schemas.openxmlformats.org/officeDocument/2006/relationships/hyperlink" Target="consultantplus://offline/ref=07A7CD62F1570B60D09CFBE7BD2261B6AADCB7E59936E0A36FBE6203BA5522BFB79BB07516CBD822E0F864AAD47EA326dFu7C" TargetMode="External"/><Relationship Id="rId103" Type="http://schemas.openxmlformats.org/officeDocument/2006/relationships/hyperlink" Target="consultantplus://offline/ref=07A7CD62F1570B60D09CFBE7BD2261B6AADCB7E59835E0AB69BE6203BA5522BFB79BB0671693D420E8E666AAC128F263ABA1EC68943FEC10B5A8E3dDu4C" TargetMode="External"/><Relationship Id="rId124" Type="http://schemas.openxmlformats.org/officeDocument/2006/relationships/image" Target="media/image1.wmf"/><Relationship Id="rId310" Type="http://schemas.openxmlformats.org/officeDocument/2006/relationships/image" Target="media/image8.wmf"/><Relationship Id="rId70" Type="http://schemas.openxmlformats.org/officeDocument/2006/relationships/hyperlink" Target="consultantplus://offline/ref=07A7CD62F1570B60D09CFBE7BD2261B6AADCB7E59A38E7AB63BE6203BA5522BFB79BB0671693D420E8E667A8C128F263ABA1EC68943FEC10B5A8E3dDu4C" TargetMode="External"/><Relationship Id="rId91" Type="http://schemas.openxmlformats.org/officeDocument/2006/relationships/hyperlink" Target="consultantplus://offline/ref=07A7CD62F1570B60D09CE5EAAB4E3EB3A1D6EDE09D30EEF536E1395EED5C28E8F0D4E9275197D52BBCB720FEC77EAB39FEADF0628A3EdEu4C" TargetMode="External"/><Relationship Id="rId145" Type="http://schemas.openxmlformats.org/officeDocument/2006/relationships/hyperlink" Target="consultantplus://offline/ref=07A7CD62F1570B60D09CFBE7BD2261B6AADCB7E59D30E2A26CBE6203BA5522BFB79BB0671693D420E8E665A9C128F263ABA1EC68943FEC10B5A8E3dDu4C" TargetMode="External"/><Relationship Id="rId166" Type="http://schemas.openxmlformats.org/officeDocument/2006/relationships/hyperlink" Target="consultantplus://offline/ref=07A7CD62F1570B60D09CFBE7BD2261B6AADCB7E59C35E5A56CBE6203BA5522BFB79BB0671693D420E8E660A9C128F263ABA1EC68943FEC10B5A8E3dDu4C" TargetMode="External"/><Relationship Id="rId187" Type="http://schemas.openxmlformats.org/officeDocument/2006/relationships/hyperlink" Target="consultantplus://offline/ref=07A7CD62F1570B60D09CFBE7BD2261B6AADCB7E59A35E1A763BE6203BA5522BFB79BB0671693D420E8E666ABC128F263ABA1EC68943FEC10B5A8E3dDu4C" TargetMode="External"/><Relationship Id="rId331" Type="http://schemas.openxmlformats.org/officeDocument/2006/relationships/image" Target="media/image24.wmf"/><Relationship Id="rId1" Type="http://schemas.openxmlformats.org/officeDocument/2006/relationships/styles" Target="styles.xml"/><Relationship Id="rId212" Type="http://schemas.openxmlformats.org/officeDocument/2006/relationships/hyperlink" Target="consultantplus://offline/ref=07A7CD62F1570B60D09CFBE7BD2261B6AADCB7E59D30E2A26CBE6203BA5522BFB79BB0671693D420E8E665A8C128F263ABA1EC68943FEC10B5A8E3dDu4C" TargetMode="External"/><Relationship Id="rId233" Type="http://schemas.openxmlformats.org/officeDocument/2006/relationships/hyperlink" Target="consultantplus://offline/ref=07A7CD62F1570B60D09CFBE7BD2261B6AADCB7E59D36E2AB63BE6203BA5522BFB79BB0671693D420E8E665ABC128F263ABA1EC68943FEC10B5A8E3dDu4C" TargetMode="External"/><Relationship Id="rId254" Type="http://schemas.openxmlformats.org/officeDocument/2006/relationships/hyperlink" Target="consultantplus://offline/ref=07A7CD62F1570B60D09CFBE7BD2261B6AADCB7E59A38E7AB63BE6203BA5522BFB79BB0671693D420E8E660ADC128F263ABA1EC68943FEC10B5A8E3dDu4C" TargetMode="External"/><Relationship Id="rId28" Type="http://schemas.openxmlformats.org/officeDocument/2006/relationships/hyperlink" Target="consultantplus://offline/ref=07A7CD62F1570B60D09CFBE7BD2261B6AADCB7E59C35E5A56CBE6203BA5522BFB79BB0671693D420E8E665AAC128F263ABA1EC68943FEC10B5A8E3dDu4C" TargetMode="External"/><Relationship Id="rId49" Type="http://schemas.openxmlformats.org/officeDocument/2006/relationships/hyperlink" Target="consultantplus://offline/ref=07A7CD62F1570B60D09CFBE7BD2261B6AADCB7E59D36E2AA63BE6203BA5522BFB79BB0671693D420E8E665ABC128F263ABA1EC68943FEC10B5A8E3dDu4C" TargetMode="External"/><Relationship Id="rId114" Type="http://schemas.openxmlformats.org/officeDocument/2006/relationships/hyperlink" Target="consultantplus://offline/ref=07A7CD62F1570B60D09CFBE7BD2261B6AADCB7E59835E0AB69BE6203BA5522BFB79BB0671693D420E8E667ADC128F263ABA1EC68943FEC10B5A8E3dDu4C" TargetMode="External"/><Relationship Id="rId275" Type="http://schemas.openxmlformats.org/officeDocument/2006/relationships/hyperlink" Target="consultantplus://offline/ref=07A7CD62F1570B60D09CFBE7BD2261B6AADCB7E59D36E2AA63BE6203BA5522BFB79BB0671693D420E8E662AAC128F263ABA1EC68943FEC10B5A8E3dDu4C" TargetMode="External"/><Relationship Id="rId296" Type="http://schemas.openxmlformats.org/officeDocument/2006/relationships/image" Target="media/image3.wmf"/><Relationship Id="rId300" Type="http://schemas.openxmlformats.org/officeDocument/2006/relationships/hyperlink" Target="consultantplus://offline/ref=07A7CD62F1570B60D09CFBE7BD2261B6AADCB7E59C35E5A56CBE6203BA5522BFB79BB0671693D420E8E663ACC128F263ABA1EC68943FEC10B5A8E3dDu4C" TargetMode="External"/><Relationship Id="rId60" Type="http://schemas.openxmlformats.org/officeDocument/2006/relationships/hyperlink" Target="consultantplus://offline/ref=07A7CD62F1570B60D09CFBE7BD2261B6AADCB7E59A38E7AB63BE6203BA5522BFB79BB0671693D420E8E667ABC128F263ABA1EC68943FEC10B5A8E3dDu4C" TargetMode="External"/><Relationship Id="rId81" Type="http://schemas.openxmlformats.org/officeDocument/2006/relationships/hyperlink" Target="consultantplus://offline/ref=07A7CD62F1570B60D09CFBE7BD2261B6AADCB7E59A38E7AB63BE6203BA5522BFB79BB0671693D420E8E667A3C128F263ABA1EC68943FEC10B5A8E3dDu4C" TargetMode="External"/><Relationship Id="rId135" Type="http://schemas.openxmlformats.org/officeDocument/2006/relationships/hyperlink" Target="consultantplus://offline/ref=07A7CD62F1570B60D09CFBE7BD2261B6AADCB7E59B35E5AA6EBE6203BA5522BFB79BB0671693D420E8E665AFC128F263ABA1EC68943FEC10B5A8E3dDu4C" TargetMode="External"/><Relationship Id="rId156" Type="http://schemas.openxmlformats.org/officeDocument/2006/relationships/hyperlink" Target="consultantplus://offline/ref=07A7CD62F1570B60D09CFBE7BD2261B6AADCB7E59B39E0AA63BE6203BA5522BFB79BB0671693D420E8E660A2C128F263ABA1EC68943FEC10B5A8E3dDu4C" TargetMode="External"/><Relationship Id="rId177" Type="http://schemas.openxmlformats.org/officeDocument/2006/relationships/hyperlink" Target="consultantplus://offline/ref=07A7CD62F1570B60D09CFBE7BD2261B6AADCB7E59835E0AB69BE6203BA5522BFB79BB0671693D420E8E764ADC128F263ABA1EC68943FEC10B5A8E3dDu4C" TargetMode="External"/><Relationship Id="rId198" Type="http://schemas.openxmlformats.org/officeDocument/2006/relationships/hyperlink" Target="consultantplus://offline/ref=07A7CD62F1570B60D09CFBE7BD2261B6AADCB7E59B39E0AA63BE6203BA5522BFB79BB0671693D420E8E662A8C128F263ABA1EC68943FEC10B5A8E3dDu4C" TargetMode="External"/><Relationship Id="rId321" Type="http://schemas.openxmlformats.org/officeDocument/2006/relationships/image" Target="media/image17.wmf"/><Relationship Id="rId202" Type="http://schemas.openxmlformats.org/officeDocument/2006/relationships/hyperlink" Target="consultantplus://offline/ref=07A7CD62F1570B60D09CFBE7BD2261B6AADCB7E59D36E2AA63BE6203BA5522BFB79BB0671693D420E8E660AEC128F263ABA1EC68943FEC10B5A8E3dDu4C" TargetMode="External"/><Relationship Id="rId223" Type="http://schemas.openxmlformats.org/officeDocument/2006/relationships/hyperlink" Target="consultantplus://offline/ref=07A7CD62F1570B60D09CFBE7BD2261B6AADCB7E59835E0AB69BE6203BA5522BFB79BB0671693D420E8E663A8C128F263ABA1EC68943FEC10B5A8E3dDu4C" TargetMode="External"/><Relationship Id="rId244" Type="http://schemas.openxmlformats.org/officeDocument/2006/relationships/hyperlink" Target="consultantplus://offline/ref=07A7CD62F1570B60D09CFBE7BD2261B6AADCB7E59D36E2AA63BE6203BA5522BFB79BB0671693D420E8E661ADC128F263ABA1EC68943FEC10B5A8E3dDu4C" TargetMode="External"/><Relationship Id="rId18" Type="http://schemas.openxmlformats.org/officeDocument/2006/relationships/hyperlink" Target="consultantplus://offline/ref=07A7CD62F1570B60D09CFBE7BD2261B6AADCB7E59931E3AA6EBE6203BA5522BFB79BB0671693D420E8E664ACC128F263ABA1EC68943FEC10B5A8E3dDu4C" TargetMode="External"/><Relationship Id="rId39" Type="http://schemas.openxmlformats.org/officeDocument/2006/relationships/hyperlink" Target="consultantplus://offline/ref=07A7CD62F1570B60D09CE5EAAB4E3EB3A1D6ECE89737EEF536E1395EED5C28E8E2D4B1295096CB20E9F866ABCBd7u5C" TargetMode="External"/><Relationship Id="rId265" Type="http://schemas.openxmlformats.org/officeDocument/2006/relationships/hyperlink" Target="consultantplus://offline/ref=07A7CD62F1570B60D09CFBE7BD2261B6AADCB7E59835E2A263BE6203BA5522BFB79BB0671693D420E8E666A9C128F263ABA1EC68943FEC10B5A8E3dDu4C" TargetMode="External"/><Relationship Id="rId286" Type="http://schemas.openxmlformats.org/officeDocument/2006/relationships/hyperlink" Target="consultantplus://offline/ref=07A7CD62F1570B60D09CFBE7BD2261B6AADCB7E59F35E6A669BE6203BA5522BFB79BB07516CBD822E0F864AAD47EA326dFu7C" TargetMode="External"/><Relationship Id="rId50" Type="http://schemas.openxmlformats.org/officeDocument/2006/relationships/hyperlink" Target="consultantplus://offline/ref=07A7CD62F1570B60D09CFBE7BD2261B6AADCB7E59B39E0AA63BE6203BA5522BFB79BB0671693D420E8E665AAC128F263ABA1EC68943FEC10B5A8E3dDu4C" TargetMode="External"/><Relationship Id="rId104" Type="http://schemas.openxmlformats.org/officeDocument/2006/relationships/hyperlink" Target="consultantplus://offline/ref=07A7CD62F1570B60D09CFBE7BD2261B6AADCB7E59835E0AB69BE6203BA5522BFB79BB0671693D420E8E666A9C128F263ABA1EC68943FEC10B5A8E3dDu4C" TargetMode="External"/><Relationship Id="rId125" Type="http://schemas.openxmlformats.org/officeDocument/2006/relationships/hyperlink" Target="consultantplus://offline/ref=07A7CD62F1570B60D09CE5EAAB4E3EB3A1D6EDE09D30EEF536E1395EED5C28E8E2D4B1295096CB20E9F866ABCBd7u5C" TargetMode="External"/><Relationship Id="rId146" Type="http://schemas.openxmlformats.org/officeDocument/2006/relationships/hyperlink" Target="consultantplus://offline/ref=07A7CD62F1570B60D09CFBE7BD2261B6AADCB7E59D36E2AA63BE6203BA5522BFB79BB0671693D420E8E666ADC128F263ABA1EC68943FEC10B5A8E3dDu4C" TargetMode="External"/><Relationship Id="rId167" Type="http://schemas.openxmlformats.org/officeDocument/2006/relationships/hyperlink" Target="consultantplus://offline/ref=07A7CD62F1570B60D09CFBE7BD2261B6AADCB7E59835E0AB69BE6203BA5522BFB79BB0671693D420E8E661ADC128F263ABA1EC68943FEC10B5A8E3dDu4C" TargetMode="External"/><Relationship Id="rId188" Type="http://schemas.openxmlformats.org/officeDocument/2006/relationships/hyperlink" Target="consultantplus://offline/ref=07A7CD62F1570B60D09CFBE7BD2261B6AADCB7E59835E0AB69BE6203BA5522BFB79BB0671693D420E8E662A3C128F263ABA1EC68943FEC10B5A8E3dDu4C" TargetMode="External"/><Relationship Id="rId311" Type="http://schemas.openxmlformats.org/officeDocument/2006/relationships/hyperlink" Target="consultantplus://offline/ref=07A7CD62F1570B60D09CFBE7BD2261B6AADCB7E59D36E2AA63BE6203BA5522BFB79BB0671693D420E8E66DAEC128F263ABA1EC68943FEC10B5A8E3dDu4C" TargetMode="External"/><Relationship Id="rId332" Type="http://schemas.openxmlformats.org/officeDocument/2006/relationships/hyperlink" Target="consultantplus://offline/ref=07A7CD62F1570B60D09CFBE7BD2261B6AADCB7E59C35E5A56CBE6203BA5522BFB79BB0671693D420E8E663A2C128F263ABA1EC68943FEC10B5A8E3dDu4C" TargetMode="External"/><Relationship Id="rId71" Type="http://schemas.openxmlformats.org/officeDocument/2006/relationships/hyperlink" Target="consultantplus://offline/ref=07A7CD62F1570B60D09CE5EAAB4E3EB3A1D6EDE09D30EEF536E1395EED5C28E8F0D4E925579ED62BBCB720FEC77EAB39FEADF0628A3EdEu4C" TargetMode="External"/><Relationship Id="rId92" Type="http://schemas.openxmlformats.org/officeDocument/2006/relationships/hyperlink" Target="consultantplus://offline/ref=07A7CD62F1570B60D09CFBE7BD2261B6AADCB7E59835E0AB69BE6203BA5522BFB79BB0671693D420E8E665A9C128F263ABA1EC68943FEC10B5A8E3dDu4C" TargetMode="External"/><Relationship Id="rId213" Type="http://schemas.openxmlformats.org/officeDocument/2006/relationships/hyperlink" Target="consultantplus://offline/ref=07A7CD62F1570B60D09CFBE7BD2261B6AADCB7E59C39E2A369BE6203BA5522BFB79BB0671693D420E8E665AEC128F263ABA1EC68943FEC10B5A8E3dDu4C" TargetMode="External"/><Relationship Id="rId234" Type="http://schemas.openxmlformats.org/officeDocument/2006/relationships/hyperlink" Target="consultantplus://offline/ref=07A7CD62F1570B60D09CFBE7BD2261B6AADCB7E59D30E2A26CBE6203BA5522BFB79BB0671693D420E8E665ACC128F263ABA1EC68943FEC10B5A8E3dDu4C" TargetMode="External"/><Relationship Id="rId2" Type="http://schemas.openxmlformats.org/officeDocument/2006/relationships/settings" Target="settings.xml"/><Relationship Id="rId29" Type="http://schemas.openxmlformats.org/officeDocument/2006/relationships/hyperlink" Target="consultantplus://offline/ref=07A7CD62F1570B60D09CFBE7BD2261B6AADCB7E59A38E7AB63BE6203BA5522BFB79BB0671693D420E8E664A2C128F263ABA1EC68943FEC10B5A8E3dDu4C" TargetMode="External"/><Relationship Id="rId255" Type="http://schemas.openxmlformats.org/officeDocument/2006/relationships/hyperlink" Target="consultantplus://offline/ref=07A7CD62F1570B60D09CE5EAAB4E3EB3A1D6EDE09D30EEF536E1395EED5C28E8E2D4B1295096CB20E9F866ABCBd7u5C" TargetMode="External"/><Relationship Id="rId276" Type="http://schemas.openxmlformats.org/officeDocument/2006/relationships/hyperlink" Target="consultantplus://offline/ref=07A7CD62F1570B60D09CE5EAAB4E3EB3A1D6EDE09D30EEF536E1395EED5C28E8E2D4B1295096CB20E9F866ABCBd7u5C" TargetMode="External"/><Relationship Id="rId297" Type="http://schemas.openxmlformats.org/officeDocument/2006/relationships/image" Target="media/image4.wmf"/><Relationship Id="rId40" Type="http://schemas.openxmlformats.org/officeDocument/2006/relationships/hyperlink" Target="consultantplus://offline/ref=07A7CD62F1570B60D09CE5EAAB4E3EB3A1D6EDE09931EEF536E1395EED5C28E8E2D4B1295096CB20E9F866ABCBd7u5C" TargetMode="External"/><Relationship Id="rId115" Type="http://schemas.openxmlformats.org/officeDocument/2006/relationships/hyperlink" Target="consultantplus://offline/ref=07A7CD62F1570B60D09CFBE7BD2261B6AADCB7E59835E0AB69BE6203BA5522BFB79BB0671693D420E8E667ACC128F263ABA1EC68943FEC10B5A8E3dDu4C" TargetMode="External"/><Relationship Id="rId136" Type="http://schemas.openxmlformats.org/officeDocument/2006/relationships/hyperlink" Target="consultantplus://offline/ref=07A7CD62F1570B60D09CFBE7BD2261B6AADCB7E59B35E5AA6EBE6203BA5522BFB79BB0671693D420E8E665AEC128F263ABA1EC68943FEC10B5A8E3dDu4C" TargetMode="External"/><Relationship Id="rId157" Type="http://schemas.openxmlformats.org/officeDocument/2006/relationships/hyperlink" Target="consultantplus://offline/ref=07A7CD62F1570B60D09CFBE7BD2261B6AADCB7E59B39E0AA63BE6203BA5522BFB79BB0671693D420E8E567ADC128F263ABA1EC68943FEC10B5A8E3dDu4C" TargetMode="External"/><Relationship Id="rId178" Type="http://schemas.openxmlformats.org/officeDocument/2006/relationships/hyperlink" Target="consultantplus://offline/ref=07A7CD62F1570B60D09CFBE7BD2261B6AADCB7E59B39E0AA63BE6203BA5522BFB79BB0671693D420E8E661A2C128F263ABA1EC68943FEC10B5A8E3dDu4C" TargetMode="External"/><Relationship Id="rId301" Type="http://schemas.openxmlformats.org/officeDocument/2006/relationships/hyperlink" Target="consultantplus://offline/ref=07A7CD62F1570B60D09CFBE7BD2261B6AADCB7E59D36E2AA63BE6203BA5522BFB79BB0671693D420E8E66DABC128F263ABA1EC68943FEC10B5A8E3dDu4C" TargetMode="External"/><Relationship Id="rId322" Type="http://schemas.openxmlformats.org/officeDocument/2006/relationships/hyperlink" Target="consultantplus://offline/ref=07A7CD62F1570B60D09CFBE7BD2261B6AADCB7E59D36E2AA63BE6203BA5522BFB79BB0671693D420E8E66DA3C128F263ABA1EC68943FEC10B5A8E3dDu4C" TargetMode="External"/><Relationship Id="rId61" Type="http://schemas.openxmlformats.org/officeDocument/2006/relationships/hyperlink" Target="consultantplus://offline/ref=07A7CD62F1570B60D09CE5EAAB4E3EB3A1D6EDE09D30EEF536E1395EED5C28E8E2D4B1295096CB20E9F866ABCBd7u5C" TargetMode="External"/><Relationship Id="rId82" Type="http://schemas.openxmlformats.org/officeDocument/2006/relationships/hyperlink" Target="consultantplus://offline/ref=07A7CD62F1570B60D09CFBE7BD2261B6AADCB7E59A38E7AB63BE6203BA5522BFB79BB0671693D420E8E667A2C128F263ABA1EC68943FEC10B5A8E3dDu4C" TargetMode="External"/><Relationship Id="rId199" Type="http://schemas.openxmlformats.org/officeDocument/2006/relationships/hyperlink" Target="consultantplus://offline/ref=07A7CD62F1570B60D09CFBE7BD2261B6AADCB7E59C35E5A56CBE6203BA5522BFB79BB0671693D420E8E661ADC128F263ABA1EC68943FEC10B5A8E3dDu4C" TargetMode="External"/><Relationship Id="rId203" Type="http://schemas.openxmlformats.org/officeDocument/2006/relationships/hyperlink" Target="consultantplus://offline/ref=07A7CD62F1570B60D09CFBE7BD2261B6AADCB7E59D36E2AA63BE6203BA5522BFB79BB0671693D420E8E660ADC128F263ABA1EC68943FEC10B5A8E3dDu4C" TargetMode="External"/><Relationship Id="rId19" Type="http://schemas.openxmlformats.org/officeDocument/2006/relationships/hyperlink" Target="consultantplus://offline/ref=07A7CD62F1570B60D09CE5EAAB4E3EB3A1D6EDE09D30EEF536E1395EED5C28E8F0D4E92C539EDE74B9A231A6C874BD27FFB2EC608Bd3u6C" TargetMode="External"/><Relationship Id="rId224" Type="http://schemas.openxmlformats.org/officeDocument/2006/relationships/hyperlink" Target="consultantplus://offline/ref=07A7CD62F1570B60D09CFBE7BD2261B6AADCB7E59C39E2A369BE6203BA5522BFB79BB0671693D420E8E665A3C128F263ABA1EC68943FEC10B5A8E3dDu4C" TargetMode="External"/><Relationship Id="rId245" Type="http://schemas.openxmlformats.org/officeDocument/2006/relationships/hyperlink" Target="consultantplus://offline/ref=07A7CD62F1570B60D09CFBE7BD2261B6AADCB7E59B36E5A06FBE6203BA5522BFB79BB07516CBD822E0F864AAD47EA326dFu7C" TargetMode="External"/><Relationship Id="rId266" Type="http://schemas.openxmlformats.org/officeDocument/2006/relationships/hyperlink" Target="consultantplus://offline/ref=07A7CD62F1570B60D09CFBE7BD2261B6AADCB7E59A38E7AB63BE6203BA5522BFB79BB0671693D420E8E663AFC128F263ABA1EC68943FEC10B5A8E3dDu4C" TargetMode="External"/><Relationship Id="rId287" Type="http://schemas.openxmlformats.org/officeDocument/2006/relationships/hyperlink" Target="consultantplus://offline/ref=07A7CD62F1570B60D09CFBE7BD2261B6AADCB7E59F34ECA562BE6203BA5522BFB79BB07516CBD822E0F864AAD47EA326dFu7C" TargetMode="External"/><Relationship Id="rId30" Type="http://schemas.openxmlformats.org/officeDocument/2006/relationships/hyperlink" Target="consultantplus://offline/ref=07A7CD62F1570B60D09CFBE7BD2261B6AADCB7E59A38E7AB63BE6203BA5522BFB79BB0671693D420E8E665ABC128F263ABA1EC68943FEC10B5A8E3dDu4C" TargetMode="External"/><Relationship Id="rId105" Type="http://schemas.openxmlformats.org/officeDocument/2006/relationships/hyperlink" Target="consultantplus://offline/ref=07A7CD62F1570B60D09CFBE7BD2261B6AADCB7E59835E0AB69BE6203BA5522BFB79BB0671693D420E8E666A8C128F263ABA1EC68943FEC10B5A8E3dDu4C" TargetMode="External"/><Relationship Id="rId126" Type="http://schemas.openxmlformats.org/officeDocument/2006/relationships/hyperlink" Target="consultantplus://offline/ref=07A7CD62F1570B60D09CFBE7BD2261B6AADCB7E59B39E0AA63BE6203BA5522BFB79BB0671693D420E8E666AAC128F263ABA1EC68943FEC10B5A8E3dDu4C" TargetMode="External"/><Relationship Id="rId147" Type="http://schemas.openxmlformats.org/officeDocument/2006/relationships/hyperlink" Target="consultantplus://offline/ref=07A7CD62F1570B60D09CFBE7BD2261B6AADCB7E59A35E1A763BE6203BA5522BFB79BB0671693D420E8E665A8C128F263ABA1EC68943FEC10B5A8E3dDu4C" TargetMode="External"/><Relationship Id="rId168" Type="http://schemas.openxmlformats.org/officeDocument/2006/relationships/hyperlink" Target="consultantplus://offline/ref=07A7CD62F1570B60D09CFBE7BD2261B6AADCB7E59835E0AB69BE6203BA5522BFB79BB0671693D420E8E661ACC128F263ABA1EC68943FEC10B5A8E3dDu4C" TargetMode="External"/><Relationship Id="rId312" Type="http://schemas.openxmlformats.org/officeDocument/2006/relationships/image" Target="media/image9.wmf"/><Relationship Id="rId333" Type="http://schemas.openxmlformats.org/officeDocument/2006/relationships/hyperlink" Target="consultantplus://offline/ref=07A7CD62F1570B60D09CFBE7BD2261B6AADCB7E59D36E2AA63BE6203BA5522BFB79BB0671693D420E8E764AAC128F263ABA1EC68943FEC10B5A8E3dDu4C" TargetMode="External"/><Relationship Id="rId51" Type="http://schemas.openxmlformats.org/officeDocument/2006/relationships/hyperlink" Target="consultantplus://offline/ref=07A7CD62F1570B60D09CFBE7BD2261B6AADCB7E59835E0AB69BE6203BA5522BFB79BB0671693D420E8E764ADC128F263ABA1EC68943FEC10B5A8E3dDu4C" TargetMode="External"/><Relationship Id="rId72" Type="http://schemas.openxmlformats.org/officeDocument/2006/relationships/hyperlink" Target="consultantplus://offline/ref=07A7CD62F1570B60D09CE5EAAB4E3EB3A1D6EDE09D30EEF536E1395EED5C28E8F0D4E9255598D32BBCB720FEC77EAB39FEADF0628A3EdEu4C" TargetMode="External"/><Relationship Id="rId93" Type="http://schemas.openxmlformats.org/officeDocument/2006/relationships/hyperlink" Target="consultantplus://offline/ref=07A7CD62F1570B60D09CFBE7BD2261B6AADCB7E59C35E5A56CBE6203BA5522BFB79BB0671693D420E8E666ABC128F263ABA1EC68943FEC10B5A8E3dDu4C" TargetMode="External"/><Relationship Id="rId189" Type="http://schemas.openxmlformats.org/officeDocument/2006/relationships/hyperlink" Target="consultantplus://offline/ref=07A7CD62F1570B60D09CFBE7BD2261B6AADCB7E59A35E1A763BE6203BA5522BFB79BB0671693D420E8E666A9C128F263ABA1EC68943FEC10B5A8E3dDu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31237</Words>
  <Characters>178053</Characters>
  <Application>Microsoft Office Word</Application>
  <DocSecurity>0</DocSecurity>
  <Lines>1483</Lines>
  <Paragraphs>417</Paragraphs>
  <ScaleCrop>false</ScaleCrop>
  <Company/>
  <LinksUpToDate>false</LinksUpToDate>
  <CharactersWithSpaces>208873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2019-01-28T02:46:00Z</dcterms:created>
  <dcterms:modified xsi:type="dcterms:W3CDTF">2019-01-28T02:47:00Z</dcterms:modified>
</cp:coreProperties>
</file>