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2A" w:rsidRPr="006C57E7" w:rsidRDefault="00370315" w:rsidP="003B59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 w:rsidR="00311C2A" w:rsidRPr="008C797B" w:rsidRDefault="006C57E7" w:rsidP="003B59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6A0498" w:rsidRPr="006C57E7">
        <w:rPr>
          <w:rFonts w:ascii="Times New Roman" w:hAnsi="Times New Roman"/>
          <w:b/>
          <w:sz w:val="26"/>
          <w:szCs w:val="26"/>
        </w:rPr>
        <w:t xml:space="preserve"> ходе </w:t>
      </w:r>
      <w:proofErr w:type="gramStart"/>
      <w:r w:rsidR="00311C2A" w:rsidRPr="006C57E7">
        <w:rPr>
          <w:rFonts w:ascii="Times New Roman" w:hAnsi="Times New Roman"/>
          <w:b/>
          <w:sz w:val="26"/>
          <w:szCs w:val="26"/>
        </w:rPr>
        <w:t>исполнени</w:t>
      </w:r>
      <w:r w:rsidR="006A0498" w:rsidRPr="006C57E7">
        <w:rPr>
          <w:rFonts w:ascii="Times New Roman" w:hAnsi="Times New Roman"/>
          <w:b/>
          <w:sz w:val="26"/>
          <w:szCs w:val="26"/>
        </w:rPr>
        <w:t>я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бюджета </w:t>
      </w:r>
      <w:r w:rsidR="00F827B1" w:rsidRPr="00F827B1">
        <w:rPr>
          <w:rFonts w:ascii="Times New Roman" w:hAnsi="Times New Roman"/>
          <w:b/>
          <w:sz w:val="26"/>
          <w:szCs w:val="26"/>
        </w:rPr>
        <w:t xml:space="preserve">Территориального фонда обязательного медицинского страхования </w:t>
      </w:r>
      <w:r w:rsidR="00311C2A" w:rsidRPr="006C57E7">
        <w:rPr>
          <w:rFonts w:ascii="Times New Roman" w:hAnsi="Times New Roman"/>
          <w:b/>
          <w:sz w:val="26"/>
          <w:szCs w:val="26"/>
        </w:rPr>
        <w:t>Республики</w:t>
      </w:r>
      <w:proofErr w:type="gramEnd"/>
      <w:r w:rsidR="00311C2A" w:rsidRPr="006C57E7">
        <w:rPr>
          <w:rFonts w:ascii="Times New Roman" w:hAnsi="Times New Roman"/>
          <w:b/>
          <w:sz w:val="26"/>
          <w:szCs w:val="26"/>
        </w:rPr>
        <w:t xml:space="preserve"> Хакасия за </w:t>
      </w:r>
      <w:r w:rsidR="00512541">
        <w:rPr>
          <w:rFonts w:ascii="Times New Roman" w:hAnsi="Times New Roman"/>
          <w:b/>
          <w:sz w:val="26"/>
          <w:szCs w:val="26"/>
        </w:rPr>
        <w:t>9 месяцев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201</w:t>
      </w:r>
      <w:r w:rsidR="00EB72CF">
        <w:rPr>
          <w:rFonts w:ascii="Times New Roman" w:hAnsi="Times New Roman"/>
          <w:b/>
          <w:sz w:val="26"/>
          <w:szCs w:val="26"/>
        </w:rPr>
        <w:t>8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BC587D" w:rsidRPr="0045512F" w:rsidRDefault="00BC587D" w:rsidP="00BC587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</w:t>
      </w:r>
      <w:r w:rsidRPr="0045512F">
        <w:rPr>
          <w:rFonts w:ascii="Times New Roman" w:hAnsi="Times New Roman"/>
          <w:sz w:val="26"/>
          <w:szCs w:val="26"/>
        </w:rPr>
        <w:t>рассмотрен</w:t>
      </w:r>
      <w:r>
        <w:rPr>
          <w:rFonts w:ascii="Times New Roman" w:hAnsi="Times New Roman"/>
          <w:sz w:val="26"/>
          <w:szCs w:val="26"/>
        </w:rPr>
        <w:t>о</w:t>
      </w:r>
      <w:r w:rsidRPr="0045512F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  <w:proofErr w:type="gramEnd"/>
    </w:p>
    <w:p w:rsidR="00BC587D" w:rsidRPr="0045512F" w:rsidRDefault="00BC587D" w:rsidP="00BC587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i/>
          <w:sz w:val="26"/>
          <w:szCs w:val="26"/>
        </w:rPr>
      </w:pPr>
      <w:r w:rsidRPr="00CB2847">
        <w:rPr>
          <w:rFonts w:ascii="Times New Roman" w:hAnsi="Times New Roman"/>
          <w:sz w:val="26"/>
          <w:szCs w:val="26"/>
        </w:rPr>
        <w:t xml:space="preserve">протокол от </w:t>
      </w:r>
      <w:r w:rsidR="00CB2847">
        <w:rPr>
          <w:rFonts w:ascii="Times New Roman" w:hAnsi="Times New Roman"/>
          <w:sz w:val="26"/>
          <w:szCs w:val="26"/>
        </w:rPr>
        <w:t>26</w:t>
      </w:r>
      <w:r w:rsidRPr="00CB2847">
        <w:rPr>
          <w:rFonts w:ascii="Times New Roman" w:hAnsi="Times New Roman"/>
          <w:sz w:val="26"/>
          <w:szCs w:val="26"/>
        </w:rPr>
        <w:t xml:space="preserve">.11.2018 </w:t>
      </w:r>
      <w:r w:rsidRPr="00C1655A">
        <w:rPr>
          <w:rFonts w:ascii="Times New Roman" w:hAnsi="Times New Roman"/>
          <w:sz w:val="26"/>
          <w:szCs w:val="26"/>
        </w:rPr>
        <w:t>№ 1</w:t>
      </w:r>
      <w:r w:rsidR="0076289D" w:rsidRPr="00C1655A">
        <w:rPr>
          <w:rFonts w:ascii="Times New Roman" w:hAnsi="Times New Roman"/>
          <w:sz w:val="26"/>
          <w:szCs w:val="26"/>
        </w:rPr>
        <w:t>9</w:t>
      </w:r>
      <w:r w:rsidRPr="00C1655A">
        <w:rPr>
          <w:rFonts w:ascii="Times New Roman" w:hAnsi="Times New Roman"/>
          <w:sz w:val="26"/>
          <w:szCs w:val="26"/>
        </w:rPr>
        <w:t>)</w:t>
      </w:r>
    </w:p>
    <w:p w:rsidR="004D2A4B" w:rsidRDefault="004D2A4B" w:rsidP="003B59EE">
      <w:pPr>
        <w:pStyle w:val="ConsNormal"/>
        <w:widowControl w:val="0"/>
        <w:ind w:right="0" w:firstLine="0"/>
        <w:jc w:val="center"/>
        <w:rPr>
          <w:rFonts w:ascii="Times New Roman" w:hAnsi="Times New Roman"/>
          <w:bCs/>
          <w:sz w:val="26"/>
          <w:szCs w:val="26"/>
        </w:rPr>
      </w:pPr>
    </w:p>
    <w:p w:rsidR="00E036CA" w:rsidRPr="00393F88" w:rsidRDefault="004121D7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</w:t>
      </w:r>
      <w:r w:rsidR="006B6D23">
        <w:rPr>
          <w:rFonts w:ascii="Times New Roman" w:hAnsi="Times New Roman"/>
          <w:sz w:val="26"/>
          <w:szCs w:val="26"/>
        </w:rPr>
        <w:t>9 месяцев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201</w:t>
      </w:r>
      <w:r w:rsidR="002E748B">
        <w:rPr>
          <w:rFonts w:ascii="Times New Roman" w:hAnsi="Times New Roman"/>
          <w:sz w:val="26"/>
          <w:szCs w:val="26"/>
        </w:rPr>
        <w:t>8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7C0683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</w:t>
      </w:r>
      <w:r w:rsidR="006349F5">
        <w:rPr>
          <w:rFonts w:ascii="Times New Roman" w:hAnsi="Times New Roman"/>
          <w:sz w:val="26"/>
          <w:szCs w:val="26"/>
        </w:rPr>
        <w:t xml:space="preserve">с </w:t>
      </w:r>
      <w:r w:rsidR="006349F5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3B59EE" w:rsidRPr="000E34E1">
        <w:rPr>
          <w:rFonts w:ascii="Times New Roman" w:hAnsi="Times New Roman"/>
          <w:sz w:val="26"/>
          <w:szCs w:val="26"/>
        </w:rPr>
        <w:t xml:space="preserve"> пунктом 10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6349F5">
        <w:rPr>
          <w:rFonts w:ascii="Times New Roman" w:hAnsi="Times New Roman"/>
          <w:spacing w:val="8"/>
          <w:sz w:val="26"/>
          <w:szCs w:val="26"/>
        </w:rPr>
        <w:t xml:space="preserve">, </w:t>
      </w:r>
      <w:r w:rsidR="006349F5" w:rsidRPr="00C8273E">
        <w:rPr>
          <w:rFonts w:ascii="Times New Roman" w:hAnsi="Times New Roman"/>
          <w:sz w:val="26"/>
          <w:szCs w:val="26"/>
        </w:rPr>
        <w:t>стандартом внешнего государственного финансового контроля Контрольно-счетной палаты Республики Хакасия СФК 1</w:t>
      </w:r>
      <w:r w:rsidR="006349F5">
        <w:rPr>
          <w:rFonts w:ascii="Times New Roman" w:hAnsi="Times New Roman"/>
          <w:sz w:val="26"/>
          <w:szCs w:val="26"/>
        </w:rPr>
        <w:t>7</w:t>
      </w:r>
      <w:r w:rsidR="006349F5" w:rsidRPr="00C8273E">
        <w:rPr>
          <w:rFonts w:ascii="Times New Roman" w:hAnsi="Times New Roman"/>
          <w:sz w:val="26"/>
          <w:szCs w:val="26"/>
        </w:rPr>
        <w:t xml:space="preserve"> «Проведение </w:t>
      </w:r>
      <w:r w:rsidR="006349F5">
        <w:rPr>
          <w:rFonts w:ascii="Times New Roman" w:hAnsi="Times New Roman"/>
          <w:sz w:val="26"/>
          <w:szCs w:val="26"/>
        </w:rPr>
        <w:t>оперативного контроля</w:t>
      </w:r>
      <w:proofErr w:type="gramEnd"/>
      <w:r w:rsidR="006349F5">
        <w:rPr>
          <w:rFonts w:ascii="Times New Roman" w:hAnsi="Times New Roman"/>
          <w:sz w:val="26"/>
          <w:szCs w:val="26"/>
        </w:rPr>
        <w:t xml:space="preserve"> за ходом исполнения</w:t>
      </w:r>
      <w:r w:rsidR="006349F5" w:rsidRPr="00C8273E">
        <w:rPr>
          <w:rFonts w:ascii="Times New Roman" w:hAnsi="Times New Roman"/>
          <w:sz w:val="26"/>
          <w:szCs w:val="26"/>
        </w:rPr>
        <w:t xml:space="preserve"> закона Республики Хакасия о бюджете Территориального фонда обязательного медицинского страхования Республики Хакасия </w:t>
      </w:r>
      <w:r w:rsidR="006349F5">
        <w:rPr>
          <w:rFonts w:ascii="Times New Roman" w:hAnsi="Times New Roman"/>
          <w:sz w:val="26"/>
          <w:szCs w:val="26"/>
        </w:rPr>
        <w:t>в текущем финансовом году</w:t>
      </w:r>
      <w:r w:rsidR="006349F5" w:rsidRPr="00C8273E">
        <w:rPr>
          <w:rFonts w:ascii="Times New Roman" w:hAnsi="Times New Roman"/>
          <w:sz w:val="26"/>
          <w:szCs w:val="26"/>
        </w:rPr>
        <w:t xml:space="preserve">», утвержденным решением коллегии </w:t>
      </w:r>
      <w:r w:rsidR="006349F5" w:rsidRPr="009E5E56">
        <w:rPr>
          <w:rFonts w:ascii="Times New Roman" w:hAnsi="Times New Roman"/>
          <w:sz w:val="26"/>
          <w:szCs w:val="26"/>
        </w:rPr>
        <w:t>от 22.09.2016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и </w:t>
      </w:r>
      <w:r w:rsidR="00C81938" w:rsidRPr="00E27F3F">
        <w:rPr>
          <w:rFonts w:ascii="Times New Roman" w:hAnsi="Times New Roman"/>
          <w:sz w:val="26"/>
          <w:szCs w:val="26"/>
        </w:rPr>
        <w:t>пункт</w:t>
      </w:r>
      <w:r w:rsidR="003B59EE">
        <w:rPr>
          <w:rFonts w:ascii="Times New Roman" w:hAnsi="Times New Roman"/>
          <w:sz w:val="26"/>
          <w:szCs w:val="26"/>
        </w:rPr>
        <w:t>ом</w:t>
      </w:r>
      <w:r w:rsidR="00C81938" w:rsidRPr="00E27F3F">
        <w:rPr>
          <w:rFonts w:ascii="Times New Roman" w:hAnsi="Times New Roman"/>
          <w:sz w:val="26"/>
          <w:szCs w:val="26"/>
        </w:rPr>
        <w:t xml:space="preserve"> </w:t>
      </w:r>
      <w:r w:rsidR="009C7106" w:rsidRPr="00E27F3F">
        <w:rPr>
          <w:rFonts w:ascii="Times New Roman" w:hAnsi="Times New Roman"/>
          <w:sz w:val="26"/>
          <w:szCs w:val="26"/>
        </w:rPr>
        <w:t>2</w:t>
      </w:r>
      <w:r w:rsidR="00C81938" w:rsidRPr="00E27F3F">
        <w:rPr>
          <w:rFonts w:ascii="Times New Roman" w:hAnsi="Times New Roman"/>
          <w:sz w:val="26"/>
          <w:szCs w:val="26"/>
        </w:rPr>
        <w:t>.</w:t>
      </w:r>
      <w:r w:rsidR="00E27F3F">
        <w:rPr>
          <w:rFonts w:ascii="Times New Roman" w:hAnsi="Times New Roman"/>
          <w:sz w:val="26"/>
          <w:szCs w:val="26"/>
        </w:rPr>
        <w:t>1</w:t>
      </w:r>
      <w:r w:rsidR="00AA214B">
        <w:rPr>
          <w:rFonts w:ascii="Times New Roman" w:hAnsi="Times New Roman"/>
          <w:sz w:val="26"/>
          <w:szCs w:val="26"/>
        </w:rPr>
        <w:t>3</w:t>
      </w:r>
      <w:r w:rsidR="00C81938" w:rsidRPr="00E27F3F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</w:t>
      </w:r>
      <w:r w:rsidR="00C81938" w:rsidRPr="00393F88">
        <w:rPr>
          <w:rFonts w:ascii="Times New Roman" w:hAnsi="Times New Roman"/>
          <w:sz w:val="26"/>
          <w:szCs w:val="26"/>
        </w:rPr>
        <w:t>Контрольно-счетной палаты Республики Хакасия</w:t>
      </w:r>
      <w:r w:rsidR="00E27F3F" w:rsidRPr="00393F88">
        <w:rPr>
          <w:rFonts w:ascii="Times New Roman" w:hAnsi="Times New Roman"/>
          <w:sz w:val="26"/>
          <w:szCs w:val="26"/>
        </w:rPr>
        <w:t xml:space="preserve"> на 201</w:t>
      </w:r>
      <w:r w:rsidR="00D27129" w:rsidRPr="00393F88">
        <w:rPr>
          <w:rFonts w:ascii="Times New Roman" w:hAnsi="Times New Roman"/>
          <w:sz w:val="26"/>
          <w:szCs w:val="26"/>
        </w:rPr>
        <w:t>8</w:t>
      </w:r>
      <w:r w:rsidR="00096A46" w:rsidRPr="00393F88">
        <w:rPr>
          <w:rFonts w:ascii="Times New Roman" w:hAnsi="Times New Roman"/>
          <w:sz w:val="26"/>
          <w:szCs w:val="26"/>
        </w:rPr>
        <w:t xml:space="preserve"> год</w:t>
      </w:r>
      <w:r w:rsidR="00C81938" w:rsidRPr="00393F88">
        <w:rPr>
          <w:rFonts w:ascii="Times New Roman" w:hAnsi="Times New Roman"/>
          <w:sz w:val="26"/>
          <w:szCs w:val="26"/>
        </w:rPr>
        <w:t>, утвержденного решением коллегии Контрольно-счетной палаты Республики Хакасия от 2</w:t>
      </w:r>
      <w:r w:rsidR="00D27129" w:rsidRPr="00393F88">
        <w:rPr>
          <w:rFonts w:ascii="Times New Roman" w:hAnsi="Times New Roman"/>
          <w:sz w:val="26"/>
          <w:szCs w:val="26"/>
        </w:rPr>
        <w:t>6</w:t>
      </w:r>
      <w:r w:rsidR="00C81938" w:rsidRPr="00393F88">
        <w:rPr>
          <w:rFonts w:ascii="Times New Roman" w:hAnsi="Times New Roman"/>
          <w:sz w:val="26"/>
          <w:szCs w:val="26"/>
        </w:rPr>
        <w:t>.12.201</w:t>
      </w:r>
      <w:r w:rsidR="00D27129" w:rsidRPr="00393F88">
        <w:rPr>
          <w:rFonts w:ascii="Times New Roman" w:hAnsi="Times New Roman"/>
          <w:sz w:val="26"/>
          <w:szCs w:val="26"/>
        </w:rPr>
        <w:t>7</w:t>
      </w:r>
      <w:r w:rsidR="00E036CA" w:rsidRPr="00393F88">
        <w:rPr>
          <w:rFonts w:ascii="Times New Roman" w:hAnsi="Times New Roman"/>
          <w:sz w:val="26"/>
          <w:szCs w:val="26"/>
        </w:rPr>
        <w:t>.</w:t>
      </w:r>
    </w:p>
    <w:p w:rsidR="00E036CA" w:rsidRPr="00E84077" w:rsidRDefault="00393F88" w:rsidP="008C797B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29E8">
        <w:rPr>
          <w:rFonts w:ascii="Times New Roman" w:hAnsi="Times New Roman"/>
          <w:sz w:val="26"/>
          <w:szCs w:val="26"/>
        </w:rPr>
        <w:t>Заключение</w:t>
      </w:r>
      <w:r w:rsidR="00E036CA" w:rsidRPr="00393F88">
        <w:rPr>
          <w:rFonts w:ascii="Times New Roman" w:hAnsi="Times New Roman"/>
          <w:sz w:val="26"/>
          <w:szCs w:val="26"/>
        </w:rPr>
        <w:t xml:space="preserve"> подготовлен</w:t>
      </w:r>
      <w:r w:rsidR="007C0683">
        <w:rPr>
          <w:rFonts w:ascii="Times New Roman" w:hAnsi="Times New Roman"/>
          <w:sz w:val="26"/>
          <w:szCs w:val="26"/>
        </w:rPr>
        <w:t>о</w:t>
      </w:r>
      <w:r w:rsidR="00E036CA" w:rsidRPr="00393F88">
        <w:rPr>
          <w:rFonts w:ascii="Times New Roman" w:hAnsi="Times New Roman"/>
          <w:sz w:val="26"/>
          <w:szCs w:val="26"/>
        </w:rPr>
        <w:t xml:space="preserve"> на основе Закона Республики Хакасия от 07.12.2017 № 89-ЗРХ «О бюджете Территориального фонда обязательного медицинского страхования Республики Хакасия на 2018 год и на плановый период 2019 и 2020 годов»</w:t>
      </w:r>
      <w:r w:rsidR="00E84077" w:rsidRPr="00E84077">
        <w:rPr>
          <w:rFonts w:ascii="Times New Roman" w:hAnsi="Times New Roman"/>
          <w:sz w:val="26"/>
          <w:szCs w:val="26"/>
        </w:rPr>
        <w:t xml:space="preserve"> </w:t>
      </w:r>
      <w:r w:rsidR="002F009E">
        <w:rPr>
          <w:rFonts w:ascii="Times New Roman" w:hAnsi="Times New Roman"/>
          <w:sz w:val="26"/>
          <w:szCs w:val="26"/>
        </w:rPr>
        <w:t xml:space="preserve"> </w:t>
      </w:r>
      <w:r w:rsidR="00E84077">
        <w:rPr>
          <w:rFonts w:ascii="Times New Roman" w:hAnsi="Times New Roman"/>
          <w:sz w:val="26"/>
          <w:szCs w:val="26"/>
        </w:rPr>
        <w:t>без учета</w:t>
      </w:r>
      <w:r w:rsidR="00E84077" w:rsidRPr="00837C93">
        <w:rPr>
          <w:rFonts w:ascii="Times New Roman" w:hAnsi="Times New Roman"/>
          <w:sz w:val="26"/>
          <w:szCs w:val="26"/>
        </w:rPr>
        <w:t xml:space="preserve"> изменений </w:t>
      </w:r>
      <w:r w:rsidR="002F009E">
        <w:rPr>
          <w:rFonts w:ascii="Times New Roman" w:hAnsi="Times New Roman"/>
          <w:sz w:val="26"/>
          <w:szCs w:val="26"/>
        </w:rPr>
        <w:t xml:space="preserve"> </w:t>
      </w:r>
      <w:r w:rsidR="00E84077">
        <w:rPr>
          <w:rFonts w:ascii="Times New Roman" w:hAnsi="Times New Roman"/>
          <w:sz w:val="26"/>
          <w:szCs w:val="26"/>
        </w:rPr>
        <w:t xml:space="preserve">по </w:t>
      </w:r>
      <w:r w:rsidR="002F009E">
        <w:rPr>
          <w:rFonts w:ascii="Times New Roman" w:hAnsi="Times New Roman"/>
          <w:sz w:val="26"/>
          <w:szCs w:val="26"/>
        </w:rPr>
        <w:t xml:space="preserve"> </w:t>
      </w:r>
      <w:r w:rsidR="00E84077" w:rsidRPr="00837C93">
        <w:rPr>
          <w:rFonts w:ascii="Times New Roman" w:hAnsi="Times New Roman"/>
          <w:sz w:val="26"/>
          <w:szCs w:val="26"/>
        </w:rPr>
        <w:t xml:space="preserve">проекту закона Республики Хакасия </w:t>
      </w:r>
      <w:r w:rsidR="00E84077" w:rsidRPr="00FC7852">
        <w:rPr>
          <w:rFonts w:ascii="Times New Roman" w:hAnsi="Times New Roman"/>
          <w:sz w:val="26"/>
          <w:szCs w:val="26"/>
        </w:rPr>
        <w:t>№ 15-37/</w:t>
      </w:r>
      <w:r w:rsidR="00E84077">
        <w:rPr>
          <w:rFonts w:ascii="Times New Roman" w:hAnsi="Times New Roman"/>
          <w:sz w:val="26"/>
          <w:szCs w:val="26"/>
        </w:rPr>
        <w:t>62</w:t>
      </w:r>
      <w:r w:rsidR="00E84077" w:rsidRPr="00FC7852">
        <w:rPr>
          <w:rFonts w:ascii="Times New Roman" w:hAnsi="Times New Roman"/>
          <w:sz w:val="26"/>
          <w:szCs w:val="26"/>
        </w:rPr>
        <w:t>-</w:t>
      </w:r>
      <w:r w:rsidR="00E84077">
        <w:rPr>
          <w:rFonts w:ascii="Times New Roman" w:hAnsi="Times New Roman"/>
          <w:sz w:val="26"/>
          <w:szCs w:val="26"/>
        </w:rPr>
        <w:t>7</w:t>
      </w:r>
      <w:r w:rsidR="00E84077" w:rsidRPr="00FC7852">
        <w:rPr>
          <w:rFonts w:ascii="Times New Roman" w:hAnsi="Times New Roman"/>
          <w:sz w:val="26"/>
          <w:szCs w:val="26"/>
        </w:rPr>
        <w:t xml:space="preserve"> </w:t>
      </w:r>
      <w:r w:rsidR="00152DF2" w:rsidRPr="00152DF2">
        <w:rPr>
          <w:rFonts w:ascii="Times New Roman" w:hAnsi="Times New Roman"/>
          <w:sz w:val="26"/>
          <w:szCs w:val="26"/>
        </w:rPr>
        <w:t>«О внесении изменений в Закон Республики Хакасия «О бюджете Территориального фонда обязательного медицинского страхования Республики Хакасия на 2018 год и</w:t>
      </w:r>
      <w:proofErr w:type="gramEnd"/>
      <w:r w:rsidR="00152DF2" w:rsidRPr="00152DF2">
        <w:rPr>
          <w:rFonts w:ascii="Times New Roman" w:hAnsi="Times New Roman"/>
          <w:sz w:val="26"/>
          <w:szCs w:val="26"/>
        </w:rPr>
        <w:t xml:space="preserve"> на плановый период 2019 и 2020 годов»</w:t>
      </w:r>
      <w:r w:rsidR="00152DF2" w:rsidRPr="00393F88">
        <w:rPr>
          <w:rFonts w:ascii="Times New Roman" w:hAnsi="Times New Roman"/>
          <w:sz w:val="26"/>
          <w:szCs w:val="26"/>
        </w:rPr>
        <w:t xml:space="preserve"> </w:t>
      </w:r>
      <w:r w:rsidR="00E036CA" w:rsidRPr="00393F88">
        <w:rPr>
          <w:rFonts w:ascii="Times New Roman" w:hAnsi="Times New Roman"/>
          <w:sz w:val="26"/>
          <w:szCs w:val="26"/>
        </w:rPr>
        <w:t>(далее - Закон о бюджете Территориального фонда на 2018 год), отчет</w:t>
      </w:r>
      <w:r w:rsidR="0090453E">
        <w:rPr>
          <w:rFonts w:ascii="Times New Roman" w:hAnsi="Times New Roman"/>
          <w:sz w:val="26"/>
          <w:szCs w:val="26"/>
        </w:rPr>
        <w:t>ности</w:t>
      </w:r>
      <w:r w:rsidR="00E036CA" w:rsidRPr="00393F88">
        <w:rPr>
          <w:rFonts w:ascii="Times New Roman" w:hAnsi="Times New Roman"/>
          <w:sz w:val="26"/>
          <w:szCs w:val="26"/>
        </w:rPr>
        <w:t xml:space="preserve"> о ходе исполнения </w:t>
      </w:r>
      <w:proofErr w:type="gramStart"/>
      <w:r w:rsidR="00E036CA" w:rsidRPr="00393F88">
        <w:rPr>
          <w:rFonts w:ascii="Times New Roman" w:hAnsi="Times New Roman"/>
          <w:sz w:val="26"/>
          <w:szCs w:val="26"/>
        </w:rPr>
        <w:t xml:space="preserve">бюджета по состоянию </w:t>
      </w:r>
      <w:r w:rsidRPr="00393F88">
        <w:rPr>
          <w:rFonts w:ascii="Times New Roman" w:hAnsi="Times New Roman"/>
          <w:sz w:val="26"/>
          <w:szCs w:val="26"/>
        </w:rPr>
        <w:t xml:space="preserve">на 01.10.2017, </w:t>
      </w:r>
      <w:r w:rsidR="00E036CA" w:rsidRPr="00393F88">
        <w:rPr>
          <w:rFonts w:ascii="Times New Roman" w:hAnsi="Times New Roman"/>
          <w:sz w:val="26"/>
          <w:szCs w:val="26"/>
        </w:rPr>
        <w:t>на 01.</w:t>
      </w:r>
      <w:r w:rsidR="00153838" w:rsidRPr="00393F88">
        <w:rPr>
          <w:rFonts w:ascii="Times New Roman" w:hAnsi="Times New Roman"/>
          <w:sz w:val="26"/>
          <w:szCs w:val="26"/>
        </w:rPr>
        <w:t>1</w:t>
      </w:r>
      <w:r w:rsidR="00E036CA" w:rsidRPr="00393F88">
        <w:rPr>
          <w:rFonts w:ascii="Times New Roman" w:hAnsi="Times New Roman"/>
          <w:sz w:val="26"/>
          <w:szCs w:val="26"/>
        </w:rPr>
        <w:t xml:space="preserve">0.2018 (ф. 0503117), </w:t>
      </w:r>
      <w:r w:rsidR="00C073FB">
        <w:rPr>
          <w:rFonts w:ascii="Times New Roman" w:hAnsi="Times New Roman"/>
          <w:sz w:val="26"/>
          <w:szCs w:val="26"/>
        </w:rPr>
        <w:t>с</w:t>
      </w:r>
      <w:r w:rsidRPr="00393F88">
        <w:rPr>
          <w:rFonts w:ascii="Times New Roman" w:hAnsi="Times New Roman"/>
          <w:sz w:val="26"/>
          <w:szCs w:val="26"/>
        </w:rPr>
        <w:t>ведени</w:t>
      </w:r>
      <w:r w:rsidR="00C073FB">
        <w:rPr>
          <w:rFonts w:ascii="Times New Roman" w:hAnsi="Times New Roman"/>
          <w:sz w:val="26"/>
          <w:szCs w:val="26"/>
        </w:rPr>
        <w:t>й</w:t>
      </w:r>
      <w:r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Pr="00FE29E8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Pr="00393F88">
        <w:rPr>
          <w:rFonts w:ascii="Times New Roman" w:hAnsi="Times New Roman"/>
          <w:sz w:val="26"/>
          <w:szCs w:val="26"/>
        </w:rPr>
        <w:t xml:space="preserve"> по состоянию на 01.10.2017, на 01.10.2018 (форма 0503169)</w:t>
      </w:r>
      <w:r>
        <w:rPr>
          <w:rFonts w:ascii="Times New Roman" w:hAnsi="Times New Roman"/>
          <w:sz w:val="26"/>
          <w:szCs w:val="26"/>
        </w:rPr>
        <w:t xml:space="preserve">, </w:t>
      </w:r>
      <w:r w:rsidR="00E036CA" w:rsidRPr="00393F88">
        <w:rPr>
          <w:rFonts w:ascii="Times New Roman" w:hAnsi="Times New Roman"/>
          <w:sz w:val="26"/>
          <w:szCs w:val="26"/>
        </w:rPr>
        <w:t>представленн</w:t>
      </w:r>
      <w:r w:rsidR="007C0683">
        <w:rPr>
          <w:rFonts w:ascii="Times New Roman" w:hAnsi="Times New Roman"/>
          <w:sz w:val="26"/>
          <w:szCs w:val="26"/>
        </w:rPr>
        <w:t>ых</w:t>
      </w:r>
      <w:r w:rsidR="00E036CA" w:rsidRPr="00393F88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</w:t>
      </w:r>
      <w:r w:rsidR="00E036CA" w:rsidRPr="00E036CA">
        <w:rPr>
          <w:rFonts w:ascii="Times New Roman" w:hAnsi="Times New Roman"/>
          <w:sz w:val="26"/>
          <w:szCs w:val="26"/>
        </w:rPr>
        <w:t xml:space="preserve"> отчетности Министерства финансов Республики Хакасия по состоянию на 01.</w:t>
      </w:r>
      <w:r w:rsidR="00C8705D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0.2018 (в том числе об исполнении</w:t>
      </w:r>
      <w:proofErr w:type="gramEnd"/>
      <w:r w:rsidR="00E036CA" w:rsidRPr="00E036CA">
        <w:rPr>
          <w:rFonts w:ascii="Times New Roman" w:hAnsi="Times New Roman"/>
          <w:sz w:val="26"/>
          <w:szCs w:val="26"/>
        </w:rPr>
        <w:t xml:space="preserve"> бюджета Территориального фонда обязательного медицинского страхования Республики Хакасия). </w:t>
      </w:r>
    </w:p>
    <w:p w:rsidR="00BA76C8" w:rsidRPr="00E84077" w:rsidRDefault="00BA76C8" w:rsidP="008C797B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CA" w:rsidRPr="00E036CA" w:rsidRDefault="00E036CA" w:rsidP="00E036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36CA">
        <w:rPr>
          <w:rFonts w:ascii="Times New Roman" w:hAnsi="Times New Roman"/>
          <w:b/>
          <w:sz w:val="26"/>
          <w:szCs w:val="26"/>
        </w:rPr>
        <w:t xml:space="preserve">Исполнение основных </w:t>
      </w:r>
      <w:proofErr w:type="gramStart"/>
      <w:r w:rsidRPr="00E036CA">
        <w:rPr>
          <w:rFonts w:ascii="Times New Roman" w:hAnsi="Times New Roman"/>
          <w:b/>
          <w:sz w:val="26"/>
          <w:szCs w:val="26"/>
        </w:rPr>
        <w:t>характеристик бюджета Территориального фонда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</w:t>
      </w:r>
      <w:proofErr w:type="gramStart"/>
      <w:r w:rsidRPr="00E036CA">
        <w:rPr>
          <w:rFonts w:ascii="Times New Roman" w:hAnsi="Times New Roman"/>
          <w:sz w:val="26"/>
          <w:szCs w:val="26"/>
        </w:rPr>
        <w:t>исполнения основных характеристик бюджета Территориального фонда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Хакасия (далее по тексту – бюджет Территориального фонда) за </w:t>
      </w:r>
      <w:r w:rsidR="002E4A21">
        <w:rPr>
          <w:rFonts w:ascii="Times New Roman" w:hAnsi="Times New Roman"/>
          <w:sz w:val="26"/>
          <w:szCs w:val="26"/>
        </w:rPr>
        <w:t>9 месяцев</w:t>
      </w:r>
      <w:r w:rsidRPr="00E036CA">
        <w:rPr>
          <w:rFonts w:ascii="Times New Roman" w:hAnsi="Times New Roman"/>
          <w:sz w:val="26"/>
          <w:szCs w:val="26"/>
        </w:rPr>
        <w:t xml:space="preserve"> 2018 года представлены в таблице № 1</w:t>
      </w:r>
      <w:r>
        <w:rPr>
          <w:rFonts w:ascii="Times New Roman" w:hAnsi="Times New Roman"/>
          <w:sz w:val="26"/>
          <w:szCs w:val="26"/>
        </w:rPr>
        <w:t>.</w:t>
      </w:r>
    </w:p>
    <w:p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 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p w:rsidR="00FE29E8" w:rsidRDefault="00FE29E8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FE29E8" w:rsidRDefault="00FE29E8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9369" w:type="dxa"/>
        <w:tblInd w:w="95" w:type="dxa"/>
        <w:tblLayout w:type="fixed"/>
        <w:tblLook w:val="04A0"/>
      </w:tblPr>
      <w:tblGrid>
        <w:gridCol w:w="1289"/>
        <w:gridCol w:w="1418"/>
        <w:gridCol w:w="1417"/>
        <w:gridCol w:w="1418"/>
        <w:gridCol w:w="1275"/>
        <w:gridCol w:w="1276"/>
        <w:gridCol w:w="1276"/>
      </w:tblGrid>
      <w:tr w:rsidR="00432FF7" w:rsidRPr="00432FF7" w:rsidTr="00EF21E6">
        <w:trPr>
          <w:trHeight w:val="445"/>
          <w:tblHeader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Основные параметры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:rsidR="00432FF7" w:rsidRPr="000D22C2" w:rsidRDefault="00432FF7" w:rsidP="00EF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201</w:t>
            </w:r>
            <w:r w:rsidR="00EF78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E4A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октября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:rsidTr="00EF21E6">
        <w:trPr>
          <w:trHeight w:val="369"/>
          <w:tblHeader/>
        </w:trPr>
        <w:tc>
          <w:tcPr>
            <w:tcW w:w="128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FF7" w:rsidRPr="000D22C2" w:rsidRDefault="00432FF7" w:rsidP="00EF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F78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FF7" w:rsidRPr="000D22C2" w:rsidRDefault="00432FF7" w:rsidP="00EF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F78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:rsidTr="00EF21E6">
        <w:trPr>
          <w:trHeight w:val="231"/>
          <w:tblHeader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675572" w:rsidRPr="00432FF7" w:rsidTr="00EE2DE8">
        <w:trPr>
          <w:trHeight w:val="24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675572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EF78CE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8 590 658,6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72" w:rsidRPr="00052124" w:rsidRDefault="00CA452F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5 297 251,7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CA452F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6 498 896,3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CA452F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CA452F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1 201 644,6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CA452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CA452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A45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675572" w:rsidRPr="00432FF7" w:rsidTr="00EE2DE8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675572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C2" w:rsidRPr="00052124" w:rsidRDefault="00393902" w:rsidP="000C0C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8 722 74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572" w:rsidRPr="00052124" w:rsidRDefault="00333132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4 219 126,0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333132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5 815 199,1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333132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333132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1 596 073,1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33313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33132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</w:tr>
      <w:tr w:rsidR="00675572" w:rsidRPr="00432FF7" w:rsidTr="00EE2DE8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72" w:rsidRDefault="00675572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proofErr w:type="gramStart"/>
            <w:r w:rsidR="00C92B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DE0FD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C92BA9">
              <w:rPr>
                <w:rFonts w:ascii="Times New Roman" w:hAnsi="Times New Roman"/>
                <w:color w:val="000000"/>
                <w:sz w:val="18"/>
                <w:szCs w:val="18"/>
              </w:rPr>
              <w:t>),</w:t>
            </w:r>
            <w:proofErr w:type="gramEnd"/>
          </w:p>
          <w:p w:rsidR="00276A0F" w:rsidRDefault="00C92BA9" w:rsidP="00276A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="00276A0F">
              <w:rPr>
                <w:rFonts w:ascii="Times New Roman" w:hAnsi="Times New Roman"/>
                <w:color w:val="000000"/>
                <w:sz w:val="18"/>
                <w:szCs w:val="18"/>
              </w:rPr>
              <w:t>ро</w:t>
            </w:r>
            <w:r w:rsidR="00276A0F"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DE0FDF"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proofErr w:type="gramEnd"/>
          </w:p>
          <w:p w:rsidR="00C92BA9" w:rsidRPr="000D22C2" w:rsidRDefault="00C92BA9" w:rsidP="00276A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D" w:rsidRPr="000D22C2" w:rsidRDefault="00DE0FDF" w:rsidP="000C0C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393902"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393902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D84FFB" w:rsidP="008F42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1 078 125,7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DE0FDF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683 697,2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443141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4F0C85" w:rsidRDefault="0078443A" w:rsidP="002C487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2C4875">
              <w:rPr>
                <w:rFonts w:ascii="Times New Roman" w:hAnsi="Times New Roman"/>
                <w:sz w:val="18"/>
                <w:szCs w:val="18"/>
              </w:rPr>
              <w:t>394 428,5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A61F3E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</w:tr>
    </w:tbl>
    <w:p w:rsidR="00F00910" w:rsidRDefault="00F00910" w:rsidP="00A902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highlight w:val="yellow"/>
        </w:rPr>
      </w:pPr>
    </w:p>
    <w:p w:rsidR="004A2A72" w:rsidRPr="007D0BED" w:rsidRDefault="00F00910" w:rsidP="004A2A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t>Согласно З</w:t>
      </w:r>
      <w:r w:rsidR="000E2EAA" w:rsidRPr="00F00910">
        <w:rPr>
          <w:rFonts w:ascii="Times New Roman" w:hAnsi="Times New Roman"/>
          <w:sz w:val="26"/>
          <w:szCs w:val="26"/>
        </w:rPr>
        <w:t>акон</w:t>
      </w:r>
      <w:r w:rsidR="00351220">
        <w:rPr>
          <w:rFonts w:ascii="Times New Roman" w:hAnsi="Times New Roman"/>
          <w:sz w:val="26"/>
          <w:szCs w:val="26"/>
        </w:rPr>
        <w:t>у</w:t>
      </w:r>
      <w:r w:rsidR="000E2EAA" w:rsidRPr="00F00910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о бюджете Территориального фонда </w:t>
      </w:r>
      <w:r w:rsidR="000E2EAA" w:rsidRPr="00F00910">
        <w:rPr>
          <w:rFonts w:ascii="Times New Roman" w:hAnsi="Times New Roman"/>
          <w:sz w:val="26"/>
          <w:szCs w:val="26"/>
        </w:rPr>
        <w:t>на 201</w:t>
      </w:r>
      <w:r w:rsidR="00936689">
        <w:rPr>
          <w:rFonts w:ascii="Times New Roman" w:hAnsi="Times New Roman"/>
          <w:sz w:val="26"/>
          <w:szCs w:val="26"/>
        </w:rPr>
        <w:t>8</w:t>
      </w:r>
      <w:r w:rsidR="000E2EAA" w:rsidRPr="00F00910">
        <w:rPr>
          <w:rFonts w:ascii="Times New Roman" w:hAnsi="Times New Roman"/>
          <w:sz w:val="26"/>
          <w:szCs w:val="26"/>
        </w:rPr>
        <w:t xml:space="preserve"> год </w:t>
      </w:r>
      <w:r w:rsidR="00CD21B7" w:rsidRPr="00F00910">
        <w:rPr>
          <w:rFonts w:ascii="Times New Roman" w:hAnsi="Times New Roman"/>
          <w:sz w:val="26"/>
          <w:szCs w:val="26"/>
        </w:rPr>
        <w:t xml:space="preserve">бюджет </w:t>
      </w:r>
      <w:r w:rsidR="004A2A72" w:rsidRPr="00884468">
        <w:rPr>
          <w:rFonts w:ascii="Times New Roman" w:hAnsi="Times New Roman"/>
          <w:sz w:val="26"/>
          <w:szCs w:val="26"/>
        </w:rPr>
        <w:t xml:space="preserve">утвержден по доходам в сумме </w:t>
      </w:r>
      <w:r w:rsidR="004A2A72">
        <w:rPr>
          <w:rFonts w:ascii="Times New Roman" w:hAnsi="Times New Roman"/>
          <w:sz w:val="26"/>
          <w:szCs w:val="26"/>
        </w:rPr>
        <w:t>8 590 658,6</w:t>
      </w:r>
      <w:r w:rsidR="004A2A72" w:rsidRPr="00884468">
        <w:rPr>
          <w:rFonts w:ascii="Times New Roman" w:hAnsi="Times New Roman"/>
          <w:sz w:val="26"/>
          <w:szCs w:val="26"/>
        </w:rPr>
        <w:t xml:space="preserve"> тыс. рублей, по расходам - в сумме </w:t>
      </w:r>
      <w:r w:rsidR="004A2A72">
        <w:rPr>
          <w:rFonts w:ascii="Times New Roman" w:hAnsi="Times New Roman"/>
          <w:sz w:val="26"/>
          <w:szCs w:val="26"/>
        </w:rPr>
        <w:t>8 722 746,9</w:t>
      </w:r>
      <w:r w:rsidR="004A2A72" w:rsidRPr="00884468">
        <w:rPr>
          <w:rFonts w:ascii="Times New Roman" w:hAnsi="Times New Roman"/>
          <w:sz w:val="26"/>
          <w:szCs w:val="26"/>
        </w:rPr>
        <w:t xml:space="preserve"> тыс. рублей с предельным объемом дефицита бюджета в сумме </w:t>
      </w:r>
      <w:r w:rsidR="004A2A72">
        <w:rPr>
          <w:rFonts w:ascii="Times New Roman" w:hAnsi="Times New Roman"/>
          <w:sz w:val="26"/>
          <w:szCs w:val="26"/>
        </w:rPr>
        <w:t>132 088,3</w:t>
      </w:r>
      <w:r w:rsidR="004A2A72" w:rsidRPr="00884468">
        <w:rPr>
          <w:rFonts w:ascii="Times New Roman" w:hAnsi="Times New Roman"/>
          <w:sz w:val="26"/>
          <w:szCs w:val="26"/>
        </w:rPr>
        <w:t xml:space="preserve"> тыс</w:t>
      </w:r>
      <w:r w:rsidR="004A2A72" w:rsidRPr="007D0BED">
        <w:rPr>
          <w:rFonts w:ascii="Times New Roman" w:hAnsi="Times New Roman"/>
          <w:sz w:val="26"/>
          <w:szCs w:val="26"/>
        </w:rPr>
        <w:t xml:space="preserve">. рублей. Источниками финансирования дефицита </w:t>
      </w:r>
      <w:r w:rsidR="004A2A72">
        <w:rPr>
          <w:rFonts w:ascii="Times New Roman" w:hAnsi="Times New Roman"/>
          <w:sz w:val="26"/>
          <w:szCs w:val="26"/>
        </w:rPr>
        <w:t xml:space="preserve">бюджета </w:t>
      </w:r>
      <w:r w:rsidR="004A2A72" w:rsidRPr="007D0BED">
        <w:rPr>
          <w:rFonts w:ascii="Times New Roman" w:hAnsi="Times New Roman"/>
          <w:sz w:val="26"/>
          <w:szCs w:val="26"/>
        </w:rPr>
        <w:t>предусмотрены изменения остатков средств на счетах по учету средств бюджета.</w:t>
      </w:r>
    </w:p>
    <w:p w:rsidR="005A6044" w:rsidRDefault="008504C4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F3623B">
        <w:rPr>
          <w:rFonts w:ascii="Times New Roman" w:hAnsi="Times New Roman"/>
          <w:sz w:val="26"/>
          <w:szCs w:val="26"/>
        </w:rPr>
        <w:t>9 месяцев</w:t>
      </w:r>
      <w:r w:rsidR="00F3623B" w:rsidRPr="00E036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3918F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B6262B">
        <w:rPr>
          <w:rFonts w:ascii="Times New Roman" w:hAnsi="Times New Roman"/>
          <w:sz w:val="26"/>
          <w:szCs w:val="26"/>
        </w:rPr>
        <w:t>75,7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B6262B">
        <w:rPr>
          <w:rFonts w:ascii="Times New Roman" w:hAnsi="Times New Roman"/>
          <w:sz w:val="26"/>
          <w:szCs w:val="26"/>
        </w:rPr>
        <w:t>66,7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  <w:r w:rsidR="00797F4C"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="00797F4C"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740304">
        <w:rPr>
          <w:rFonts w:ascii="Times New Roman" w:hAnsi="Times New Roman"/>
          <w:sz w:val="26"/>
          <w:szCs w:val="26"/>
        </w:rPr>
        <w:t>2</w:t>
      </w:r>
      <w:r w:rsidR="00B6262B">
        <w:rPr>
          <w:rFonts w:ascii="Times New Roman" w:hAnsi="Times New Roman"/>
          <w:sz w:val="26"/>
          <w:szCs w:val="26"/>
        </w:rPr>
        <w:t>2</w:t>
      </w:r>
      <w:r w:rsidR="00740304">
        <w:rPr>
          <w:rFonts w:ascii="Times New Roman" w:hAnsi="Times New Roman"/>
          <w:sz w:val="26"/>
          <w:szCs w:val="26"/>
        </w:rPr>
        <w:t>,</w:t>
      </w:r>
      <w:r w:rsidR="00B6262B">
        <w:rPr>
          <w:rFonts w:ascii="Times New Roman" w:hAnsi="Times New Roman"/>
          <w:sz w:val="26"/>
          <w:szCs w:val="26"/>
        </w:rPr>
        <w:t>7</w:t>
      </w:r>
      <w:r w:rsidR="00797F4C" w:rsidRPr="00675572"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B6262B">
        <w:rPr>
          <w:rFonts w:ascii="Times New Roman" w:hAnsi="Times New Roman"/>
          <w:sz w:val="26"/>
          <w:szCs w:val="26"/>
        </w:rPr>
        <w:t>37</w:t>
      </w:r>
      <w:r w:rsidR="00740304">
        <w:rPr>
          <w:rFonts w:ascii="Times New Roman" w:hAnsi="Times New Roman"/>
          <w:sz w:val="26"/>
          <w:szCs w:val="26"/>
        </w:rPr>
        <w:t>,8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:rsidR="00584CAC" w:rsidRDefault="00584CA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</w:t>
      </w:r>
      <w:r w:rsidR="00D84FFB">
        <w:rPr>
          <w:rFonts w:ascii="Times New Roman" w:hAnsi="Times New Roman"/>
          <w:sz w:val="26"/>
          <w:szCs w:val="26"/>
        </w:rPr>
        <w:t>9 месяцев</w:t>
      </w:r>
      <w:r w:rsidR="00D84FFB" w:rsidRPr="00E036CA">
        <w:rPr>
          <w:rFonts w:ascii="Times New Roman" w:hAnsi="Times New Roman"/>
          <w:sz w:val="26"/>
          <w:szCs w:val="26"/>
        </w:rPr>
        <w:t xml:space="preserve"> </w:t>
      </w:r>
      <w:r w:rsidR="00E479E6" w:rsidRPr="00C60087">
        <w:rPr>
          <w:rFonts w:ascii="Times New Roman" w:hAnsi="Times New Roman"/>
          <w:sz w:val="26"/>
          <w:szCs w:val="26"/>
        </w:rPr>
        <w:t>201</w:t>
      </w:r>
      <w:r w:rsidR="009E6F28" w:rsidRPr="00C60087">
        <w:rPr>
          <w:rFonts w:ascii="Times New Roman" w:hAnsi="Times New Roman"/>
          <w:sz w:val="26"/>
          <w:szCs w:val="26"/>
        </w:rPr>
        <w:t>8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5952">
        <w:rPr>
          <w:rFonts w:ascii="Times New Roman" w:hAnsi="Times New Roman"/>
          <w:sz w:val="26"/>
          <w:szCs w:val="26"/>
        </w:rPr>
        <w:t xml:space="preserve">превышением доходов над расходами в сумме </w:t>
      </w:r>
      <w:r w:rsidR="003C3202">
        <w:rPr>
          <w:rFonts w:ascii="Times New Roman" w:hAnsi="Times New Roman"/>
          <w:sz w:val="26"/>
          <w:szCs w:val="26"/>
        </w:rPr>
        <w:t>683 697,2</w:t>
      </w:r>
      <w:r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B45952">
        <w:rPr>
          <w:rFonts w:ascii="Times New Roman" w:hAnsi="Times New Roman"/>
          <w:sz w:val="26"/>
          <w:szCs w:val="26"/>
        </w:rPr>
        <w:t>, что составляет 63,4%</w:t>
      </w:r>
      <w:r w:rsidR="002F4F48">
        <w:rPr>
          <w:rFonts w:ascii="Times New Roman" w:hAnsi="Times New Roman"/>
          <w:sz w:val="26"/>
          <w:szCs w:val="26"/>
        </w:rPr>
        <w:t xml:space="preserve"> </w:t>
      </w:r>
      <w:r w:rsidR="00B45952">
        <w:rPr>
          <w:rFonts w:ascii="Times New Roman" w:hAnsi="Times New Roman"/>
          <w:sz w:val="26"/>
          <w:szCs w:val="26"/>
        </w:rPr>
        <w:t xml:space="preserve">объема </w:t>
      </w:r>
      <w:proofErr w:type="spellStart"/>
      <w:r w:rsidR="00B45952" w:rsidRPr="00C038A3">
        <w:rPr>
          <w:rFonts w:ascii="Times New Roman" w:hAnsi="Times New Roman"/>
          <w:sz w:val="26"/>
          <w:szCs w:val="26"/>
        </w:rPr>
        <w:t>профицит</w:t>
      </w:r>
      <w:r w:rsidR="00B45952">
        <w:rPr>
          <w:rFonts w:ascii="Times New Roman" w:hAnsi="Times New Roman"/>
          <w:sz w:val="26"/>
          <w:szCs w:val="26"/>
        </w:rPr>
        <w:t>а</w:t>
      </w:r>
      <w:proofErr w:type="spellEnd"/>
      <w:r w:rsidR="00B45952" w:rsidRPr="00C038A3">
        <w:rPr>
          <w:rFonts w:ascii="Times New Roman" w:hAnsi="Times New Roman"/>
          <w:sz w:val="26"/>
          <w:szCs w:val="26"/>
        </w:rPr>
        <w:t xml:space="preserve"> за аналогичный период 201</w:t>
      </w:r>
      <w:r w:rsidR="00B45952">
        <w:rPr>
          <w:rFonts w:ascii="Times New Roman" w:hAnsi="Times New Roman"/>
          <w:sz w:val="26"/>
          <w:szCs w:val="26"/>
        </w:rPr>
        <w:t>7</w:t>
      </w:r>
      <w:r w:rsidR="00B45952" w:rsidRPr="00C038A3">
        <w:rPr>
          <w:rFonts w:ascii="Times New Roman" w:hAnsi="Times New Roman"/>
          <w:sz w:val="26"/>
          <w:szCs w:val="26"/>
        </w:rPr>
        <w:t xml:space="preserve"> года </w:t>
      </w:r>
      <w:r w:rsidR="002F4F48">
        <w:rPr>
          <w:rFonts w:ascii="Times New Roman" w:hAnsi="Times New Roman"/>
          <w:sz w:val="26"/>
          <w:szCs w:val="26"/>
        </w:rPr>
        <w:t>(</w:t>
      </w:r>
      <w:r w:rsidR="003C3202">
        <w:rPr>
          <w:rFonts w:ascii="Times New Roman" w:hAnsi="Times New Roman"/>
          <w:sz w:val="26"/>
          <w:szCs w:val="26"/>
        </w:rPr>
        <w:t>1 078 125,7</w:t>
      </w:r>
      <w:r w:rsidR="00D766E7" w:rsidRPr="00C60087">
        <w:rPr>
          <w:rFonts w:ascii="Times New Roman" w:hAnsi="Times New Roman"/>
          <w:sz w:val="26"/>
          <w:szCs w:val="26"/>
        </w:rPr>
        <w:t xml:space="preserve"> </w:t>
      </w:r>
      <w:r w:rsidR="002F4F48">
        <w:rPr>
          <w:rFonts w:ascii="Times New Roman" w:hAnsi="Times New Roman"/>
          <w:sz w:val="26"/>
          <w:szCs w:val="26"/>
        </w:rPr>
        <w:t>тыс</w:t>
      </w:r>
      <w:r w:rsidR="00D766E7" w:rsidRPr="00C60087">
        <w:rPr>
          <w:rFonts w:ascii="Times New Roman" w:hAnsi="Times New Roman"/>
          <w:sz w:val="26"/>
          <w:szCs w:val="26"/>
        </w:rPr>
        <w:t>. рублей</w:t>
      </w:r>
      <w:r w:rsidR="002F4F48">
        <w:rPr>
          <w:rFonts w:ascii="Times New Roman" w:hAnsi="Times New Roman"/>
          <w:sz w:val="26"/>
          <w:szCs w:val="26"/>
        </w:rPr>
        <w:t>)</w:t>
      </w:r>
      <w:r w:rsidR="005A6044" w:rsidRPr="00C60087">
        <w:rPr>
          <w:rFonts w:ascii="Times New Roman" w:hAnsi="Times New Roman"/>
          <w:sz w:val="26"/>
          <w:szCs w:val="26"/>
        </w:rPr>
        <w:t>.</w:t>
      </w:r>
    </w:p>
    <w:p w:rsidR="00CF3A9D" w:rsidRDefault="00F720BD" w:rsidP="00F720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F66FD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9F66FD">
        <w:rPr>
          <w:rFonts w:ascii="Times New Roman" w:hAnsi="Times New Roman"/>
          <w:sz w:val="26"/>
          <w:szCs w:val="26"/>
        </w:rPr>
        <w:t xml:space="preserve"> бюджета обусловлен поздним поступлением (2</w:t>
      </w:r>
      <w:r w:rsidR="00282783" w:rsidRPr="009F66FD">
        <w:rPr>
          <w:rFonts w:ascii="Times New Roman" w:hAnsi="Times New Roman"/>
          <w:sz w:val="26"/>
          <w:szCs w:val="26"/>
        </w:rPr>
        <w:t>8</w:t>
      </w:r>
      <w:r w:rsidRPr="009F66FD">
        <w:rPr>
          <w:rFonts w:ascii="Times New Roman" w:hAnsi="Times New Roman"/>
          <w:sz w:val="26"/>
          <w:szCs w:val="26"/>
        </w:rPr>
        <w:t>.09.201</w:t>
      </w:r>
      <w:r w:rsidR="00282783" w:rsidRPr="009F66FD">
        <w:rPr>
          <w:rFonts w:ascii="Times New Roman" w:hAnsi="Times New Roman"/>
          <w:sz w:val="26"/>
          <w:szCs w:val="26"/>
        </w:rPr>
        <w:t>8</w:t>
      </w:r>
      <w:r w:rsidRPr="009F66FD">
        <w:rPr>
          <w:rFonts w:ascii="Times New Roman" w:hAnsi="Times New Roman"/>
          <w:sz w:val="26"/>
          <w:szCs w:val="26"/>
        </w:rPr>
        <w:t xml:space="preserve">) средств субвенции из бюджета Федерального фонда обязательного медицинского страхования за сентябрь в сумме </w:t>
      </w:r>
      <w:r w:rsidR="009F66FD" w:rsidRPr="009F66FD">
        <w:rPr>
          <w:rFonts w:ascii="Times New Roman" w:hAnsi="Times New Roman"/>
          <w:sz w:val="26"/>
          <w:szCs w:val="26"/>
        </w:rPr>
        <w:t xml:space="preserve">695 183,3 </w:t>
      </w:r>
      <w:r w:rsidRPr="009F66FD">
        <w:rPr>
          <w:rFonts w:ascii="Times New Roman" w:hAnsi="Times New Roman"/>
          <w:sz w:val="26"/>
          <w:szCs w:val="26"/>
        </w:rPr>
        <w:t>тыс. рублей</w:t>
      </w:r>
      <w:r w:rsidR="00CF3A9D">
        <w:rPr>
          <w:rFonts w:ascii="Times New Roman" w:hAnsi="Times New Roman"/>
          <w:sz w:val="26"/>
          <w:szCs w:val="26"/>
        </w:rPr>
        <w:t>.</w:t>
      </w:r>
      <w:proofErr w:type="gramEnd"/>
    </w:p>
    <w:p w:rsidR="001B5377" w:rsidRDefault="001B5377" w:rsidP="0055279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52793" w:rsidRDefault="00590DC7" w:rsidP="002F4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 </w:t>
      </w:r>
    </w:p>
    <w:p w:rsidR="008607AE" w:rsidRDefault="00552793" w:rsidP="002F4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</w:t>
      </w:r>
      <w:r w:rsidR="0049394A">
        <w:rPr>
          <w:sz w:val="26"/>
          <w:szCs w:val="26"/>
        </w:rPr>
        <w:t>9 месяцев</w:t>
      </w:r>
      <w:r w:rsidR="0049394A" w:rsidRPr="00E036CA">
        <w:rPr>
          <w:sz w:val="26"/>
          <w:szCs w:val="26"/>
        </w:rPr>
        <w:t xml:space="preserve"> </w:t>
      </w:r>
      <w:r w:rsidRPr="0087561C">
        <w:rPr>
          <w:sz w:val="26"/>
          <w:szCs w:val="26"/>
        </w:rPr>
        <w:t>201</w:t>
      </w:r>
      <w:r w:rsidR="00A62E50">
        <w:rPr>
          <w:sz w:val="26"/>
          <w:szCs w:val="26"/>
        </w:rPr>
        <w:t>8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652" w:type="dxa"/>
        <w:tblInd w:w="95" w:type="dxa"/>
        <w:tblLayout w:type="fixed"/>
        <w:tblLook w:val="04A0"/>
      </w:tblPr>
      <w:tblGrid>
        <w:gridCol w:w="3274"/>
        <w:gridCol w:w="1275"/>
        <w:gridCol w:w="1134"/>
        <w:gridCol w:w="1134"/>
        <w:gridCol w:w="851"/>
        <w:gridCol w:w="1134"/>
        <w:gridCol w:w="850"/>
      </w:tblGrid>
      <w:tr w:rsidR="00B57C66" w:rsidRPr="000C0E68" w:rsidTr="00361E59">
        <w:trPr>
          <w:trHeight w:val="570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D22C2" w:rsidRDefault="00B57C66" w:rsidP="00A62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 на 201</w:t>
            </w:r>
            <w:r w:rsidR="00A62E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25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на 1 </w:t>
            </w:r>
            <w:r w:rsidR="00E255B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октября</w:t>
            </w: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Темп роста, </w:t>
            </w:r>
          </w:p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снижения</w:t>
            </w:r>
          </w:p>
        </w:tc>
      </w:tr>
      <w:tr w:rsidR="00B57C66" w:rsidRPr="000C0E68" w:rsidTr="00361E59">
        <w:trPr>
          <w:trHeight w:val="480"/>
          <w:tblHeader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A62E50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2017</w:t>
            </w:r>
            <w:r w:rsidR="00B57C66"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A62E50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B57C66"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0C0E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0C0E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0C0E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B57C66" w:rsidRPr="000C0E68" w:rsidTr="00361E59">
        <w:trPr>
          <w:trHeight w:val="255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E036CA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57C66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B57C66" w:rsidP="002155A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B57C66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590C1D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20 463,0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590C1D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22 271,2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590C1D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590C1D" w:rsidP="006F7F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1 808,2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590C1D" w:rsidP="00F25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108,8</w:t>
            </w:r>
          </w:p>
        </w:tc>
      </w:tr>
      <w:tr w:rsidR="00D374E2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E2" w:rsidRPr="00FA4F39" w:rsidRDefault="00D374E2" w:rsidP="002155A8">
            <w:pPr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sz w:val="18"/>
                <w:szCs w:val="18"/>
              </w:rPr>
              <w:t>Доходы от оказания платных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E2" w:rsidRPr="00FA4F39" w:rsidRDefault="00D374E2" w:rsidP="0098038D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E2" w:rsidRPr="00FA4F39" w:rsidRDefault="00D374E2" w:rsidP="00DB09E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E2" w:rsidRPr="00FA4F39" w:rsidRDefault="00D374E2" w:rsidP="0098038D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E2" w:rsidRPr="00FA4F39" w:rsidRDefault="00D374E2" w:rsidP="0098038D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proofErr w:type="spellStart"/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E2" w:rsidRPr="00FA4F39" w:rsidRDefault="00D374E2" w:rsidP="006F7F53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proofErr w:type="spellStart"/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E2" w:rsidRPr="00FA4F39" w:rsidRDefault="00D374E2" w:rsidP="00F25AF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proofErr w:type="spellStart"/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B57C66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B57C66" w:rsidP="002155A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FA4F39" w:rsidRDefault="00B57C66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FA4F39" w:rsidRDefault="00B67F61" w:rsidP="007029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sz w:val="18"/>
                <w:szCs w:val="18"/>
              </w:rPr>
              <w:t>3 42,1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FA4F39" w:rsidRDefault="00B67F61" w:rsidP="00F25AFF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4 461,3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AD70F7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B67F61" w:rsidP="00DB09E6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1 419,2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B67F61" w:rsidP="00DB09E6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146,7</w:t>
            </w:r>
          </w:p>
        </w:tc>
      </w:tr>
      <w:tr w:rsidR="00B57C66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B57C66" w:rsidP="002155A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FA4F39" w:rsidRDefault="00B57C66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FA4F39" w:rsidRDefault="00477A9D" w:rsidP="00DB09E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sz w:val="18"/>
                <w:szCs w:val="18"/>
              </w:rPr>
              <w:t>17 417,9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FA4F39" w:rsidRDefault="00477A9D" w:rsidP="00C252AF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17 809,9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477A9D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477A9D" w:rsidP="00EE59D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FA4F39" w:rsidRDefault="00477A9D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102,3</w:t>
            </w:r>
          </w:p>
        </w:tc>
      </w:tr>
      <w:tr w:rsidR="00A22AAE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20054" w:rsidRDefault="00A22AAE" w:rsidP="000757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005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Безвозмездные поступления</w:t>
            </w:r>
            <w:r w:rsidR="009018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0757DE" w:rsidP="002D22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8 572 158,6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0B4D91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5 276 788,7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0B4D91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6 476 625,1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0B4D91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0B4D91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1 199 836,4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0B4D91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122,7</w:t>
            </w:r>
          </w:p>
        </w:tc>
      </w:tr>
      <w:tr w:rsidR="000757DE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Pr="00FA4F39" w:rsidRDefault="000757DE" w:rsidP="00D2005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DE" w:rsidRPr="00FA4F39" w:rsidRDefault="009D0887" w:rsidP="002D2250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8 572 158,6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DE" w:rsidRPr="00FA4F39" w:rsidRDefault="000B4D91" w:rsidP="00463F2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5 334 894,6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DE" w:rsidRPr="00FA4F39" w:rsidRDefault="000B4D91" w:rsidP="001025A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6 482 127,5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Pr="00FA4F39" w:rsidRDefault="000B4D91" w:rsidP="001025A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Pr="00FA4F39" w:rsidRDefault="000B4D91" w:rsidP="001025A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1 147 232,9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Pr="00FA4F39" w:rsidRDefault="000B4D91" w:rsidP="00F46E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FA4F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121,5</w:t>
            </w:r>
          </w:p>
        </w:tc>
      </w:tr>
      <w:tr w:rsidR="008F3A0C" w:rsidRPr="000C0E68" w:rsidTr="00361E59">
        <w:trPr>
          <w:trHeight w:val="70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A0C" w:rsidRPr="008352D7" w:rsidRDefault="008F3A0C" w:rsidP="00BF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352D7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0C" w:rsidRPr="008352D7" w:rsidRDefault="008F3A0C" w:rsidP="002D225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8 572 158,6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0C" w:rsidRPr="008352D7" w:rsidRDefault="008F3A0C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5 334 894,6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A0C" w:rsidRPr="008352D7" w:rsidRDefault="008F3A0C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6 482 127,5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A0C" w:rsidRPr="008352D7" w:rsidRDefault="008F3A0C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A0C" w:rsidRPr="008352D7" w:rsidRDefault="008F3A0C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1 147 232,9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A0C" w:rsidRPr="008352D7" w:rsidRDefault="008F3A0C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121,5</w:t>
            </w:r>
          </w:p>
        </w:tc>
      </w:tr>
      <w:tr w:rsidR="00A22AAE" w:rsidRPr="000C0E68" w:rsidTr="00361E59">
        <w:trPr>
          <w:trHeight w:val="73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A22AAE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Субвенции бюджетам территориальных фондов обязательного медицинского страхования на финансовое </w:t>
            </w:r>
            <w:r w:rsidRPr="000C0E68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EF4470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8 342 199,1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340902" w:rsidP="0098038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5 166 565,2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340902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6 256 649,7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340902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340902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1 090 084,5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340902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121,1</w:t>
            </w:r>
          </w:p>
        </w:tc>
      </w:tr>
      <w:tr w:rsidR="0015022A" w:rsidRPr="000C0E68" w:rsidTr="00361E59">
        <w:trPr>
          <w:trHeight w:val="73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22A" w:rsidRPr="000C0E68" w:rsidRDefault="001B2127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4A7">
              <w:rPr>
                <w:rFonts w:ascii="Times New Roman" w:hAnsi="Times New Roman"/>
                <w:sz w:val="18"/>
                <w:szCs w:val="18"/>
              </w:rPr>
              <w:lastRenderedPageBreak/>
              <w:t>Межбюджетные трансферты, передаваемые бюджетам территориальных фондов обязательного медицинского страхования на осуществление единовременных компенсационных выплат медицинским работникам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A" w:rsidRDefault="0015022A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A" w:rsidRDefault="0015022A" w:rsidP="0098038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A" w:rsidRDefault="0015022A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22A" w:rsidRDefault="0015022A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22A" w:rsidRDefault="0015022A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-8 400,0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22A" w:rsidRDefault="0015022A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22AAE" w:rsidRPr="000C0E68" w:rsidTr="00361E59">
        <w:trPr>
          <w:trHeight w:val="55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A22AAE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E813B3" w:rsidP="00BC7D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229 959,5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BC7D4D" w:rsidP="00BC7D4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159 929,4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BC7D4D" w:rsidP="00BC7D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225 477,8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BC7D4D" w:rsidP="00BC7D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BC7D4D" w:rsidP="00BC7D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65 548,4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BC7D4D" w:rsidP="00BC7D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141,0</w:t>
            </w:r>
          </w:p>
        </w:tc>
      </w:tr>
      <w:tr w:rsidR="00A22AAE" w:rsidRPr="000C0E68" w:rsidTr="00361E59">
        <w:trPr>
          <w:trHeight w:val="106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A22AAE" w:rsidP="00CF5AE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DC53C6" w:rsidRDefault="00A22AAE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DC53C6" w:rsidRDefault="00643166" w:rsidP="0003276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sz w:val="18"/>
                <w:szCs w:val="18"/>
              </w:rPr>
              <w:t>933,3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DC53C6" w:rsidRDefault="00643166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2 054,9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643166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1 121,6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643166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220,2</w:t>
            </w:r>
          </w:p>
        </w:tc>
      </w:tr>
      <w:tr w:rsidR="00A22AAE" w:rsidRPr="000C0E68" w:rsidTr="00361E59">
        <w:trPr>
          <w:trHeight w:val="119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A22AAE" w:rsidP="002155A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DC53C6" w:rsidRDefault="00A22AAE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DC53C6" w:rsidRDefault="00943941" w:rsidP="00936D1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  <w:r w:rsidR="00F86ACE"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</w:t>
            </w:r>
            <w:r w:rsidR="00936D14"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9 039,2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DC53C6" w:rsidRDefault="00F86ACE" w:rsidP="00936D1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-7 </w:t>
            </w:r>
            <w:r w:rsidR="00936D14"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557</w:t>
            </w: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,</w:t>
            </w:r>
            <w:r w:rsidR="00936D14"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943941" w:rsidP="0098038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936D14" w:rsidP="00936D1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51 481,9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C53C6" w:rsidRDefault="001C5E37" w:rsidP="00936D1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12,</w:t>
            </w:r>
            <w:r w:rsidR="00936D14" w:rsidRPr="00DC53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</w:t>
            </w:r>
          </w:p>
        </w:tc>
      </w:tr>
      <w:tr w:rsidR="00A22AAE" w:rsidRPr="000C0E68" w:rsidTr="00361E59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A22AAE" w:rsidP="002155A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доходов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CB039A" w:rsidP="00A127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8 590 658,6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936D14" w:rsidP="00925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5 297 251,7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936D14" w:rsidP="00D649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6 498 896,3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936D14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936D14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1 201 644,6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D649F8" w:rsidP="00936D1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  <w:r w:rsidR="00936D1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936D1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</w:tbl>
    <w:p w:rsidR="00552793" w:rsidRPr="000C0E68" w:rsidRDefault="00552793" w:rsidP="005527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>В бюджет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4C3A51"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1B1CF8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</w:t>
      </w:r>
      <w:r w:rsidR="00ED00E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 поступило  </w:t>
      </w:r>
      <w:r w:rsidR="00055644">
        <w:rPr>
          <w:rFonts w:ascii="Times New Roman" w:hAnsi="Times New Roman"/>
          <w:sz w:val="26"/>
          <w:szCs w:val="26"/>
        </w:rPr>
        <w:t xml:space="preserve">доходов  </w:t>
      </w:r>
      <w:r w:rsidR="00660662">
        <w:rPr>
          <w:rFonts w:ascii="Times New Roman" w:hAnsi="Times New Roman"/>
          <w:sz w:val="26"/>
          <w:szCs w:val="26"/>
        </w:rPr>
        <w:t xml:space="preserve">в сумме </w:t>
      </w:r>
      <w:r w:rsidR="001B1CF8">
        <w:rPr>
          <w:rFonts w:ascii="Times New Roman" w:hAnsi="Times New Roman"/>
          <w:sz w:val="26"/>
          <w:szCs w:val="26"/>
        </w:rPr>
        <w:t>6 498 896,3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1B1CF8">
        <w:rPr>
          <w:rFonts w:ascii="Times New Roman" w:hAnsi="Times New Roman"/>
          <w:sz w:val="26"/>
          <w:szCs w:val="26"/>
        </w:rPr>
        <w:t>75,8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:rsidR="00CB5114" w:rsidRPr="00152FD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DC52B3">
        <w:rPr>
          <w:rFonts w:ascii="Times New Roman" w:hAnsi="Times New Roman"/>
          <w:sz w:val="26"/>
          <w:szCs w:val="26"/>
        </w:rPr>
        <w:t>1 201 644,6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FA3872">
        <w:rPr>
          <w:rFonts w:ascii="Times New Roman" w:hAnsi="Times New Roman"/>
          <w:sz w:val="26"/>
          <w:szCs w:val="26"/>
        </w:rPr>
        <w:t>2</w:t>
      </w:r>
      <w:r w:rsidR="00DC52B3">
        <w:rPr>
          <w:rFonts w:ascii="Times New Roman" w:hAnsi="Times New Roman"/>
          <w:sz w:val="26"/>
          <w:szCs w:val="26"/>
        </w:rPr>
        <w:t>2</w:t>
      </w:r>
      <w:r w:rsidR="00FA3872">
        <w:rPr>
          <w:rFonts w:ascii="Times New Roman" w:hAnsi="Times New Roman"/>
          <w:sz w:val="26"/>
          <w:szCs w:val="26"/>
        </w:rPr>
        <w:t>,</w:t>
      </w:r>
      <w:r w:rsidR="00DC52B3">
        <w:rPr>
          <w:rFonts w:ascii="Times New Roman" w:hAnsi="Times New Roman"/>
          <w:sz w:val="26"/>
          <w:szCs w:val="26"/>
        </w:rPr>
        <w:t>7</w:t>
      </w:r>
      <w:r w:rsidR="00ED5B40">
        <w:rPr>
          <w:rFonts w:ascii="Times New Roman" w:hAnsi="Times New Roman"/>
          <w:sz w:val="26"/>
          <w:szCs w:val="26"/>
        </w:rPr>
        <w:t>%</w:t>
      </w:r>
      <w:r w:rsidR="00023974">
        <w:rPr>
          <w:rFonts w:ascii="Times New Roman" w:hAnsi="Times New Roman"/>
          <w:sz w:val="26"/>
          <w:szCs w:val="26"/>
        </w:rPr>
        <w:t>, в основном з</w:t>
      </w:r>
      <w:r w:rsidR="00ED5B40" w:rsidRPr="00ED40AD">
        <w:rPr>
          <w:rFonts w:ascii="Times New Roman" w:hAnsi="Times New Roman"/>
          <w:sz w:val="26"/>
          <w:szCs w:val="26"/>
        </w:rPr>
        <w:t xml:space="preserve">а счет </w:t>
      </w:r>
      <w:r w:rsidR="00152FD4">
        <w:rPr>
          <w:rFonts w:ascii="Times New Roman" w:hAnsi="Times New Roman"/>
          <w:sz w:val="26"/>
          <w:szCs w:val="26"/>
        </w:rPr>
        <w:t>роста</w:t>
      </w:r>
      <w:r w:rsidR="00ED5B40" w:rsidRPr="00ED40AD">
        <w:rPr>
          <w:rFonts w:ascii="Times New Roman" w:hAnsi="Times New Roman"/>
          <w:sz w:val="26"/>
          <w:szCs w:val="26"/>
        </w:rPr>
        <w:t xml:space="preserve"> безвозмездных </w:t>
      </w:r>
      <w:r w:rsidR="00ED5B40"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6D76C0">
        <w:rPr>
          <w:rFonts w:ascii="Times New Roman" w:hAnsi="Times New Roman"/>
          <w:color w:val="000000"/>
          <w:sz w:val="26"/>
          <w:szCs w:val="26"/>
        </w:rPr>
        <w:t xml:space="preserve">от других бюджетов </w:t>
      </w:r>
      <w:r w:rsidR="006D76C0" w:rsidRPr="00231FEC">
        <w:rPr>
          <w:rFonts w:ascii="Times New Roman" w:hAnsi="Times New Roman"/>
          <w:color w:val="000000"/>
          <w:sz w:val="26"/>
          <w:szCs w:val="26"/>
        </w:rPr>
        <w:t xml:space="preserve">бюджетной </w:t>
      </w:r>
      <w:r w:rsidR="006D76C0" w:rsidRPr="00152FD4">
        <w:rPr>
          <w:rFonts w:ascii="Times New Roman" w:hAnsi="Times New Roman"/>
          <w:color w:val="000000"/>
          <w:sz w:val="26"/>
          <w:szCs w:val="26"/>
        </w:rPr>
        <w:t xml:space="preserve">системы Российской Федерации </w:t>
      </w:r>
      <w:r w:rsidR="00023974" w:rsidRPr="00152F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D5B40" w:rsidRPr="00152FD4">
        <w:rPr>
          <w:rFonts w:ascii="Times New Roman" w:hAnsi="Times New Roman"/>
          <w:sz w:val="26"/>
          <w:szCs w:val="26"/>
        </w:rPr>
        <w:t xml:space="preserve">на </w:t>
      </w:r>
      <w:r w:rsidR="00DC52B3">
        <w:rPr>
          <w:rFonts w:ascii="Times New Roman" w:hAnsi="Times New Roman"/>
          <w:sz w:val="26"/>
          <w:szCs w:val="26"/>
        </w:rPr>
        <w:t>1 147 232,9</w:t>
      </w:r>
      <w:r w:rsidR="00ED5B40" w:rsidRPr="00152FD4">
        <w:rPr>
          <w:rFonts w:ascii="Times New Roman" w:hAnsi="Times New Roman"/>
          <w:sz w:val="26"/>
          <w:szCs w:val="26"/>
        </w:rPr>
        <w:t xml:space="preserve"> тыс. </w:t>
      </w:r>
      <w:r w:rsidR="00ED40AD" w:rsidRPr="00152FD4">
        <w:rPr>
          <w:rFonts w:ascii="Times New Roman" w:hAnsi="Times New Roman"/>
          <w:sz w:val="26"/>
          <w:szCs w:val="26"/>
        </w:rPr>
        <w:t>рублей</w:t>
      </w:r>
      <w:r w:rsidRPr="00152FD4">
        <w:rPr>
          <w:rFonts w:ascii="Times New Roman" w:hAnsi="Times New Roman"/>
          <w:sz w:val="26"/>
          <w:szCs w:val="26"/>
        </w:rPr>
        <w:t xml:space="preserve">, или </w:t>
      </w:r>
      <w:r w:rsidR="00143C3C" w:rsidRPr="00152FD4">
        <w:rPr>
          <w:rFonts w:ascii="Times New Roman" w:hAnsi="Times New Roman"/>
          <w:sz w:val="26"/>
          <w:szCs w:val="26"/>
        </w:rPr>
        <w:t xml:space="preserve">на </w:t>
      </w:r>
      <w:r w:rsidR="008F7CD0" w:rsidRPr="00152FD4">
        <w:rPr>
          <w:rFonts w:ascii="Times New Roman" w:hAnsi="Times New Roman"/>
          <w:sz w:val="26"/>
          <w:szCs w:val="26"/>
        </w:rPr>
        <w:t>2</w:t>
      </w:r>
      <w:r w:rsidR="002C12F1" w:rsidRPr="00152FD4">
        <w:rPr>
          <w:rFonts w:ascii="Times New Roman" w:hAnsi="Times New Roman"/>
          <w:sz w:val="26"/>
          <w:szCs w:val="26"/>
        </w:rPr>
        <w:t>1</w:t>
      </w:r>
      <w:r w:rsidR="008F7CD0" w:rsidRPr="00152FD4">
        <w:rPr>
          <w:rFonts w:ascii="Times New Roman" w:hAnsi="Times New Roman"/>
          <w:sz w:val="26"/>
          <w:szCs w:val="26"/>
        </w:rPr>
        <w:t>,</w:t>
      </w:r>
      <w:r w:rsidR="002C12F1" w:rsidRPr="00152FD4">
        <w:rPr>
          <w:rFonts w:ascii="Times New Roman" w:hAnsi="Times New Roman"/>
          <w:sz w:val="26"/>
          <w:szCs w:val="26"/>
        </w:rPr>
        <w:t>5</w:t>
      </w:r>
      <w:r w:rsidR="00AD4ED1" w:rsidRPr="00152FD4">
        <w:rPr>
          <w:rFonts w:ascii="Times New Roman" w:hAnsi="Times New Roman"/>
          <w:sz w:val="26"/>
          <w:szCs w:val="26"/>
        </w:rPr>
        <w:t>%</w:t>
      </w:r>
      <w:r w:rsidR="00231FEC" w:rsidRPr="00152FD4">
        <w:rPr>
          <w:rFonts w:ascii="Times New Roman" w:hAnsi="Times New Roman"/>
          <w:sz w:val="26"/>
          <w:szCs w:val="26"/>
        </w:rPr>
        <w:t>, в т.ч. субвенци</w:t>
      </w:r>
      <w:r w:rsidR="00152FD4" w:rsidRPr="00152FD4">
        <w:rPr>
          <w:rFonts w:ascii="Times New Roman" w:hAnsi="Times New Roman"/>
          <w:sz w:val="26"/>
          <w:szCs w:val="26"/>
        </w:rPr>
        <w:t>я</w:t>
      </w:r>
      <w:r w:rsidR="00231FEC" w:rsidRPr="00152FD4">
        <w:rPr>
          <w:rFonts w:ascii="Times New Roman" w:hAnsi="Times New Roman"/>
          <w:sz w:val="26"/>
          <w:szCs w:val="26"/>
        </w:rPr>
        <w:t xml:space="preserve"> на выполнение переданных полномочий в сфере обязательного медицинского страхования из Ф</w:t>
      </w:r>
      <w:r w:rsidR="00840852" w:rsidRPr="00152FD4">
        <w:rPr>
          <w:rFonts w:ascii="Times New Roman" w:hAnsi="Times New Roman"/>
          <w:sz w:val="26"/>
          <w:szCs w:val="26"/>
        </w:rPr>
        <w:t>ФОМС</w:t>
      </w:r>
      <w:r w:rsidR="00152FD4" w:rsidRPr="00152FD4">
        <w:rPr>
          <w:rFonts w:ascii="Times New Roman" w:hAnsi="Times New Roman"/>
          <w:sz w:val="26"/>
          <w:szCs w:val="26"/>
        </w:rPr>
        <w:t xml:space="preserve"> – </w:t>
      </w:r>
      <w:r w:rsidR="00DC52B3">
        <w:rPr>
          <w:rFonts w:ascii="Times New Roman" w:hAnsi="Times New Roman"/>
          <w:sz w:val="26"/>
          <w:szCs w:val="26"/>
        </w:rPr>
        <w:t>1 090 084,5</w:t>
      </w:r>
      <w:proofErr w:type="gramEnd"/>
      <w:r w:rsidR="00152FD4" w:rsidRPr="00152FD4">
        <w:rPr>
          <w:rFonts w:ascii="Times New Roman" w:hAnsi="Times New Roman"/>
          <w:sz w:val="26"/>
          <w:szCs w:val="26"/>
        </w:rPr>
        <w:t xml:space="preserve"> тыс. рублей, или 21,1%, а также ростом межбюджетных трансфертов из бюджетов других субъектов Российской Федерации </w:t>
      </w:r>
      <w:r w:rsidR="00A666CB">
        <w:rPr>
          <w:rFonts w:ascii="Times New Roman" w:hAnsi="Times New Roman"/>
          <w:sz w:val="26"/>
          <w:szCs w:val="26"/>
        </w:rPr>
        <w:t xml:space="preserve">– </w:t>
      </w:r>
      <w:r w:rsidR="00152FD4" w:rsidRPr="00152FD4">
        <w:rPr>
          <w:rFonts w:ascii="Times New Roman" w:hAnsi="Times New Roman"/>
          <w:sz w:val="26"/>
          <w:szCs w:val="26"/>
        </w:rPr>
        <w:t>на</w:t>
      </w:r>
      <w:r w:rsidR="00A666CB">
        <w:rPr>
          <w:rFonts w:ascii="Times New Roman" w:hAnsi="Times New Roman"/>
          <w:sz w:val="26"/>
          <w:szCs w:val="26"/>
        </w:rPr>
        <w:t xml:space="preserve"> </w:t>
      </w:r>
      <w:r w:rsidR="00DC52B3">
        <w:rPr>
          <w:rFonts w:ascii="Times New Roman" w:hAnsi="Times New Roman"/>
          <w:sz w:val="26"/>
          <w:szCs w:val="26"/>
        </w:rPr>
        <w:t>65 548,4</w:t>
      </w:r>
      <w:r w:rsidR="00A666CB" w:rsidRPr="00152FD4">
        <w:rPr>
          <w:rFonts w:ascii="Times New Roman" w:hAnsi="Times New Roman"/>
          <w:sz w:val="26"/>
          <w:szCs w:val="26"/>
        </w:rPr>
        <w:t xml:space="preserve"> тыс. рублей, или </w:t>
      </w:r>
      <w:r w:rsidR="00DC52B3">
        <w:rPr>
          <w:rFonts w:ascii="Times New Roman" w:hAnsi="Times New Roman"/>
          <w:sz w:val="26"/>
          <w:szCs w:val="26"/>
        </w:rPr>
        <w:t>41</w:t>
      </w:r>
      <w:r w:rsidR="00A666CB" w:rsidRPr="00152FD4">
        <w:rPr>
          <w:rFonts w:ascii="Times New Roman" w:hAnsi="Times New Roman"/>
          <w:sz w:val="26"/>
          <w:szCs w:val="26"/>
        </w:rPr>
        <w:t>%</w:t>
      </w:r>
      <w:r w:rsidR="00BF4E5C">
        <w:rPr>
          <w:rFonts w:ascii="Times New Roman" w:hAnsi="Times New Roman"/>
          <w:sz w:val="26"/>
          <w:szCs w:val="26"/>
        </w:rPr>
        <w:t>.</w:t>
      </w:r>
      <w:r w:rsidR="00AD4ED1" w:rsidRPr="00152FD4">
        <w:rPr>
          <w:rFonts w:ascii="Times New Roman" w:hAnsi="Times New Roman"/>
          <w:sz w:val="26"/>
          <w:szCs w:val="26"/>
        </w:rPr>
        <w:t xml:space="preserve"> </w:t>
      </w:r>
    </w:p>
    <w:p w:rsidR="00AD4ED1" w:rsidRPr="00152FD4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52FD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 xml:space="preserve">структуре </w:t>
      </w:r>
      <w:r w:rsidRPr="00152FD4">
        <w:rPr>
          <w:rFonts w:ascii="Times New Roman" w:hAnsi="Times New Roman"/>
          <w:color w:val="000000"/>
          <w:sz w:val="26"/>
          <w:szCs w:val="26"/>
        </w:rPr>
        <w:t>доходов безвозмездные поступления составили 9</w:t>
      </w:r>
      <w:r w:rsidR="00CB5114" w:rsidRPr="00152FD4">
        <w:rPr>
          <w:rFonts w:ascii="Times New Roman" w:hAnsi="Times New Roman"/>
          <w:color w:val="000000"/>
          <w:sz w:val="26"/>
          <w:szCs w:val="26"/>
        </w:rPr>
        <w:t>9</w:t>
      </w:r>
      <w:r w:rsidRPr="00152FD4">
        <w:rPr>
          <w:rFonts w:ascii="Times New Roman" w:hAnsi="Times New Roman"/>
          <w:color w:val="000000"/>
          <w:sz w:val="26"/>
          <w:szCs w:val="26"/>
        </w:rPr>
        <w:t>,</w:t>
      </w:r>
      <w:r w:rsidR="00023974" w:rsidRPr="00152FD4">
        <w:rPr>
          <w:rFonts w:ascii="Times New Roman" w:hAnsi="Times New Roman"/>
          <w:color w:val="000000"/>
          <w:sz w:val="26"/>
          <w:szCs w:val="26"/>
        </w:rPr>
        <w:t>7</w:t>
      </w:r>
      <w:r w:rsidRPr="00152FD4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 w:rsidR="00CB5114" w:rsidRPr="00152FD4">
        <w:rPr>
          <w:rFonts w:ascii="Times New Roman" w:hAnsi="Times New Roman"/>
          <w:color w:val="000000"/>
          <w:sz w:val="26"/>
          <w:szCs w:val="26"/>
        </w:rPr>
        <w:t>0,</w:t>
      </w:r>
      <w:r w:rsidR="00023974" w:rsidRPr="00152FD4">
        <w:rPr>
          <w:rFonts w:ascii="Times New Roman" w:hAnsi="Times New Roman"/>
          <w:color w:val="000000"/>
          <w:sz w:val="26"/>
          <w:szCs w:val="26"/>
        </w:rPr>
        <w:t>3</w:t>
      </w:r>
      <w:r w:rsidRPr="00152FD4">
        <w:rPr>
          <w:rFonts w:ascii="Times New Roman" w:hAnsi="Times New Roman"/>
          <w:color w:val="000000"/>
          <w:sz w:val="26"/>
          <w:szCs w:val="26"/>
        </w:rPr>
        <w:t>%.</w:t>
      </w:r>
    </w:p>
    <w:p w:rsidR="00D26BD0" w:rsidRDefault="00613AC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52FD4">
        <w:rPr>
          <w:rFonts w:ascii="Times New Roman" w:hAnsi="Times New Roman"/>
          <w:color w:val="000000"/>
          <w:sz w:val="26"/>
          <w:szCs w:val="26"/>
        </w:rPr>
        <w:t xml:space="preserve">Налоговые и неналоговые доходы 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152FD4">
        <w:rPr>
          <w:rFonts w:ascii="Times New Roman" w:hAnsi="Times New Roman"/>
          <w:sz w:val="26"/>
          <w:szCs w:val="26"/>
        </w:rPr>
        <w:t xml:space="preserve">Территориального </w:t>
      </w:r>
      <w:r w:rsidRPr="00152FD4">
        <w:rPr>
          <w:rFonts w:ascii="Times New Roman" w:hAnsi="Times New Roman"/>
          <w:sz w:val="26"/>
          <w:szCs w:val="26"/>
        </w:rPr>
        <w:t xml:space="preserve">фонда за </w:t>
      </w:r>
      <w:r w:rsidR="00C50E89">
        <w:rPr>
          <w:rFonts w:ascii="Times New Roman" w:hAnsi="Times New Roman"/>
          <w:sz w:val="26"/>
          <w:szCs w:val="26"/>
        </w:rPr>
        <w:t>9 месяцев</w:t>
      </w:r>
      <w:r w:rsidRPr="00152FD4">
        <w:rPr>
          <w:rFonts w:ascii="Times New Roman" w:hAnsi="Times New Roman"/>
          <w:sz w:val="26"/>
          <w:szCs w:val="26"/>
        </w:rPr>
        <w:t xml:space="preserve"> 201</w:t>
      </w:r>
      <w:r w:rsidR="002654F4" w:rsidRPr="00152FD4">
        <w:rPr>
          <w:rFonts w:ascii="Times New Roman" w:hAnsi="Times New Roman"/>
          <w:sz w:val="26"/>
          <w:szCs w:val="26"/>
        </w:rPr>
        <w:t>8</w:t>
      </w:r>
      <w:r w:rsidRPr="00152FD4">
        <w:rPr>
          <w:rFonts w:ascii="Times New Roman" w:hAnsi="Times New Roman"/>
          <w:sz w:val="26"/>
          <w:szCs w:val="26"/>
        </w:rPr>
        <w:t xml:space="preserve"> года составили </w:t>
      </w:r>
      <w:r w:rsidR="00C50E89">
        <w:rPr>
          <w:rFonts w:ascii="Times New Roman" w:hAnsi="Times New Roman"/>
          <w:bCs/>
          <w:color w:val="000000"/>
          <w:sz w:val="26"/>
          <w:szCs w:val="26"/>
        </w:rPr>
        <w:t>22 271,2</w:t>
      </w:r>
      <w:r w:rsidR="00CB5114" w:rsidRPr="00152FD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E1622A" w:rsidRPr="00152FD4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 w:rsidRPr="00152FD4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C50E89">
        <w:rPr>
          <w:rFonts w:ascii="Times New Roman" w:hAnsi="Times New Roman"/>
          <w:color w:val="000000"/>
          <w:sz w:val="26"/>
          <w:szCs w:val="26"/>
        </w:rPr>
        <w:t>120,4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152FD4">
        <w:rPr>
          <w:rFonts w:ascii="Times New Roman" w:hAnsi="Times New Roman"/>
          <w:sz w:val="26"/>
          <w:szCs w:val="26"/>
        </w:rPr>
        <w:t xml:space="preserve"> от </w:t>
      </w:r>
      <w:r w:rsidR="00067BA3" w:rsidRPr="00152FD4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152FD4">
        <w:rPr>
          <w:rFonts w:ascii="Times New Roman" w:hAnsi="Times New Roman"/>
          <w:sz w:val="26"/>
          <w:szCs w:val="26"/>
        </w:rPr>
        <w:t>бюджетных назначений</w:t>
      </w:r>
      <w:r w:rsidRPr="00152FD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52FD4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C50E89">
        <w:rPr>
          <w:rFonts w:ascii="Times New Roman" w:hAnsi="Times New Roman"/>
          <w:color w:val="000000"/>
          <w:sz w:val="26"/>
          <w:szCs w:val="26"/>
        </w:rPr>
        <w:t>аналогичным периодом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201</w:t>
      </w:r>
      <w:r w:rsidR="002B1A0A">
        <w:rPr>
          <w:rFonts w:ascii="Times New Roman" w:hAnsi="Times New Roman"/>
          <w:color w:val="000000"/>
          <w:sz w:val="26"/>
          <w:szCs w:val="26"/>
        </w:rPr>
        <w:t>7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C50E89">
        <w:rPr>
          <w:rFonts w:ascii="Times New Roman" w:hAnsi="Times New Roman"/>
          <w:color w:val="000000"/>
          <w:sz w:val="26"/>
          <w:szCs w:val="26"/>
        </w:rPr>
        <w:t>увелич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ились на </w:t>
      </w:r>
      <w:r w:rsidR="00C50E89">
        <w:rPr>
          <w:rFonts w:ascii="Times New Roman" w:hAnsi="Times New Roman"/>
          <w:color w:val="000000"/>
          <w:sz w:val="26"/>
          <w:szCs w:val="26"/>
        </w:rPr>
        <w:t>1808,2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067BA3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60E42">
        <w:rPr>
          <w:rFonts w:ascii="Times New Roman" w:hAnsi="Times New Roman"/>
          <w:color w:val="000000"/>
          <w:sz w:val="26"/>
          <w:szCs w:val="26"/>
        </w:rPr>
        <w:t>8,</w:t>
      </w:r>
      <w:r w:rsidR="00C50E89">
        <w:rPr>
          <w:rFonts w:ascii="Times New Roman" w:hAnsi="Times New Roman"/>
          <w:color w:val="000000"/>
          <w:sz w:val="26"/>
          <w:szCs w:val="26"/>
        </w:rPr>
        <w:t>8</w:t>
      </w:r>
      <w:r w:rsidR="00067BA3">
        <w:rPr>
          <w:rFonts w:ascii="Times New Roman" w:hAnsi="Times New Roman"/>
          <w:color w:val="000000"/>
          <w:sz w:val="26"/>
          <w:szCs w:val="26"/>
        </w:rPr>
        <w:t>%</w:t>
      </w:r>
      <w:r w:rsidRPr="00FD6A80">
        <w:rPr>
          <w:rFonts w:ascii="Times New Roman" w:hAnsi="Times New Roman"/>
          <w:color w:val="000000"/>
          <w:sz w:val="26"/>
          <w:szCs w:val="26"/>
        </w:rPr>
        <w:t>)</w:t>
      </w:r>
      <w:r w:rsidR="000D6308">
        <w:rPr>
          <w:rFonts w:ascii="Times New Roman" w:hAnsi="Times New Roman"/>
          <w:color w:val="000000"/>
          <w:sz w:val="26"/>
          <w:szCs w:val="26"/>
        </w:rPr>
        <w:t xml:space="preserve"> в основном за счет </w:t>
      </w:r>
      <w:r w:rsidR="000D6308" w:rsidRPr="00D26BD0">
        <w:rPr>
          <w:rFonts w:ascii="Times New Roman" w:hAnsi="Times New Roman"/>
          <w:sz w:val="26"/>
          <w:szCs w:val="26"/>
        </w:rPr>
        <w:t>поступл</w:t>
      </w:r>
      <w:r w:rsidR="000D6308">
        <w:rPr>
          <w:rFonts w:ascii="Times New Roman" w:hAnsi="Times New Roman"/>
          <w:sz w:val="26"/>
          <w:szCs w:val="26"/>
        </w:rPr>
        <w:t>ения</w:t>
      </w:r>
      <w:r w:rsidR="000D6308" w:rsidRPr="00D26B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6308" w:rsidRPr="00D26BD0">
        <w:rPr>
          <w:rFonts w:ascii="Times New Roman" w:hAnsi="Times New Roman"/>
          <w:sz w:val="26"/>
          <w:szCs w:val="26"/>
        </w:rPr>
        <w:t>непланируемы</w:t>
      </w:r>
      <w:r w:rsidR="000D6308">
        <w:rPr>
          <w:rFonts w:ascii="Times New Roman" w:hAnsi="Times New Roman"/>
          <w:sz w:val="26"/>
          <w:szCs w:val="26"/>
        </w:rPr>
        <w:t>х</w:t>
      </w:r>
      <w:proofErr w:type="spellEnd"/>
      <w:r w:rsidR="000D6308" w:rsidRPr="00D26BD0">
        <w:rPr>
          <w:rFonts w:ascii="Times New Roman" w:hAnsi="Times New Roman"/>
          <w:sz w:val="26"/>
          <w:szCs w:val="26"/>
        </w:rPr>
        <w:t xml:space="preserve"> </w:t>
      </w:r>
      <w:r w:rsidR="000D6308">
        <w:rPr>
          <w:rFonts w:ascii="Times New Roman" w:hAnsi="Times New Roman"/>
          <w:color w:val="000000"/>
          <w:sz w:val="26"/>
          <w:szCs w:val="26"/>
        </w:rPr>
        <w:t xml:space="preserve">Законом </w:t>
      </w:r>
      <w:r w:rsidR="000D6308" w:rsidRPr="00E11AD4">
        <w:rPr>
          <w:rFonts w:ascii="Times New Roman" w:hAnsi="Times New Roman"/>
          <w:sz w:val="26"/>
          <w:szCs w:val="26"/>
        </w:rPr>
        <w:t>о бюджете</w:t>
      </w:r>
      <w:r w:rsidR="000D6308" w:rsidRPr="00E11AD4">
        <w:rPr>
          <w:sz w:val="26"/>
          <w:szCs w:val="26"/>
        </w:rPr>
        <w:t xml:space="preserve"> </w:t>
      </w:r>
      <w:r w:rsidR="000D6308" w:rsidRPr="00E11AD4">
        <w:rPr>
          <w:rFonts w:ascii="Times New Roman" w:hAnsi="Times New Roman"/>
          <w:sz w:val="26"/>
          <w:szCs w:val="26"/>
        </w:rPr>
        <w:t>Территориального фонда</w:t>
      </w:r>
      <w:r w:rsidR="000D6308">
        <w:rPr>
          <w:rFonts w:ascii="Times New Roman" w:hAnsi="Times New Roman"/>
          <w:sz w:val="26"/>
          <w:szCs w:val="26"/>
        </w:rPr>
        <w:t xml:space="preserve"> на 2018 год</w:t>
      </w:r>
      <w:r w:rsidR="000D6308" w:rsidRPr="00E11AD4">
        <w:rPr>
          <w:rFonts w:ascii="Times New Roman" w:hAnsi="Times New Roman"/>
          <w:sz w:val="26"/>
          <w:szCs w:val="26"/>
        </w:rPr>
        <w:t xml:space="preserve"> </w:t>
      </w:r>
      <w:r w:rsidR="000D6308" w:rsidRPr="002459EE">
        <w:rPr>
          <w:rFonts w:ascii="Times New Roman" w:hAnsi="Times New Roman"/>
          <w:sz w:val="26"/>
          <w:szCs w:val="26"/>
        </w:rPr>
        <w:t>доход</w:t>
      </w:r>
      <w:r w:rsidR="000D6308">
        <w:rPr>
          <w:rFonts w:ascii="Times New Roman" w:hAnsi="Times New Roman"/>
          <w:sz w:val="26"/>
          <w:szCs w:val="26"/>
        </w:rPr>
        <w:t>ов</w:t>
      </w:r>
      <w:r w:rsidR="000D6308" w:rsidRPr="002459EE">
        <w:rPr>
          <w:rFonts w:ascii="Times New Roman" w:hAnsi="Times New Roman"/>
          <w:sz w:val="26"/>
          <w:szCs w:val="26"/>
        </w:rPr>
        <w:t xml:space="preserve"> в виде</w:t>
      </w:r>
      <w:r w:rsidR="000D6308">
        <w:t xml:space="preserve"> </w:t>
      </w:r>
      <w:r w:rsidR="000D6308" w:rsidRPr="00DE37A0">
        <w:rPr>
          <w:rFonts w:ascii="Times New Roman" w:hAnsi="Times New Roman"/>
          <w:color w:val="000000"/>
          <w:sz w:val="26"/>
          <w:szCs w:val="26"/>
        </w:rPr>
        <w:t>штраф</w:t>
      </w:r>
      <w:r w:rsidR="000D6308">
        <w:rPr>
          <w:rFonts w:ascii="Times New Roman" w:hAnsi="Times New Roman"/>
          <w:color w:val="000000"/>
          <w:sz w:val="26"/>
          <w:szCs w:val="26"/>
        </w:rPr>
        <w:t>ов</w:t>
      </w:r>
      <w:r w:rsidR="000D6308" w:rsidRPr="00DE37A0">
        <w:rPr>
          <w:rFonts w:ascii="Times New Roman" w:hAnsi="Times New Roman"/>
          <w:color w:val="000000"/>
          <w:sz w:val="26"/>
          <w:szCs w:val="26"/>
        </w:rPr>
        <w:t>, санкци</w:t>
      </w:r>
      <w:r w:rsidR="000D6308">
        <w:rPr>
          <w:rFonts w:ascii="Times New Roman" w:hAnsi="Times New Roman"/>
          <w:color w:val="000000"/>
          <w:sz w:val="26"/>
          <w:szCs w:val="26"/>
        </w:rPr>
        <w:t>й</w:t>
      </w:r>
      <w:r w:rsidR="000D6308" w:rsidRPr="00DE37A0">
        <w:rPr>
          <w:rFonts w:ascii="Times New Roman" w:hAnsi="Times New Roman"/>
          <w:color w:val="000000"/>
          <w:sz w:val="26"/>
          <w:szCs w:val="26"/>
        </w:rPr>
        <w:t>,</w:t>
      </w:r>
      <w:r w:rsidR="000D6308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D6308" w:rsidRPr="001B5489">
        <w:rPr>
          <w:rFonts w:ascii="Times New Roman" w:hAnsi="Times New Roman"/>
          <w:color w:val="000000"/>
          <w:sz w:val="26"/>
          <w:szCs w:val="26"/>
        </w:rPr>
        <w:t>возмещени</w:t>
      </w:r>
      <w:r w:rsidR="000D6308">
        <w:rPr>
          <w:rFonts w:ascii="Times New Roman" w:hAnsi="Times New Roman"/>
          <w:color w:val="000000"/>
          <w:sz w:val="26"/>
          <w:szCs w:val="26"/>
        </w:rPr>
        <w:t>й</w:t>
      </w:r>
      <w:r w:rsidR="000D6308" w:rsidRPr="001B5489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незаконного или нецелевого использования бюджетных средств</w:t>
      </w:r>
      <w:r w:rsidR="000D6308">
        <w:rPr>
          <w:rFonts w:ascii="Times New Roman" w:hAnsi="Times New Roman"/>
          <w:color w:val="000000"/>
          <w:sz w:val="26"/>
          <w:szCs w:val="26"/>
        </w:rPr>
        <w:t>, в сумме 4461,3 тыс</w:t>
      </w:r>
      <w:r w:rsidR="000D6308" w:rsidRPr="001F3BE5">
        <w:rPr>
          <w:rFonts w:ascii="Times New Roman" w:hAnsi="Times New Roman"/>
          <w:color w:val="000000"/>
          <w:sz w:val="26"/>
          <w:szCs w:val="26"/>
        </w:rPr>
        <w:t>.</w:t>
      </w:r>
      <w:r w:rsidR="000D6308">
        <w:rPr>
          <w:rFonts w:ascii="Times New Roman" w:hAnsi="Times New Roman"/>
          <w:color w:val="000000"/>
          <w:sz w:val="26"/>
          <w:szCs w:val="26"/>
        </w:rPr>
        <w:t xml:space="preserve"> рублей, что больше поступлений аналогичного периода 2017 года</w:t>
      </w:r>
      <w:proofErr w:type="gramEnd"/>
      <w:r w:rsidR="000D6308">
        <w:rPr>
          <w:rFonts w:ascii="Times New Roman" w:hAnsi="Times New Roman"/>
          <w:color w:val="000000"/>
          <w:sz w:val="26"/>
          <w:szCs w:val="26"/>
        </w:rPr>
        <w:t xml:space="preserve"> на 1419,2 тыс. рублей, или на 46,7%</w:t>
      </w:r>
      <w:r w:rsidR="0060395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0395E">
        <w:rPr>
          <w:rFonts w:ascii="Times New Roman" w:hAnsi="Times New Roman"/>
          <w:color w:val="000000"/>
          <w:sz w:val="26"/>
          <w:szCs w:val="26"/>
        </w:rPr>
        <w:lastRenderedPageBreak/>
        <w:t xml:space="preserve">а также </w:t>
      </w:r>
      <w:r w:rsidR="009543AC">
        <w:rPr>
          <w:rFonts w:ascii="Times New Roman" w:hAnsi="Times New Roman"/>
          <w:color w:val="000000"/>
          <w:sz w:val="26"/>
          <w:szCs w:val="26"/>
        </w:rPr>
        <w:t>увеличения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поступлений </w:t>
      </w:r>
      <w:r w:rsidR="001B6C40">
        <w:rPr>
          <w:rFonts w:ascii="Times New Roman" w:hAnsi="Times New Roman"/>
          <w:color w:val="000000"/>
          <w:sz w:val="26"/>
          <w:szCs w:val="26"/>
        </w:rPr>
        <w:t xml:space="preserve">по результатам проведенных экспертиз качества медицинской помощи 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в сумме </w:t>
      </w:r>
      <w:r w:rsidR="004C0763">
        <w:rPr>
          <w:rFonts w:ascii="Times New Roman" w:hAnsi="Times New Roman"/>
          <w:color w:val="000000"/>
          <w:sz w:val="26"/>
          <w:szCs w:val="26"/>
        </w:rPr>
        <w:t>392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тыс. рублей </w:t>
      </w:r>
      <w:r w:rsidR="00810B95" w:rsidRPr="00FD6A80">
        <w:rPr>
          <w:rFonts w:ascii="Times New Roman" w:hAnsi="Times New Roman"/>
          <w:color w:val="000000"/>
          <w:sz w:val="26"/>
          <w:szCs w:val="26"/>
        </w:rPr>
        <w:t>(</w:t>
      </w:r>
      <w:r w:rsidR="00067BA3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4C0763">
        <w:rPr>
          <w:rFonts w:ascii="Times New Roman" w:hAnsi="Times New Roman"/>
          <w:color w:val="000000"/>
          <w:sz w:val="26"/>
          <w:szCs w:val="26"/>
        </w:rPr>
        <w:t>2,3</w:t>
      </w:r>
      <w:r w:rsidR="00067BA3">
        <w:rPr>
          <w:rFonts w:ascii="Times New Roman" w:hAnsi="Times New Roman"/>
          <w:color w:val="000000"/>
          <w:sz w:val="26"/>
          <w:szCs w:val="26"/>
        </w:rPr>
        <w:t>%</w:t>
      </w:r>
      <w:r w:rsidR="00810B95" w:rsidRPr="00FD6A80">
        <w:rPr>
          <w:rFonts w:ascii="Times New Roman" w:hAnsi="Times New Roman"/>
          <w:color w:val="000000"/>
          <w:sz w:val="26"/>
          <w:szCs w:val="26"/>
        </w:rPr>
        <w:t>)</w:t>
      </w:r>
      <w:r w:rsidRPr="00FD6A80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2FFE">
        <w:rPr>
          <w:rFonts w:ascii="Times New Roman" w:hAnsi="Times New Roman"/>
          <w:sz w:val="26"/>
          <w:szCs w:val="26"/>
        </w:rPr>
        <w:t xml:space="preserve">Бюджетные назначения </w:t>
      </w:r>
      <w:r>
        <w:rPr>
          <w:rFonts w:ascii="Times New Roman" w:hAnsi="Times New Roman"/>
          <w:sz w:val="26"/>
          <w:szCs w:val="26"/>
        </w:rPr>
        <w:t>по б</w:t>
      </w:r>
      <w:r w:rsidRPr="00BE2FFE">
        <w:rPr>
          <w:rFonts w:ascii="Times New Roman" w:hAnsi="Times New Roman"/>
          <w:color w:val="000000"/>
          <w:sz w:val="26"/>
          <w:szCs w:val="26"/>
        </w:rPr>
        <w:t>езвозмездны</w:t>
      </w:r>
      <w:r>
        <w:rPr>
          <w:rFonts w:ascii="Times New Roman" w:hAnsi="Times New Roman"/>
          <w:color w:val="000000"/>
          <w:sz w:val="26"/>
          <w:szCs w:val="26"/>
        </w:rPr>
        <w:t>м</w:t>
      </w:r>
      <w:r w:rsidRPr="00036AF8">
        <w:rPr>
          <w:rFonts w:ascii="Times New Roman" w:hAnsi="Times New Roman"/>
          <w:color w:val="000000"/>
          <w:sz w:val="26"/>
          <w:szCs w:val="26"/>
        </w:rPr>
        <w:t xml:space="preserve"> поступлени</w:t>
      </w:r>
      <w:r>
        <w:rPr>
          <w:rFonts w:ascii="Times New Roman" w:hAnsi="Times New Roman"/>
          <w:color w:val="000000"/>
          <w:sz w:val="26"/>
          <w:szCs w:val="26"/>
        </w:rPr>
        <w:t xml:space="preserve">ям 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от других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BF517A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</w:t>
      </w:r>
      <w:r w:rsidR="002D5C9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BF517A">
        <w:rPr>
          <w:rFonts w:ascii="Times New Roman" w:hAnsi="Times New Roman"/>
          <w:bCs/>
          <w:color w:val="000000"/>
          <w:sz w:val="26"/>
          <w:szCs w:val="26"/>
        </w:rPr>
        <w:t>6 482 127,5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BF517A">
        <w:rPr>
          <w:rFonts w:ascii="Times New Roman" w:hAnsi="Times New Roman"/>
          <w:sz w:val="26"/>
          <w:szCs w:val="26"/>
        </w:rPr>
        <w:t>75,6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BF517A">
        <w:rPr>
          <w:rFonts w:ascii="Times New Roman" w:hAnsi="Times New Roman"/>
          <w:color w:val="000000"/>
          <w:sz w:val="26"/>
          <w:szCs w:val="26"/>
        </w:rPr>
        <w:t>6 256 649,7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BF517A">
        <w:rPr>
          <w:rFonts w:ascii="Times New Roman" w:hAnsi="Times New Roman"/>
          <w:color w:val="000000"/>
          <w:sz w:val="26"/>
          <w:szCs w:val="26"/>
        </w:rPr>
        <w:t>75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, по сравнению с аналогичным периодом прошлого года увеличились на </w:t>
      </w:r>
      <w:r w:rsidR="00BF517A">
        <w:rPr>
          <w:rFonts w:ascii="Times New Roman" w:hAnsi="Times New Roman"/>
          <w:color w:val="000000"/>
          <w:sz w:val="26"/>
          <w:szCs w:val="26"/>
        </w:rPr>
        <w:t>1 090 084,5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8C448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5F7F86">
        <w:rPr>
          <w:rFonts w:ascii="Times New Roman" w:hAnsi="Times New Roman"/>
          <w:color w:val="000000"/>
          <w:sz w:val="26"/>
          <w:szCs w:val="26"/>
        </w:rPr>
        <w:t>21,1</w:t>
      </w:r>
      <w:r w:rsidR="00D011E1">
        <w:rPr>
          <w:rFonts w:ascii="Times New Roman" w:hAnsi="Times New Roman"/>
          <w:color w:val="000000"/>
          <w:sz w:val="26"/>
          <w:szCs w:val="26"/>
        </w:rPr>
        <w:t>%)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541424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952F56">
        <w:rPr>
          <w:rFonts w:ascii="Times New Roman" w:hAnsi="Times New Roman"/>
          <w:sz w:val="26"/>
          <w:szCs w:val="26"/>
        </w:rPr>
        <w:t>225 477,8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952F56">
        <w:rPr>
          <w:rFonts w:ascii="Times New Roman" w:hAnsi="Times New Roman"/>
          <w:sz w:val="26"/>
          <w:szCs w:val="26"/>
        </w:rPr>
        <w:t>98,1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по сравнению с аналогичным периодом прошлого года увеличились на </w:t>
      </w:r>
      <w:r w:rsidR="00952F56">
        <w:rPr>
          <w:rFonts w:ascii="Times New Roman" w:hAnsi="Times New Roman"/>
          <w:color w:val="000000"/>
          <w:sz w:val="26"/>
          <w:szCs w:val="26"/>
        </w:rPr>
        <w:t>65 548,4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CC60F7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952F56">
        <w:rPr>
          <w:rFonts w:ascii="Times New Roman" w:hAnsi="Times New Roman"/>
          <w:color w:val="000000"/>
          <w:sz w:val="26"/>
          <w:szCs w:val="26"/>
        </w:rPr>
        <w:t>141</w:t>
      </w:r>
      <w:r w:rsidR="00CC60F7">
        <w:rPr>
          <w:rFonts w:ascii="Times New Roman" w:hAnsi="Times New Roman"/>
          <w:color w:val="000000"/>
          <w:sz w:val="26"/>
          <w:szCs w:val="26"/>
        </w:rPr>
        <w:t>%</w:t>
      </w:r>
      <w:r w:rsidR="00D011E1">
        <w:rPr>
          <w:rFonts w:ascii="Times New Roman" w:hAnsi="Times New Roman"/>
          <w:color w:val="000000"/>
          <w:sz w:val="26"/>
          <w:szCs w:val="26"/>
        </w:rPr>
        <w:t>)</w:t>
      </w:r>
      <w:r w:rsidRPr="00C83E10">
        <w:rPr>
          <w:rFonts w:ascii="Times New Roman" w:hAnsi="Times New Roman"/>
          <w:sz w:val="26"/>
          <w:szCs w:val="26"/>
        </w:rPr>
        <w:t>.</w:t>
      </w:r>
    </w:p>
    <w:p w:rsidR="00B45336" w:rsidRDefault="00126E8A" w:rsidP="0012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768A">
        <w:rPr>
          <w:rFonts w:ascii="Times New Roman" w:hAnsi="Times New Roman"/>
          <w:sz w:val="26"/>
          <w:szCs w:val="26"/>
        </w:rPr>
        <w:t xml:space="preserve">Кроме того, в бюджет Территориального фонда поступили </w:t>
      </w:r>
      <w:proofErr w:type="spellStart"/>
      <w:r w:rsidRPr="0002768A">
        <w:rPr>
          <w:rFonts w:ascii="Times New Roman" w:hAnsi="Times New Roman"/>
          <w:sz w:val="26"/>
          <w:szCs w:val="26"/>
        </w:rPr>
        <w:t>непланируемые</w:t>
      </w:r>
      <w:proofErr w:type="spellEnd"/>
      <w:r w:rsidRPr="0002768A">
        <w:rPr>
          <w:rFonts w:ascii="Times New Roman" w:hAnsi="Times New Roman"/>
          <w:sz w:val="26"/>
          <w:szCs w:val="26"/>
        </w:rPr>
        <w:t xml:space="preserve"> доходы от возврата остатков субсидий, субвенций и иных межбюджетных трансфертов, имеющих целевое назначение, прошлых лет в сумме </w:t>
      </w:r>
      <w:r w:rsidR="005B68BF">
        <w:rPr>
          <w:rFonts w:ascii="Times New Roman" w:hAnsi="Times New Roman"/>
          <w:sz w:val="26"/>
          <w:szCs w:val="26"/>
        </w:rPr>
        <w:t>2054,9</w:t>
      </w:r>
      <w:r w:rsidR="00294BFA" w:rsidRPr="00E85A5A">
        <w:rPr>
          <w:rFonts w:ascii="Times New Roman" w:hAnsi="Times New Roman"/>
          <w:sz w:val="26"/>
          <w:szCs w:val="26"/>
        </w:rPr>
        <w:t xml:space="preserve"> </w:t>
      </w:r>
      <w:r w:rsidRPr="00E85A5A">
        <w:rPr>
          <w:rFonts w:ascii="Times New Roman" w:hAnsi="Times New Roman"/>
          <w:sz w:val="26"/>
          <w:szCs w:val="26"/>
        </w:rPr>
        <w:t>тыс</w:t>
      </w:r>
      <w:r w:rsidRPr="0002768A">
        <w:rPr>
          <w:rFonts w:ascii="Times New Roman" w:hAnsi="Times New Roman"/>
          <w:sz w:val="26"/>
          <w:szCs w:val="26"/>
        </w:rPr>
        <w:t>. рублей</w:t>
      </w:r>
      <w:r w:rsidR="00B45336">
        <w:rPr>
          <w:rFonts w:ascii="Times New Roman" w:hAnsi="Times New Roman"/>
          <w:sz w:val="26"/>
          <w:szCs w:val="26"/>
        </w:rPr>
        <w:t xml:space="preserve"> (</w:t>
      </w:r>
      <w:r w:rsidRPr="0002768A">
        <w:rPr>
          <w:rFonts w:ascii="Times New Roman" w:hAnsi="Times New Roman"/>
          <w:sz w:val="26"/>
          <w:szCs w:val="26"/>
        </w:rPr>
        <w:t>возврат Министерством здравоохранения Республики Хакасия части единовременных компенсационных выплат медицинским работникам</w:t>
      </w:r>
      <w:r w:rsidR="00B45336">
        <w:rPr>
          <w:rFonts w:ascii="Times New Roman" w:hAnsi="Times New Roman"/>
          <w:sz w:val="26"/>
          <w:szCs w:val="26"/>
        </w:rPr>
        <w:t>).</w:t>
      </w:r>
    </w:p>
    <w:p w:rsidR="00EE5D23" w:rsidRDefault="00126E8A" w:rsidP="0012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02768A">
        <w:rPr>
          <w:rFonts w:ascii="Times New Roman" w:hAnsi="Times New Roman"/>
          <w:sz w:val="26"/>
          <w:szCs w:val="26"/>
        </w:rPr>
        <w:t xml:space="preserve">существлен возврат </w:t>
      </w:r>
      <w:r w:rsidRPr="0002768A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02768A">
        <w:rPr>
          <w:rFonts w:ascii="Times New Roman" w:hAnsi="Times New Roman"/>
          <w:sz w:val="26"/>
          <w:szCs w:val="26"/>
        </w:rPr>
        <w:t xml:space="preserve"> субсидий, субвенций и иных межбюджетных трансфертов, имеющих целевое назначение, прошлых лет </w:t>
      </w:r>
      <w:r w:rsidR="00EE5D23">
        <w:rPr>
          <w:rFonts w:ascii="Times New Roman" w:hAnsi="Times New Roman"/>
          <w:sz w:val="26"/>
          <w:szCs w:val="26"/>
        </w:rPr>
        <w:t>всего в сумме 7557,3</w:t>
      </w:r>
      <w:r w:rsidR="00EE5D23"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="00EE5D23">
        <w:rPr>
          <w:rFonts w:ascii="Times New Roman" w:hAnsi="Times New Roman"/>
          <w:sz w:val="26"/>
          <w:szCs w:val="26"/>
        </w:rPr>
        <w:t>, в том числе</w:t>
      </w:r>
      <w:r w:rsidR="00EE5D23" w:rsidRPr="00EE5D23">
        <w:rPr>
          <w:rFonts w:ascii="Times New Roman" w:hAnsi="Times New Roman"/>
          <w:sz w:val="26"/>
          <w:szCs w:val="26"/>
        </w:rPr>
        <w:t>:</w:t>
      </w:r>
    </w:p>
    <w:p w:rsidR="00EE5D23" w:rsidRPr="00EE5D23" w:rsidRDefault="00EE5D23" w:rsidP="0012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26E8A" w:rsidRPr="0002768A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страхования в сумме </w:t>
      </w:r>
      <w:r>
        <w:rPr>
          <w:rFonts w:ascii="Times New Roman" w:hAnsi="Times New Roman"/>
          <w:sz w:val="26"/>
          <w:szCs w:val="26"/>
        </w:rPr>
        <w:t>7508,5</w:t>
      </w:r>
      <w:r w:rsidR="00126E8A"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="00126E8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из них</w:t>
      </w:r>
      <w:r w:rsidR="00126E8A">
        <w:rPr>
          <w:rFonts w:ascii="Times New Roman" w:hAnsi="Times New Roman"/>
          <w:sz w:val="26"/>
          <w:szCs w:val="26"/>
        </w:rPr>
        <w:t xml:space="preserve"> остатков неиспользованных средств субвенции </w:t>
      </w:r>
      <w:r>
        <w:rPr>
          <w:rFonts w:ascii="Times New Roman" w:hAnsi="Times New Roman"/>
          <w:sz w:val="26"/>
          <w:szCs w:val="26"/>
        </w:rPr>
        <w:t>-</w:t>
      </w:r>
      <w:r w:rsidR="00C9413E" w:rsidRPr="00660143">
        <w:rPr>
          <w:rFonts w:ascii="Times New Roman" w:hAnsi="Times New Roman"/>
          <w:sz w:val="26"/>
          <w:szCs w:val="26"/>
        </w:rPr>
        <w:t>54</w:t>
      </w:r>
      <w:r w:rsidR="00660143" w:rsidRPr="00660143">
        <w:rPr>
          <w:rFonts w:ascii="Times New Roman" w:hAnsi="Times New Roman"/>
          <w:sz w:val="26"/>
          <w:szCs w:val="26"/>
        </w:rPr>
        <w:t>35</w:t>
      </w:r>
      <w:r w:rsidR="00126E8A"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="00110C0B">
        <w:rPr>
          <w:rFonts w:ascii="Times New Roman" w:hAnsi="Times New Roman"/>
          <w:sz w:val="26"/>
          <w:szCs w:val="26"/>
        </w:rPr>
        <w:t>,</w:t>
      </w:r>
      <w:r w:rsidR="00126E8A">
        <w:rPr>
          <w:rFonts w:ascii="Times New Roman" w:hAnsi="Times New Roman"/>
          <w:sz w:val="26"/>
          <w:szCs w:val="26"/>
        </w:rPr>
        <w:t xml:space="preserve"> </w:t>
      </w:r>
      <w:r w:rsidR="00126E8A" w:rsidRPr="0002768A">
        <w:rPr>
          <w:rFonts w:ascii="Times New Roman" w:hAnsi="Times New Roman"/>
          <w:sz w:val="26"/>
          <w:szCs w:val="26"/>
        </w:rPr>
        <w:t xml:space="preserve">части единовременных компенсационных выплат медицинским работникам </w:t>
      </w:r>
      <w:r>
        <w:rPr>
          <w:rFonts w:ascii="Times New Roman" w:hAnsi="Times New Roman"/>
          <w:sz w:val="26"/>
          <w:szCs w:val="26"/>
        </w:rPr>
        <w:t>-</w:t>
      </w:r>
      <w:r w:rsidR="00126E8A" w:rsidRPr="0002768A">
        <w:rPr>
          <w:rFonts w:ascii="Times New Roman" w:hAnsi="Times New Roman"/>
          <w:sz w:val="26"/>
          <w:szCs w:val="26"/>
        </w:rPr>
        <w:t xml:space="preserve"> </w:t>
      </w:r>
      <w:r w:rsidR="00627B5E">
        <w:rPr>
          <w:rFonts w:ascii="Times New Roman" w:hAnsi="Times New Roman"/>
          <w:sz w:val="26"/>
          <w:szCs w:val="26"/>
        </w:rPr>
        <w:t>2073,5</w:t>
      </w:r>
      <w:r w:rsidR="00110C0B" w:rsidRPr="0002768A">
        <w:rPr>
          <w:rFonts w:ascii="Times New Roman" w:hAnsi="Times New Roman"/>
          <w:sz w:val="26"/>
          <w:szCs w:val="26"/>
        </w:rPr>
        <w:t xml:space="preserve"> </w:t>
      </w:r>
      <w:r w:rsidR="00126E8A"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Pr="00EE5D23">
        <w:rPr>
          <w:rFonts w:ascii="Times New Roman" w:hAnsi="Times New Roman"/>
          <w:sz w:val="26"/>
          <w:szCs w:val="26"/>
        </w:rPr>
        <w:t>;</w:t>
      </w:r>
    </w:p>
    <w:p w:rsidR="00126E8A" w:rsidRDefault="00EE5D23" w:rsidP="00EE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в ТФОМС Красноярского края</w:t>
      </w:r>
      <w:r w:rsidRPr="0002768A">
        <w:rPr>
          <w:rFonts w:ascii="Times New Roman" w:hAnsi="Times New Roman"/>
          <w:sz w:val="26"/>
          <w:szCs w:val="26"/>
        </w:rPr>
        <w:t xml:space="preserve"> на основании актов проведения медико-экономической экспертизы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68A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48,8</w:t>
      </w:r>
      <w:r w:rsidRPr="0002768A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</w:p>
    <w:p w:rsidR="00EE5D23" w:rsidRPr="00C83E10" w:rsidRDefault="00EE5D23" w:rsidP="00EE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5B5D" w:rsidRDefault="00E23DCB" w:rsidP="00023974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</w:t>
      </w:r>
      <w:r w:rsidRPr="00E23DCB">
        <w:rPr>
          <w:rFonts w:ascii="Times New Roman" w:hAnsi="Times New Roman"/>
          <w:b/>
          <w:sz w:val="26"/>
          <w:szCs w:val="26"/>
        </w:rPr>
        <w:t>сполнени</w:t>
      </w:r>
      <w:r>
        <w:rPr>
          <w:rFonts w:ascii="Times New Roman" w:hAnsi="Times New Roman"/>
          <w:b/>
          <w:sz w:val="26"/>
          <w:szCs w:val="26"/>
        </w:rPr>
        <w:t>е</w:t>
      </w:r>
      <w:r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Pr="00E23DCB">
        <w:rPr>
          <w:rFonts w:ascii="Times New Roman" w:hAnsi="Times New Roman"/>
          <w:b/>
          <w:sz w:val="26"/>
          <w:szCs w:val="26"/>
        </w:rPr>
        <w:t xml:space="preserve">Территориального фонда </w:t>
      </w:r>
    </w:p>
    <w:p w:rsidR="004B5793" w:rsidRDefault="00E23DCB" w:rsidP="00023974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642817" w:rsidRPr="00540703" w:rsidRDefault="00FD6A80" w:rsidP="0064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</w:t>
      </w:r>
      <w:r w:rsidR="00E63784">
        <w:rPr>
          <w:rFonts w:ascii="Times New Roman" w:hAnsi="Times New Roman"/>
          <w:sz w:val="26"/>
          <w:szCs w:val="26"/>
        </w:rPr>
        <w:t xml:space="preserve">9 месяцев </w:t>
      </w:r>
      <w:r w:rsidRPr="003D5B5D">
        <w:rPr>
          <w:rFonts w:ascii="Times New Roman" w:hAnsi="Times New Roman"/>
          <w:sz w:val="26"/>
          <w:szCs w:val="26"/>
        </w:rPr>
        <w:t>201</w:t>
      </w:r>
      <w:r w:rsidR="00976616">
        <w:rPr>
          <w:rFonts w:ascii="Times New Roman" w:hAnsi="Times New Roman"/>
          <w:sz w:val="26"/>
          <w:szCs w:val="26"/>
        </w:rPr>
        <w:t xml:space="preserve">8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E63784">
        <w:rPr>
          <w:rFonts w:ascii="Times New Roman" w:hAnsi="Times New Roman"/>
          <w:sz w:val="26"/>
          <w:szCs w:val="26"/>
        </w:rPr>
        <w:t xml:space="preserve">5 815 199,1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E63784">
        <w:rPr>
          <w:rFonts w:ascii="Times New Roman" w:hAnsi="Times New Roman"/>
          <w:sz w:val="26"/>
          <w:szCs w:val="26"/>
        </w:rPr>
        <w:t>66,7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5F465A">
        <w:rPr>
          <w:rFonts w:ascii="Times New Roman" w:hAnsi="Times New Roman"/>
          <w:sz w:val="26"/>
          <w:szCs w:val="26"/>
        </w:rPr>
        <w:t>7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E63784">
        <w:rPr>
          <w:rFonts w:ascii="Times New Roman" w:hAnsi="Times New Roman"/>
          <w:sz w:val="26"/>
          <w:szCs w:val="26"/>
        </w:rPr>
        <w:t>1 596 073,1</w:t>
      </w:r>
      <w:r w:rsidR="003D5B5D" w:rsidRPr="003D5B5D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E63784">
        <w:rPr>
          <w:rFonts w:ascii="Times New Roman" w:hAnsi="Times New Roman"/>
          <w:sz w:val="26"/>
          <w:szCs w:val="26"/>
        </w:rPr>
        <w:t>37</w:t>
      </w:r>
      <w:r w:rsidR="00BA4F04">
        <w:rPr>
          <w:rFonts w:ascii="Times New Roman" w:hAnsi="Times New Roman"/>
          <w:sz w:val="26"/>
          <w:szCs w:val="26"/>
        </w:rPr>
        <w:t>,8</w:t>
      </w:r>
      <w:r w:rsidRPr="003D5B5D">
        <w:rPr>
          <w:rFonts w:ascii="Times New Roman" w:hAnsi="Times New Roman"/>
          <w:sz w:val="26"/>
          <w:szCs w:val="26"/>
        </w:rPr>
        <w:t>%</w:t>
      </w:r>
      <w:r w:rsidR="00642817">
        <w:rPr>
          <w:rFonts w:ascii="Times New Roman" w:hAnsi="Times New Roman"/>
          <w:sz w:val="26"/>
          <w:szCs w:val="26"/>
        </w:rPr>
        <w:t>,</w:t>
      </w:r>
      <w:r w:rsidR="00642817" w:rsidRPr="00642817">
        <w:rPr>
          <w:rFonts w:ascii="Times New Roman" w:hAnsi="Times New Roman"/>
          <w:sz w:val="26"/>
          <w:szCs w:val="26"/>
        </w:rPr>
        <w:t xml:space="preserve"> </w:t>
      </w:r>
      <w:r w:rsidR="00642817">
        <w:rPr>
          <w:rFonts w:ascii="Times New Roman" w:hAnsi="Times New Roman"/>
          <w:sz w:val="26"/>
          <w:szCs w:val="26"/>
        </w:rPr>
        <w:t xml:space="preserve">что связано </w:t>
      </w:r>
      <w:r w:rsidR="00642817" w:rsidRPr="00540703">
        <w:rPr>
          <w:rFonts w:ascii="Times New Roman" w:hAnsi="Times New Roman"/>
          <w:sz w:val="26"/>
          <w:szCs w:val="26"/>
        </w:rPr>
        <w:t xml:space="preserve">с </w:t>
      </w:r>
      <w:r w:rsidR="00642817">
        <w:rPr>
          <w:rFonts w:ascii="Times New Roman" w:hAnsi="Times New Roman"/>
          <w:sz w:val="26"/>
          <w:szCs w:val="26"/>
        </w:rPr>
        <w:t>увелич</w:t>
      </w:r>
      <w:r w:rsidR="00642817" w:rsidRPr="00540703">
        <w:rPr>
          <w:rFonts w:ascii="Times New Roman" w:hAnsi="Times New Roman"/>
          <w:sz w:val="26"/>
          <w:szCs w:val="26"/>
        </w:rPr>
        <w:t xml:space="preserve">ением расходов на финансовое обеспечение организации обязательного медицинского страхования на территории республики. </w:t>
      </w:r>
    </w:p>
    <w:p w:rsidR="00D35556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</w:t>
      </w:r>
      <w:r w:rsidR="00D37597">
        <w:rPr>
          <w:rFonts w:ascii="Times New Roman" w:hAnsi="Times New Roman"/>
          <w:sz w:val="26"/>
          <w:szCs w:val="26"/>
        </w:rPr>
        <w:t xml:space="preserve">за </w:t>
      </w:r>
      <w:r w:rsidR="00E63784">
        <w:rPr>
          <w:rFonts w:ascii="Times New Roman" w:hAnsi="Times New Roman"/>
          <w:sz w:val="26"/>
          <w:szCs w:val="26"/>
        </w:rPr>
        <w:t xml:space="preserve">9 месяцев </w:t>
      </w:r>
      <w:r w:rsidRPr="004914BD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 w:rsidR="00397620">
        <w:rPr>
          <w:rFonts w:ascii="Times New Roman" w:hAnsi="Times New Roman" w:cs="Courier New"/>
          <w:sz w:val="26"/>
          <w:szCs w:val="28"/>
        </w:rPr>
        <w:t>, в том числе по раздел</w:t>
      </w:r>
      <w:r w:rsidR="00060ED5">
        <w:rPr>
          <w:rFonts w:ascii="Times New Roman" w:hAnsi="Times New Roman" w:cs="Courier New"/>
          <w:sz w:val="26"/>
          <w:szCs w:val="28"/>
        </w:rPr>
        <w:t>у</w:t>
      </w:r>
      <w:r w:rsidR="00397620" w:rsidRPr="00397620">
        <w:rPr>
          <w:rFonts w:ascii="Times New Roman" w:hAnsi="Times New Roman" w:cs="Courier New"/>
          <w:sz w:val="26"/>
          <w:szCs w:val="28"/>
        </w:rPr>
        <w:t>:</w:t>
      </w:r>
    </w:p>
    <w:p w:rsidR="00D35556" w:rsidRPr="009C11F3" w:rsidRDefault="00D35556" w:rsidP="001060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11F3">
        <w:rPr>
          <w:rFonts w:ascii="Times New Roman" w:hAnsi="Times New Roman"/>
          <w:sz w:val="26"/>
          <w:szCs w:val="26"/>
        </w:rPr>
        <w:t>0100 «</w:t>
      </w:r>
      <w:r w:rsidRPr="009C11F3">
        <w:rPr>
          <w:rFonts w:ascii="Times New Roman" w:hAnsi="Times New Roman"/>
          <w:sz w:val="26"/>
          <w:szCs w:val="28"/>
        </w:rPr>
        <w:t>Общегосударственные вопросы</w:t>
      </w:r>
      <w:r w:rsidRPr="009C11F3">
        <w:rPr>
          <w:rFonts w:ascii="Times New Roman" w:hAnsi="Times New Roman"/>
          <w:bCs/>
          <w:sz w:val="26"/>
          <w:szCs w:val="26"/>
        </w:rPr>
        <w:t xml:space="preserve">», </w:t>
      </w:r>
      <w:r w:rsidRPr="009C11F3">
        <w:rPr>
          <w:rFonts w:ascii="Times New Roman" w:hAnsi="Times New Roman"/>
          <w:sz w:val="26"/>
          <w:szCs w:val="28"/>
        </w:rPr>
        <w:t xml:space="preserve">включающий расходы на содержание </w:t>
      </w:r>
      <w:r w:rsidRPr="009C11F3">
        <w:rPr>
          <w:rFonts w:ascii="Times New Roman" w:hAnsi="Times New Roman"/>
          <w:sz w:val="26"/>
          <w:szCs w:val="26"/>
        </w:rPr>
        <w:t xml:space="preserve">аппарата Территориального фонда по подразделу 0113 «Другие общегосударственные вопросы» </w:t>
      </w:r>
      <w:r w:rsidRPr="009C11F3">
        <w:rPr>
          <w:rFonts w:ascii="Times New Roman" w:hAnsi="Times New Roman"/>
          <w:bCs/>
          <w:sz w:val="26"/>
          <w:szCs w:val="26"/>
        </w:rPr>
        <w:t xml:space="preserve">- </w:t>
      </w:r>
      <w:r w:rsidR="006667C1" w:rsidRPr="009C11F3">
        <w:rPr>
          <w:rFonts w:ascii="Times New Roman" w:hAnsi="Times New Roman"/>
          <w:bCs/>
          <w:sz w:val="26"/>
          <w:szCs w:val="26"/>
        </w:rPr>
        <w:t>38 626,4</w:t>
      </w:r>
      <w:r w:rsidRPr="009C11F3"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6667C1" w:rsidRPr="009C11F3">
        <w:rPr>
          <w:rFonts w:ascii="Times New Roman" w:hAnsi="Times New Roman"/>
          <w:bCs/>
          <w:sz w:val="26"/>
          <w:szCs w:val="26"/>
        </w:rPr>
        <w:t>71,</w:t>
      </w:r>
      <w:r w:rsidR="00B84C94" w:rsidRPr="009C11F3">
        <w:rPr>
          <w:rFonts w:ascii="Times New Roman" w:hAnsi="Times New Roman"/>
          <w:bCs/>
          <w:sz w:val="26"/>
          <w:szCs w:val="26"/>
        </w:rPr>
        <w:t>4</w:t>
      </w:r>
      <w:r w:rsidRPr="009C11F3">
        <w:rPr>
          <w:rFonts w:ascii="Times New Roman" w:hAnsi="Times New Roman"/>
          <w:bCs/>
          <w:sz w:val="26"/>
          <w:szCs w:val="26"/>
        </w:rPr>
        <w:t xml:space="preserve">%  годовых бюджетных назначений, что на </w:t>
      </w:r>
      <w:r w:rsidR="006667C1" w:rsidRPr="009C11F3">
        <w:rPr>
          <w:rFonts w:ascii="Times New Roman" w:hAnsi="Times New Roman"/>
          <w:bCs/>
          <w:sz w:val="26"/>
          <w:szCs w:val="26"/>
        </w:rPr>
        <w:t>3392,1</w:t>
      </w:r>
      <w:r w:rsidRPr="009C11F3"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6667C1" w:rsidRPr="009C11F3">
        <w:rPr>
          <w:rFonts w:ascii="Times New Roman" w:hAnsi="Times New Roman"/>
          <w:bCs/>
          <w:sz w:val="26"/>
          <w:szCs w:val="26"/>
        </w:rPr>
        <w:t>9,6</w:t>
      </w:r>
      <w:r w:rsidRPr="009C11F3">
        <w:rPr>
          <w:rFonts w:ascii="Times New Roman" w:hAnsi="Times New Roman"/>
          <w:bCs/>
          <w:sz w:val="26"/>
          <w:szCs w:val="26"/>
        </w:rPr>
        <w:t>%) выше показателей аналогичного периода прошлого года</w:t>
      </w:r>
      <w:r w:rsidR="00DA70B9" w:rsidRPr="009C11F3">
        <w:rPr>
          <w:rFonts w:ascii="Times New Roman" w:hAnsi="Times New Roman"/>
          <w:bCs/>
          <w:sz w:val="26"/>
          <w:szCs w:val="26"/>
        </w:rPr>
        <w:t>,</w:t>
      </w:r>
      <w:r w:rsidR="00DA70B9" w:rsidRPr="009C11F3">
        <w:rPr>
          <w:rFonts w:ascii="Times New Roman" w:hAnsi="Times New Roman"/>
          <w:sz w:val="26"/>
          <w:szCs w:val="26"/>
        </w:rPr>
        <w:t xml:space="preserve"> что связано с увеличением объема расходов за счет субвенции из ФФОМС</w:t>
      </w:r>
      <w:r w:rsidR="00B0333C" w:rsidRPr="009C11F3">
        <w:rPr>
          <w:rFonts w:ascii="Times New Roman" w:hAnsi="Times New Roman"/>
          <w:bCs/>
          <w:sz w:val="26"/>
          <w:szCs w:val="26"/>
        </w:rPr>
        <w:t xml:space="preserve">, </w:t>
      </w:r>
      <w:r w:rsidRPr="009C11F3">
        <w:rPr>
          <w:rFonts w:ascii="Times New Roman" w:hAnsi="Times New Roman"/>
          <w:sz w:val="26"/>
          <w:szCs w:val="26"/>
        </w:rPr>
        <w:t>Основная сумма исполнения бюджетных ассигнований (</w:t>
      </w:r>
      <w:r w:rsidR="00556002" w:rsidRPr="009C11F3">
        <w:rPr>
          <w:rFonts w:ascii="Times New Roman" w:hAnsi="Times New Roman"/>
          <w:sz w:val="26"/>
          <w:szCs w:val="26"/>
        </w:rPr>
        <w:t>79,1</w:t>
      </w:r>
      <w:r w:rsidRPr="009C11F3">
        <w:rPr>
          <w:rFonts w:ascii="Times New Roman" w:hAnsi="Times New Roman"/>
          <w:sz w:val="26"/>
          <w:szCs w:val="26"/>
        </w:rPr>
        <w:t>%) приходится на выплаты персоналу Территориального</w:t>
      </w:r>
      <w:proofErr w:type="gramEnd"/>
      <w:r w:rsidRPr="009C11F3">
        <w:rPr>
          <w:rFonts w:ascii="Times New Roman" w:hAnsi="Times New Roman"/>
          <w:sz w:val="26"/>
          <w:szCs w:val="26"/>
        </w:rPr>
        <w:t xml:space="preserve"> фонда </w:t>
      </w:r>
      <w:r w:rsidRPr="009C11F3">
        <w:rPr>
          <w:rFonts w:ascii="Times New Roman" w:hAnsi="Times New Roman"/>
          <w:sz w:val="26"/>
          <w:szCs w:val="26"/>
        </w:rPr>
        <w:lastRenderedPageBreak/>
        <w:t xml:space="preserve">в сумме </w:t>
      </w:r>
      <w:r w:rsidR="00556002" w:rsidRPr="009C11F3">
        <w:rPr>
          <w:rFonts w:ascii="Times New Roman" w:hAnsi="Times New Roman"/>
          <w:sz w:val="26"/>
          <w:szCs w:val="26"/>
        </w:rPr>
        <w:t>30 536,7</w:t>
      </w:r>
      <w:r w:rsidRPr="009C11F3">
        <w:rPr>
          <w:rFonts w:ascii="Times New Roman" w:hAnsi="Times New Roman"/>
          <w:sz w:val="26"/>
          <w:szCs w:val="26"/>
        </w:rPr>
        <w:t xml:space="preserve"> тыс. рублей (</w:t>
      </w:r>
      <w:r w:rsidR="00556002" w:rsidRPr="009C11F3">
        <w:rPr>
          <w:rFonts w:ascii="Times New Roman" w:hAnsi="Times New Roman"/>
          <w:sz w:val="26"/>
          <w:szCs w:val="26"/>
        </w:rPr>
        <w:t>72,3</w:t>
      </w:r>
      <w:r w:rsidRPr="009C11F3">
        <w:rPr>
          <w:rFonts w:ascii="Times New Roman" w:hAnsi="Times New Roman"/>
          <w:sz w:val="26"/>
          <w:szCs w:val="26"/>
        </w:rPr>
        <w:t xml:space="preserve">%), что выше </w:t>
      </w:r>
      <w:r w:rsidR="00F91810" w:rsidRPr="009C11F3">
        <w:rPr>
          <w:rFonts w:ascii="Times New Roman" w:hAnsi="Times New Roman"/>
          <w:sz w:val="26"/>
          <w:szCs w:val="26"/>
        </w:rPr>
        <w:t xml:space="preserve">показателя </w:t>
      </w:r>
      <w:r w:rsidRPr="009C11F3">
        <w:rPr>
          <w:rFonts w:ascii="Times New Roman" w:hAnsi="Times New Roman"/>
          <w:sz w:val="26"/>
          <w:szCs w:val="26"/>
        </w:rPr>
        <w:t>аналогичного</w:t>
      </w:r>
      <w:r w:rsidR="00F91810" w:rsidRPr="009C11F3">
        <w:rPr>
          <w:rFonts w:ascii="Times New Roman" w:hAnsi="Times New Roman"/>
          <w:sz w:val="26"/>
          <w:szCs w:val="26"/>
        </w:rPr>
        <w:t xml:space="preserve"> периода</w:t>
      </w:r>
      <w:r w:rsidRPr="009C11F3">
        <w:rPr>
          <w:rFonts w:ascii="Times New Roman" w:hAnsi="Times New Roman"/>
          <w:sz w:val="26"/>
          <w:szCs w:val="26"/>
        </w:rPr>
        <w:t xml:space="preserve"> прошлого года на </w:t>
      </w:r>
      <w:r w:rsidR="00556002" w:rsidRPr="009C11F3">
        <w:rPr>
          <w:rFonts w:ascii="Times New Roman" w:hAnsi="Times New Roman"/>
          <w:sz w:val="26"/>
          <w:szCs w:val="26"/>
        </w:rPr>
        <w:t>1048,9</w:t>
      </w:r>
      <w:r w:rsidRPr="009C11F3">
        <w:rPr>
          <w:rFonts w:ascii="Times New Roman" w:hAnsi="Times New Roman"/>
          <w:sz w:val="26"/>
          <w:szCs w:val="26"/>
        </w:rPr>
        <w:t xml:space="preserve"> тыс. рублей (на </w:t>
      </w:r>
      <w:r w:rsidR="00544C78" w:rsidRPr="009C11F3">
        <w:rPr>
          <w:rFonts w:ascii="Times New Roman" w:hAnsi="Times New Roman"/>
          <w:sz w:val="26"/>
          <w:szCs w:val="26"/>
        </w:rPr>
        <w:t>3,6</w:t>
      </w:r>
      <w:r w:rsidRPr="009C11F3">
        <w:rPr>
          <w:rFonts w:ascii="Times New Roman" w:hAnsi="Times New Roman"/>
          <w:sz w:val="26"/>
          <w:szCs w:val="26"/>
        </w:rPr>
        <w:t>%);</w:t>
      </w:r>
    </w:p>
    <w:p w:rsidR="00D35556" w:rsidRPr="009C11F3" w:rsidRDefault="00D35556" w:rsidP="0010603B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9C11F3">
        <w:rPr>
          <w:rFonts w:ascii="Times New Roman" w:hAnsi="Times New Roman"/>
          <w:bCs/>
          <w:sz w:val="26"/>
          <w:szCs w:val="26"/>
        </w:rPr>
        <w:t xml:space="preserve">0900 «Здравоохранение», </w:t>
      </w:r>
      <w:r w:rsidRPr="009C11F3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9C11F3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9C11F3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A569B1" w:rsidRPr="009C11F3">
        <w:rPr>
          <w:rFonts w:ascii="Times New Roman" w:hAnsi="Times New Roman"/>
          <w:bCs/>
          <w:color w:val="000000"/>
          <w:sz w:val="26"/>
          <w:szCs w:val="26"/>
        </w:rPr>
        <w:t>5 776 572,7</w:t>
      </w:r>
      <w:r w:rsidRPr="009C11F3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A569B1" w:rsidRPr="009C11F3">
        <w:rPr>
          <w:rFonts w:ascii="Times New Roman" w:hAnsi="Times New Roman"/>
          <w:bCs/>
          <w:color w:val="000000"/>
          <w:sz w:val="26"/>
          <w:szCs w:val="26"/>
        </w:rPr>
        <w:t>66,6</w:t>
      </w:r>
      <w:r w:rsidRPr="009C11F3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9C11F3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9C11F3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9C11F3">
        <w:rPr>
          <w:rFonts w:ascii="Times New Roman" w:hAnsi="Times New Roman"/>
          <w:bCs/>
          <w:sz w:val="26"/>
          <w:szCs w:val="26"/>
        </w:rPr>
        <w:t xml:space="preserve">а </w:t>
      </w:r>
      <w:r w:rsidR="00A569B1" w:rsidRPr="009C11F3">
        <w:rPr>
          <w:rFonts w:ascii="Times New Roman" w:hAnsi="Times New Roman"/>
          <w:bCs/>
          <w:sz w:val="26"/>
          <w:szCs w:val="26"/>
        </w:rPr>
        <w:t>1 592 681</w:t>
      </w:r>
      <w:r w:rsidRPr="009C11F3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A569B1" w:rsidRPr="009C11F3">
        <w:rPr>
          <w:rFonts w:ascii="Times New Roman" w:hAnsi="Times New Roman"/>
          <w:bCs/>
          <w:sz w:val="26"/>
          <w:szCs w:val="26"/>
        </w:rPr>
        <w:t>38,1</w:t>
      </w:r>
      <w:r w:rsidRPr="009C11F3">
        <w:rPr>
          <w:rFonts w:ascii="Times New Roman" w:hAnsi="Times New Roman"/>
          <w:bCs/>
          <w:sz w:val="26"/>
          <w:szCs w:val="26"/>
        </w:rPr>
        <w:t xml:space="preserve">%, </w:t>
      </w:r>
      <w:r w:rsidRPr="009C11F3">
        <w:rPr>
          <w:rFonts w:ascii="Times New Roman" w:eastAsia="Calibri" w:hAnsi="Times New Roman"/>
          <w:sz w:val="26"/>
          <w:szCs w:val="26"/>
        </w:rPr>
        <w:t>в том числе:</w:t>
      </w:r>
      <w:proofErr w:type="gramEnd"/>
    </w:p>
    <w:p w:rsidR="00D35556" w:rsidRPr="009C11F3" w:rsidRDefault="002B0F48" w:rsidP="0010603B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9C11F3">
        <w:rPr>
          <w:rFonts w:ascii="Times New Roman" w:hAnsi="Times New Roman"/>
          <w:sz w:val="26"/>
          <w:szCs w:val="26"/>
        </w:rPr>
        <w:t>1) </w:t>
      </w:r>
      <w:r w:rsidR="00D35556" w:rsidRPr="009C11F3">
        <w:rPr>
          <w:rFonts w:ascii="Times New Roman" w:hAnsi="Times New Roman"/>
          <w:sz w:val="26"/>
          <w:szCs w:val="26"/>
        </w:rPr>
        <w:t xml:space="preserve">расходы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– </w:t>
      </w:r>
      <w:r w:rsidR="00A569B1" w:rsidRPr="009C11F3">
        <w:rPr>
          <w:rFonts w:ascii="Times New Roman" w:hAnsi="Times New Roman"/>
          <w:sz w:val="26"/>
          <w:szCs w:val="26"/>
        </w:rPr>
        <w:t>12 229,7</w:t>
      </w:r>
      <w:r w:rsidR="00D35556" w:rsidRPr="009C11F3">
        <w:rPr>
          <w:rFonts w:ascii="Times New Roman" w:hAnsi="Times New Roman"/>
          <w:sz w:val="26"/>
          <w:szCs w:val="26"/>
        </w:rPr>
        <w:t xml:space="preserve"> тыс. рублей, или </w:t>
      </w:r>
      <w:r w:rsidR="00A569B1" w:rsidRPr="009C11F3">
        <w:rPr>
          <w:rFonts w:ascii="Times New Roman" w:hAnsi="Times New Roman"/>
          <w:bCs/>
          <w:sz w:val="26"/>
          <w:szCs w:val="26"/>
        </w:rPr>
        <w:t>33,3</w:t>
      </w:r>
      <w:r w:rsidR="00D35556" w:rsidRPr="009C11F3"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="00D35556" w:rsidRPr="009C11F3">
        <w:rPr>
          <w:rFonts w:ascii="Times New Roman" w:hAnsi="Times New Roman"/>
          <w:sz w:val="26"/>
          <w:szCs w:val="26"/>
        </w:rPr>
        <w:t>;</w:t>
      </w:r>
      <w:r w:rsidR="00D35556" w:rsidRPr="009C11F3">
        <w:rPr>
          <w:rFonts w:ascii="Times New Roman" w:eastAsia="Calibri" w:hAnsi="Times New Roman"/>
          <w:sz w:val="26"/>
          <w:szCs w:val="26"/>
        </w:rPr>
        <w:t xml:space="preserve"> </w:t>
      </w:r>
    </w:p>
    <w:p w:rsidR="00BF3ACD" w:rsidRPr="009C11F3" w:rsidRDefault="00BF3ACD" w:rsidP="001060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11F3">
        <w:rPr>
          <w:rFonts w:ascii="Times New Roman" w:hAnsi="Times New Roman"/>
          <w:sz w:val="26"/>
          <w:szCs w:val="26"/>
        </w:rPr>
        <w:t xml:space="preserve">2) на финансовое обеспечение оплаты стоимости медицинской помощи, оказанной лицам, застрахованным на территории других субъектов Российской Федерации – </w:t>
      </w:r>
      <w:r w:rsidR="00A569B1" w:rsidRPr="009C11F3">
        <w:rPr>
          <w:rFonts w:ascii="Times New Roman" w:hAnsi="Times New Roman"/>
          <w:sz w:val="26"/>
          <w:szCs w:val="26"/>
        </w:rPr>
        <w:t>213 336</w:t>
      </w:r>
      <w:r w:rsidRPr="009C11F3">
        <w:rPr>
          <w:rFonts w:ascii="Times New Roman" w:hAnsi="Times New Roman"/>
          <w:sz w:val="26"/>
          <w:szCs w:val="26"/>
        </w:rPr>
        <w:t xml:space="preserve"> тыс. рублей (</w:t>
      </w:r>
      <w:r w:rsidR="00A569B1" w:rsidRPr="009C11F3">
        <w:rPr>
          <w:rFonts w:ascii="Times New Roman" w:hAnsi="Times New Roman"/>
          <w:sz w:val="26"/>
          <w:szCs w:val="26"/>
        </w:rPr>
        <w:t>92,8</w:t>
      </w:r>
      <w:r w:rsidRPr="009C11F3">
        <w:rPr>
          <w:rFonts w:ascii="Times New Roman" w:hAnsi="Times New Roman"/>
          <w:sz w:val="26"/>
          <w:szCs w:val="26"/>
        </w:rPr>
        <w:t>%).</w:t>
      </w:r>
    </w:p>
    <w:p w:rsidR="00B84DBF" w:rsidRDefault="00BF3ACD" w:rsidP="0010603B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3</w:t>
      </w:r>
      <w:r w:rsidR="00B84DBF">
        <w:rPr>
          <w:rFonts w:ascii="Times New Roman" w:eastAsia="Calibri" w:hAnsi="Times New Roman"/>
          <w:sz w:val="26"/>
          <w:szCs w:val="26"/>
        </w:rPr>
        <w:t>) </w:t>
      </w:r>
      <w:r w:rsidR="00B84DBF" w:rsidRPr="004F22CD">
        <w:rPr>
          <w:rFonts w:ascii="Times New Roman" w:eastAsia="Calibri" w:hAnsi="Times New Roman"/>
          <w:sz w:val="26"/>
          <w:szCs w:val="26"/>
        </w:rPr>
        <w:t>на социальные выплаты гражданам</w:t>
      </w:r>
      <w:r w:rsidR="00B84DBF" w:rsidRPr="004F22CD">
        <w:rPr>
          <w:rFonts w:ascii="Times New Roman" w:hAnsi="Times New Roman"/>
          <w:sz w:val="26"/>
          <w:szCs w:val="26"/>
        </w:rPr>
        <w:t xml:space="preserve"> по оплате случаев оказания медицинской помощи на территории Республики Хакасия – </w:t>
      </w:r>
      <w:r w:rsidR="00A569B1">
        <w:rPr>
          <w:rFonts w:ascii="Times New Roman" w:hAnsi="Times New Roman"/>
          <w:sz w:val="26"/>
          <w:szCs w:val="26"/>
        </w:rPr>
        <w:t>5 263 495,4</w:t>
      </w:r>
      <w:r w:rsidR="00B84DBF" w:rsidRPr="004F22CD">
        <w:rPr>
          <w:rFonts w:ascii="Times New Roman" w:hAnsi="Times New Roman"/>
          <w:sz w:val="26"/>
          <w:szCs w:val="26"/>
        </w:rPr>
        <w:t xml:space="preserve"> тыс. рублей</w:t>
      </w:r>
      <w:r w:rsidR="00B84DBF">
        <w:rPr>
          <w:rFonts w:ascii="Times New Roman" w:hAnsi="Times New Roman"/>
          <w:sz w:val="26"/>
          <w:szCs w:val="26"/>
        </w:rPr>
        <w:t xml:space="preserve"> (</w:t>
      </w:r>
      <w:r w:rsidR="00A569B1">
        <w:rPr>
          <w:rFonts w:ascii="Times New Roman" w:hAnsi="Times New Roman"/>
          <w:bCs/>
          <w:sz w:val="26"/>
          <w:szCs w:val="26"/>
        </w:rPr>
        <w:t>66,6</w:t>
      </w:r>
      <w:r w:rsidR="00B84DBF">
        <w:rPr>
          <w:rFonts w:ascii="Times New Roman" w:hAnsi="Times New Roman"/>
          <w:bCs/>
          <w:sz w:val="26"/>
          <w:szCs w:val="26"/>
        </w:rPr>
        <w:t>%)</w:t>
      </w:r>
      <w:r w:rsidR="00B84DBF" w:rsidRPr="004F22CD">
        <w:rPr>
          <w:rFonts w:ascii="Times New Roman" w:hAnsi="Times New Roman"/>
          <w:sz w:val="26"/>
          <w:szCs w:val="26"/>
        </w:rPr>
        <w:t>;</w:t>
      </w:r>
    </w:p>
    <w:p w:rsidR="00BF3ACD" w:rsidRDefault="00BF3ACD" w:rsidP="0010603B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64567">
        <w:rPr>
          <w:rFonts w:ascii="Times New Roman" w:hAnsi="Times New Roman"/>
          <w:sz w:val="26"/>
          <w:szCs w:val="26"/>
        </w:rPr>
        <w:t xml:space="preserve">4) </w:t>
      </w:r>
      <w:r w:rsidR="00397394" w:rsidRPr="00764567">
        <w:rPr>
          <w:rFonts w:ascii="Times New Roman" w:hAnsi="Times New Roman"/>
          <w:sz w:val="26"/>
          <w:szCs w:val="26"/>
        </w:rPr>
        <w:t xml:space="preserve">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A569B1">
        <w:rPr>
          <w:rFonts w:ascii="Times New Roman" w:hAnsi="Times New Roman"/>
          <w:sz w:val="26"/>
          <w:szCs w:val="26"/>
        </w:rPr>
        <w:t>287 511,6</w:t>
      </w:r>
      <w:r w:rsidR="00397394" w:rsidRPr="00764567">
        <w:rPr>
          <w:rFonts w:ascii="Times New Roman" w:hAnsi="Times New Roman"/>
          <w:sz w:val="26"/>
          <w:szCs w:val="26"/>
        </w:rPr>
        <w:t xml:space="preserve"> тыс. рублей (</w:t>
      </w:r>
      <w:r w:rsidR="00A569B1">
        <w:rPr>
          <w:rFonts w:ascii="Times New Roman" w:hAnsi="Times New Roman"/>
          <w:sz w:val="26"/>
          <w:szCs w:val="26"/>
        </w:rPr>
        <w:t>57,5</w:t>
      </w:r>
      <w:r w:rsidR="00397394" w:rsidRPr="00764567">
        <w:rPr>
          <w:rFonts w:ascii="Times New Roman" w:hAnsi="Times New Roman"/>
          <w:sz w:val="26"/>
          <w:szCs w:val="26"/>
        </w:rPr>
        <w:t>%).</w:t>
      </w:r>
    </w:p>
    <w:p w:rsidR="00BF3ACD" w:rsidRDefault="00BF3ACD" w:rsidP="001060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6C67">
        <w:rPr>
          <w:rFonts w:ascii="Times New Roman" w:hAnsi="Times New Roman"/>
          <w:bCs/>
          <w:sz w:val="26"/>
          <w:szCs w:val="26"/>
        </w:rPr>
        <w:t xml:space="preserve">Расходы на единовременные компенсационные выплаты медицинским работникам </w:t>
      </w:r>
      <w:r w:rsidR="00A569B1">
        <w:rPr>
          <w:rFonts w:ascii="Times New Roman" w:hAnsi="Times New Roman"/>
          <w:bCs/>
          <w:sz w:val="26"/>
          <w:szCs w:val="26"/>
        </w:rPr>
        <w:t xml:space="preserve">не планировались и не осуществлялись </w:t>
      </w:r>
      <w:r w:rsidR="00A569B1">
        <w:rPr>
          <w:rFonts w:ascii="Times New Roman" w:hAnsi="Times New Roman"/>
          <w:sz w:val="26"/>
          <w:szCs w:val="26"/>
        </w:rPr>
        <w:t>(</w:t>
      </w:r>
      <w:r w:rsidR="00DE6BF4" w:rsidRPr="00096C67">
        <w:rPr>
          <w:rFonts w:ascii="Times New Roman" w:hAnsi="Times New Roman"/>
          <w:bCs/>
          <w:sz w:val="26"/>
          <w:szCs w:val="26"/>
        </w:rPr>
        <w:t xml:space="preserve">за </w:t>
      </w:r>
      <w:r w:rsidR="00C22650">
        <w:rPr>
          <w:rFonts w:ascii="Times New Roman" w:hAnsi="Times New Roman"/>
          <w:bCs/>
          <w:sz w:val="26"/>
          <w:szCs w:val="26"/>
        </w:rPr>
        <w:t>9 месяцев 2017</w:t>
      </w:r>
      <w:r w:rsidR="00DE6BF4" w:rsidRPr="00096C67">
        <w:rPr>
          <w:rFonts w:ascii="Times New Roman" w:hAnsi="Times New Roman"/>
          <w:bCs/>
          <w:sz w:val="26"/>
          <w:szCs w:val="26"/>
        </w:rPr>
        <w:t xml:space="preserve"> года </w:t>
      </w:r>
      <w:r w:rsidR="00A569B1">
        <w:rPr>
          <w:rFonts w:ascii="Times New Roman" w:hAnsi="Times New Roman"/>
          <w:bCs/>
          <w:sz w:val="26"/>
          <w:szCs w:val="26"/>
        </w:rPr>
        <w:t>данные выплаты составили 8400</w:t>
      </w:r>
      <w:r w:rsidR="0000326C">
        <w:rPr>
          <w:rFonts w:ascii="Times New Roman" w:hAnsi="Times New Roman"/>
          <w:bCs/>
          <w:sz w:val="26"/>
          <w:szCs w:val="26"/>
        </w:rPr>
        <w:t xml:space="preserve"> </w:t>
      </w:r>
      <w:r w:rsidR="00A569B1">
        <w:rPr>
          <w:rFonts w:ascii="Times New Roman" w:hAnsi="Times New Roman"/>
          <w:bCs/>
          <w:sz w:val="26"/>
          <w:szCs w:val="26"/>
        </w:rPr>
        <w:t>тыс. рублей</w:t>
      </w:r>
      <w:r w:rsidR="00C22650">
        <w:rPr>
          <w:rFonts w:ascii="Times New Roman" w:hAnsi="Times New Roman"/>
          <w:bCs/>
          <w:sz w:val="26"/>
          <w:szCs w:val="26"/>
        </w:rPr>
        <w:t>)</w:t>
      </w:r>
      <w:r w:rsidRPr="00096C67">
        <w:rPr>
          <w:rFonts w:ascii="Times New Roman" w:hAnsi="Times New Roman"/>
          <w:bCs/>
          <w:sz w:val="26"/>
          <w:szCs w:val="26"/>
        </w:rPr>
        <w:t>.</w:t>
      </w:r>
    </w:p>
    <w:p w:rsidR="002073C5" w:rsidRPr="004E78F6" w:rsidRDefault="002073C5" w:rsidP="001060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78F6">
        <w:rPr>
          <w:rFonts w:ascii="Times New Roman" w:eastAsia="Calibri" w:hAnsi="Times New Roman"/>
          <w:sz w:val="26"/>
          <w:szCs w:val="26"/>
        </w:rPr>
        <w:t xml:space="preserve">Уровень исполнения </w:t>
      </w:r>
      <w:r w:rsidRPr="004E78F6">
        <w:rPr>
          <w:rFonts w:ascii="Times New Roman" w:hAnsi="Times New Roman"/>
          <w:sz w:val="26"/>
          <w:szCs w:val="26"/>
        </w:rPr>
        <w:t xml:space="preserve">бюджетных ассигнований по отдельным видам расходов по разделу </w:t>
      </w:r>
      <w:r w:rsidRPr="004E78F6">
        <w:rPr>
          <w:rFonts w:ascii="Times New Roman" w:hAnsi="Times New Roman"/>
          <w:bCs/>
          <w:sz w:val="26"/>
          <w:szCs w:val="26"/>
        </w:rPr>
        <w:t>0900 «Здравоохранение»</w:t>
      </w:r>
      <w:r w:rsidRPr="004E78F6">
        <w:rPr>
          <w:rFonts w:ascii="Times New Roman" w:hAnsi="Times New Roman"/>
          <w:sz w:val="26"/>
          <w:szCs w:val="26"/>
        </w:rPr>
        <w:t xml:space="preserve"> свидетельствует о </w:t>
      </w:r>
      <w:r w:rsidRPr="004E78F6">
        <w:rPr>
          <w:rFonts w:ascii="Times New Roman" w:eastAsia="Calibri" w:hAnsi="Times New Roman"/>
          <w:sz w:val="26"/>
          <w:szCs w:val="26"/>
        </w:rPr>
        <w:t xml:space="preserve">риске их </w:t>
      </w:r>
      <w:proofErr w:type="spellStart"/>
      <w:r w:rsidRPr="004E78F6">
        <w:rPr>
          <w:rFonts w:ascii="Times New Roman" w:eastAsia="Calibri" w:hAnsi="Times New Roman"/>
          <w:sz w:val="26"/>
          <w:szCs w:val="26"/>
        </w:rPr>
        <w:t>неосвоения</w:t>
      </w:r>
      <w:proofErr w:type="spellEnd"/>
      <w:r w:rsidRPr="004E78F6">
        <w:rPr>
          <w:rFonts w:ascii="Times New Roman" w:eastAsia="Calibri" w:hAnsi="Times New Roman"/>
          <w:sz w:val="26"/>
          <w:szCs w:val="26"/>
        </w:rPr>
        <w:t xml:space="preserve"> в текущем году и образования неиспользованных остатков </w:t>
      </w:r>
      <w:proofErr w:type="gramStart"/>
      <w:r w:rsidRPr="004E78F6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4E78F6">
        <w:rPr>
          <w:rFonts w:ascii="Times New Roman" w:eastAsia="Calibri" w:hAnsi="Times New Roman"/>
          <w:sz w:val="26"/>
          <w:szCs w:val="26"/>
        </w:rPr>
        <w:t xml:space="preserve"> 2018 года</w:t>
      </w:r>
      <w:r w:rsidRPr="004E78F6">
        <w:rPr>
          <w:rFonts w:ascii="Times New Roman" w:hAnsi="Times New Roman"/>
          <w:sz w:val="26"/>
          <w:szCs w:val="26"/>
        </w:rPr>
        <w:t>.</w:t>
      </w:r>
    </w:p>
    <w:p w:rsidR="001A5312" w:rsidRDefault="00D53407" w:rsidP="00106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E78F6">
        <w:rPr>
          <w:rFonts w:ascii="Times New Roman" w:hAnsi="Times New Roman"/>
          <w:sz w:val="26"/>
          <w:szCs w:val="26"/>
        </w:rPr>
        <w:t>Так,</w:t>
      </w:r>
      <w:r w:rsidR="00E33B8D" w:rsidRPr="004E78F6">
        <w:rPr>
          <w:rFonts w:ascii="Times New Roman" w:eastAsia="Calibri" w:hAnsi="Times New Roman"/>
          <w:sz w:val="26"/>
          <w:szCs w:val="26"/>
        </w:rPr>
        <w:t xml:space="preserve"> в структуре расходов данного раздела </w:t>
      </w:r>
      <w:r w:rsidR="002E7F0C" w:rsidRPr="004E78F6">
        <w:rPr>
          <w:rFonts w:ascii="Times New Roman" w:eastAsia="Calibri" w:hAnsi="Times New Roman"/>
          <w:sz w:val="26"/>
          <w:szCs w:val="26"/>
        </w:rPr>
        <w:t xml:space="preserve">за 9 месяцев 2018 года </w:t>
      </w:r>
      <w:r w:rsidR="00E33B8D" w:rsidRPr="004E78F6">
        <w:rPr>
          <w:rFonts w:ascii="Times New Roman" w:eastAsia="Calibri" w:hAnsi="Times New Roman"/>
          <w:sz w:val="26"/>
          <w:szCs w:val="26"/>
        </w:rPr>
        <w:t xml:space="preserve">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="00E33B8D" w:rsidRPr="004E78F6">
        <w:rPr>
          <w:rFonts w:ascii="Times New Roman" w:hAnsi="Times New Roman"/>
          <w:sz w:val="26"/>
          <w:szCs w:val="26"/>
        </w:rPr>
        <w:t>направлено</w:t>
      </w:r>
      <w:r w:rsidR="00E33B8D" w:rsidRPr="004E78F6">
        <w:rPr>
          <w:rFonts w:ascii="Times New Roman" w:eastAsia="Calibri" w:hAnsi="Times New Roman"/>
          <w:sz w:val="26"/>
          <w:szCs w:val="26"/>
        </w:rPr>
        <w:t xml:space="preserve"> </w:t>
      </w:r>
      <w:r w:rsidR="005D7E29" w:rsidRPr="004E78F6">
        <w:rPr>
          <w:rFonts w:ascii="Times New Roman" w:eastAsia="Calibri" w:hAnsi="Times New Roman"/>
          <w:sz w:val="26"/>
          <w:szCs w:val="26"/>
        </w:rPr>
        <w:t>12 229,7</w:t>
      </w:r>
      <w:r w:rsidR="00E33B8D" w:rsidRPr="004E78F6">
        <w:rPr>
          <w:rFonts w:ascii="Times New Roman" w:eastAsia="Calibri" w:hAnsi="Times New Roman"/>
          <w:sz w:val="26"/>
          <w:szCs w:val="26"/>
        </w:rPr>
        <w:t xml:space="preserve"> тыс. рублей, или </w:t>
      </w:r>
      <w:r w:rsidR="005D7E29" w:rsidRPr="004E78F6">
        <w:rPr>
          <w:rFonts w:ascii="Times New Roman" w:eastAsia="Calibri" w:hAnsi="Times New Roman"/>
          <w:sz w:val="26"/>
          <w:szCs w:val="26"/>
        </w:rPr>
        <w:t>33,3</w:t>
      </w:r>
      <w:r w:rsidR="00E33B8D" w:rsidRPr="004E78F6">
        <w:rPr>
          <w:rFonts w:ascii="Times New Roman" w:eastAsia="Calibri" w:hAnsi="Times New Roman"/>
          <w:sz w:val="26"/>
          <w:szCs w:val="26"/>
        </w:rPr>
        <w:t>%</w:t>
      </w:r>
      <w:r w:rsidR="00E33B8D" w:rsidRPr="004E78F6">
        <w:rPr>
          <w:rFonts w:ascii="Times New Roman" w:hAnsi="Times New Roman"/>
          <w:bCs/>
          <w:sz w:val="26"/>
          <w:szCs w:val="26"/>
        </w:rPr>
        <w:t xml:space="preserve"> бюджетных назначений</w:t>
      </w:r>
      <w:r w:rsidR="002953D6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="002953D6" w:rsidRPr="002953D6">
        <w:rPr>
          <w:rFonts w:ascii="Times New Roman" w:eastAsia="Calibri" w:hAnsi="Times New Roman"/>
          <w:sz w:val="26"/>
          <w:szCs w:val="26"/>
        </w:rPr>
        <w:t>Общий</w:t>
      </w:r>
      <w:r w:rsidR="00BE461B" w:rsidRPr="002953D6">
        <w:rPr>
          <w:rFonts w:ascii="Times New Roman" w:eastAsia="Calibri" w:hAnsi="Times New Roman"/>
          <w:sz w:val="26"/>
          <w:szCs w:val="26"/>
        </w:rPr>
        <w:t xml:space="preserve"> остаток неиспользованных средств</w:t>
      </w:r>
      <w:r w:rsidR="00BE461B" w:rsidRPr="00BE461B">
        <w:rPr>
          <w:rFonts w:ascii="Times New Roman" w:eastAsia="Calibri" w:hAnsi="Times New Roman"/>
          <w:sz w:val="26"/>
          <w:szCs w:val="26"/>
        </w:rPr>
        <w:t xml:space="preserve"> </w:t>
      </w:r>
      <w:r w:rsidR="002953D6">
        <w:rPr>
          <w:rFonts w:ascii="Times New Roman" w:eastAsia="Calibri" w:hAnsi="Times New Roman"/>
          <w:sz w:val="26"/>
          <w:szCs w:val="26"/>
        </w:rPr>
        <w:t xml:space="preserve">по состоянию на 01.10.2018 </w:t>
      </w:r>
      <w:r w:rsidR="00BE461B" w:rsidRPr="004E78F6">
        <w:rPr>
          <w:rFonts w:ascii="Times New Roman" w:eastAsia="Calibri" w:hAnsi="Times New Roman"/>
          <w:sz w:val="26"/>
          <w:szCs w:val="26"/>
        </w:rPr>
        <w:t xml:space="preserve">составил </w:t>
      </w:r>
      <w:r w:rsidR="00BE461B" w:rsidRPr="002953D6">
        <w:rPr>
          <w:rFonts w:ascii="Times New Roman" w:eastAsia="Calibri" w:hAnsi="Times New Roman"/>
          <w:sz w:val="26"/>
          <w:szCs w:val="26"/>
        </w:rPr>
        <w:t>24 500,4 тыс. рублей</w:t>
      </w:r>
      <w:r w:rsidR="002953D6" w:rsidRPr="002953D6">
        <w:rPr>
          <w:rFonts w:ascii="Times New Roman" w:eastAsia="Calibri" w:hAnsi="Times New Roman"/>
          <w:sz w:val="26"/>
          <w:szCs w:val="26"/>
        </w:rPr>
        <w:t>, что связано с поздними сроками проведения конкурсных процедур на приобретение медицинского оборудования, оплата которого осуществляется только по мере исполнения обязательств по контрактам, а также нарушением медицинскими организациями порядка и условий использования средств нормированного страхового запаса (приобретение медицинского оборудования, не включенного в Порядки оказания медицинской помощи, утвержденные Минздравом</w:t>
      </w:r>
      <w:proofErr w:type="gramEnd"/>
      <w:r w:rsidR="002953D6" w:rsidRPr="002953D6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="002953D6" w:rsidRPr="002953D6">
        <w:rPr>
          <w:rFonts w:ascii="Times New Roman" w:eastAsia="Calibri" w:hAnsi="Times New Roman"/>
          <w:sz w:val="26"/>
          <w:szCs w:val="26"/>
        </w:rPr>
        <w:t>России и/или в План мероприятий по приобретению и проведению ремонта медицинского оборудования, утвержденный Минздравом Хакасии, неправомерным изменением существенных условий контракта).</w:t>
      </w:r>
      <w:r w:rsidR="001A5312">
        <w:rPr>
          <w:rFonts w:ascii="Times New Roman" w:eastAsia="Calibri" w:hAnsi="Times New Roman"/>
          <w:sz w:val="26"/>
          <w:szCs w:val="26"/>
        </w:rPr>
        <w:t xml:space="preserve"> </w:t>
      </w:r>
      <w:proofErr w:type="gramEnd"/>
    </w:p>
    <w:p w:rsidR="004E78F6" w:rsidRPr="00E5156B" w:rsidRDefault="007760D4" w:rsidP="00A05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30690">
        <w:rPr>
          <w:rFonts w:ascii="Times New Roman" w:hAnsi="Times New Roman"/>
          <w:bCs/>
          <w:sz w:val="26"/>
          <w:szCs w:val="26"/>
        </w:rPr>
        <w:t xml:space="preserve">Аналогичная ситуация отмечена </w:t>
      </w:r>
      <w:r w:rsidR="00DB7821" w:rsidRPr="00730690">
        <w:rPr>
          <w:rFonts w:ascii="Times New Roman" w:eastAsia="Calibri" w:hAnsi="Times New Roman"/>
          <w:sz w:val="26"/>
          <w:szCs w:val="26"/>
        </w:rPr>
        <w:t xml:space="preserve">за 9 месяцев </w:t>
      </w:r>
      <w:r w:rsidRPr="00730690">
        <w:rPr>
          <w:rFonts w:ascii="Times New Roman" w:hAnsi="Times New Roman"/>
          <w:bCs/>
          <w:sz w:val="26"/>
          <w:szCs w:val="26"/>
        </w:rPr>
        <w:t>2017</w:t>
      </w:r>
      <w:r w:rsidR="00DB7821" w:rsidRPr="00730690">
        <w:rPr>
          <w:rFonts w:ascii="Times New Roman" w:hAnsi="Times New Roman"/>
          <w:bCs/>
          <w:sz w:val="26"/>
          <w:szCs w:val="26"/>
        </w:rPr>
        <w:t xml:space="preserve"> года, когда у</w:t>
      </w:r>
      <w:r w:rsidR="00DB7821" w:rsidRPr="00730690">
        <w:rPr>
          <w:rFonts w:ascii="Times New Roman" w:eastAsia="Calibri" w:hAnsi="Times New Roman"/>
          <w:sz w:val="26"/>
          <w:szCs w:val="26"/>
        </w:rPr>
        <w:t xml:space="preserve">ровень исполнения </w:t>
      </w:r>
      <w:r w:rsidR="00DB7821" w:rsidRPr="00730690">
        <w:rPr>
          <w:rFonts w:ascii="Times New Roman" w:hAnsi="Times New Roman"/>
          <w:sz w:val="26"/>
          <w:szCs w:val="26"/>
        </w:rPr>
        <w:t xml:space="preserve">бюджетных ассигнований </w:t>
      </w:r>
      <w:r w:rsidR="00DB7821" w:rsidRPr="00730690">
        <w:rPr>
          <w:rFonts w:ascii="Times New Roman" w:eastAsia="Calibri" w:hAnsi="Times New Roman"/>
          <w:sz w:val="26"/>
          <w:szCs w:val="26"/>
        </w:rPr>
        <w:t xml:space="preserve">на </w:t>
      </w:r>
      <w:r w:rsidR="00DB7821" w:rsidRPr="00730690">
        <w:rPr>
          <w:rFonts w:ascii="Times New Roman" w:hAnsi="Times New Roman"/>
          <w:sz w:val="26"/>
          <w:szCs w:val="26"/>
        </w:rPr>
        <w:t>финансовое обеспечение мероприятий по приобретению и проведению ремонта медицинского оборудования</w:t>
      </w:r>
      <w:r w:rsidR="00DB7821" w:rsidRPr="00730690">
        <w:rPr>
          <w:rFonts w:ascii="Times New Roman" w:eastAsia="Calibri" w:hAnsi="Times New Roman"/>
          <w:sz w:val="26"/>
          <w:szCs w:val="26"/>
        </w:rPr>
        <w:t xml:space="preserve"> составил </w:t>
      </w:r>
      <w:r w:rsidR="00DB7821" w:rsidRPr="00730690">
        <w:rPr>
          <w:rFonts w:ascii="Times New Roman" w:hAnsi="Times New Roman"/>
          <w:sz w:val="26"/>
          <w:szCs w:val="26"/>
        </w:rPr>
        <w:t>29,4%</w:t>
      </w:r>
      <w:r w:rsidR="00C42542" w:rsidRPr="00730690">
        <w:rPr>
          <w:rFonts w:ascii="Times New Roman" w:hAnsi="Times New Roman"/>
          <w:sz w:val="26"/>
          <w:szCs w:val="26"/>
        </w:rPr>
        <w:t xml:space="preserve"> (</w:t>
      </w:r>
      <w:r w:rsidR="00C42542" w:rsidRPr="00730690">
        <w:rPr>
          <w:rFonts w:ascii="Times New Roman" w:eastAsia="Calibri" w:hAnsi="Times New Roman"/>
          <w:sz w:val="26"/>
          <w:szCs w:val="26"/>
        </w:rPr>
        <w:t>9114,9 тыс. рублей</w:t>
      </w:r>
      <w:r w:rsidR="00C42542" w:rsidRPr="00730690">
        <w:rPr>
          <w:rFonts w:ascii="Times New Roman" w:hAnsi="Times New Roman"/>
          <w:sz w:val="26"/>
          <w:szCs w:val="26"/>
        </w:rPr>
        <w:t>)</w:t>
      </w:r>
      <w:r w:rsidR="00DE33FD" w:rsidRPr="00730690">
        <w:rPr>
          <w:rFonts w:ascii="Times New Roman" w:hAnsi="Times New Roman"/>
          <w:sz w:val="26"/>
          <w:szCs w:val="26"/>
        </w:rPr>
        <w:t xml:space="preserve">, </w:t>
      </w:r>
      <w:r w:rsidR="004E78F6" w:rsidRPr="00730690">
        <w:rPr>
          <w:rFonts w:ascii="Times New Roman" w:hAnsi="Times New Roman"/>
          <w:sz w:val="26"/>
          <w:szCs w:val="26"/>
        </w:rPr>
        <w:t xml:space="preserve">остаток неиспользованных средств </w:t>
      </w:r>
      <w:r w:rsidR="004E78F6" w:rsidRPr="00730690">
        <w:rPr>
          <w:rFonts w:ascii="Times New Roman" w:eastAsia="Calibri" w:hAnsi="Times New Roman"/>
          <w:sz w:val="26"/>
          <w:szCs w:val="26"/>
        </w:rPr>
        <w:t xml:space="preserve">нормированного </w:t>
      </w:r>
      <w:r w:rsidR="004E78F6" w:rsidRPr="00730690">
        <w:rPr>
          <w:rFonts w:ascii="Times New Roman" w:eastAsia="Calibri" w:hAnsi="Times New Roman"/>
          <w:sz w:val="26"/>
          <w:szCs w:val="26"/>
        </w:rPr>
        <w:lastRenderedPageBreak/>
        <w:t>страхового запаса</w:t>
      </w:r>
      <w:r w:rsidR="004E78F6" w:rsidRPr="00730690">
        <w:rPr>
          <w:rFonts w:ascii="Times New Roman" w:hAnsi="Times New Roman"/>
          <w:sz w:val="26"/>
          <w:szCs w:val="26"/>
        </w:rPr>
        <w:t xml:space="preserve"> </w:t>
      </w:r>
      <w:r w:rsidR="00D94BBB" w:rsidRPr="00730690">
        <w:rPr>
          <w:rFonts w:ascii="Times New Roman" w:eastAsia="Calibri" w:hAnsi="Times New Roman"/>
          <w:sz w:val="26"/>
          <w:szCs w:val="26"/>
        </w:rPr>
        <w:t xml:space="preserve">по состоянию на 01.10.2017 составил </w:t>
      </w:r>
      <w:r w:rsidR="00D94BBB" w:rsidRPr="00730690">
        <w:rPr>
          <w:rFonts w:ascii="Times New Roman" w:hAnsi="Times New Roman"/>
          <w:sz w:val="26"/>
          <w:szCs w:val="26"/>
        </w:rPr>
        <w:t>21</w:t>
      </w:r>
      <w:r w:rsidR="00D94BBB" w:rsidRPr="00730690">
        <w:rPr>
          <w:rFonts w:ascii="Times New Roman" w:hAnsi="Times New Roman"/>
          <w:sz w:val="26"/>
          <w:szCs w:val="26"/>
          <w:lang w:val="en-US"/>
        </w:rPr>
        <w:t> </w:t>
      </w:r>
      <w:r w:rsidR="00D94BBB" w:rsidRPr="00730690">
        <w:rPr>
          <w:rFonts w:ascii="Times New Roman" w:hAnsi="Times New Roman"/>
          <w:sz w:val="26"/>
          <w:szCs w:val="26"/>
        </w:rPr>
        <w:t>845,5 тыс. рублей</w:t>
      </w:r>
      <w:r w:rsidR="00D94BBB" w:rsidRPr="00730690">
        <w:rPr>
          <w:rFonts w:ascii="Times New Roman" w:eastAsia="Calibri" w:hAnsi="Times New Roman"/>
          <w:sz w:val="26"/>
          <w:szCs w:val="26"/>
        </w:rPr>
        <w:t xml:space="preserve">,  </w:t>
      </w:r>
      <w:r w:rsidR="003264F6" w:rsidRPr="00730690">
        <w:rPr>
          <w:rFonts w:ascii="Times New Roman" w:eastAsia="Calibri" w:hAnsi="Times New Roman"/>
          <w:sz w:val="26"/>
          <w:szCs w:val="26"/>
        </w:rPr>
        <w:t xml:space="preserve">на </w:t>
      </w:r>
      <w:r w:rsidR="00193140">
        <w:rPr>
          <w:rFonts w:ascii="Times New Roman" w:eastAsia="Calibri" w:hAnsi="Times New Roman"/>
          <w:sz w:val="26"/>
          <w:szCs w:val="26"/>
        </w:rPr>
        <w:t>01.01.2018</w:t>
      </w:r>
      <w:r w:rsidR="004E78F6" w:rsidRPr="00730690">
        <w:rPr>
          <w:rFonts w:ascii="Times New Roman" w:eastAsia="Calibri" w:hAnsi="Times New Roman"/>
          <w:sz w:val="26"/>
          <w:szCs w:val="26"/>
        </w:rPr>
        <w:t xml:space="preserve"> </w:t>
      </w:r>
      <w:r w:rsidR="00C07439">
        <w:rPr>
          <w:rFonts w:ascii="Times New Roman" w:eastAsia="Calibri" w:hAnsi="Times New Roman"/>
          <w:sz w:val="26"/>
          <w:szCs w:val="26"/>
        </w:rPr>
        <w:t>–</w:t>
      </w:r>
      <w:r w:rsidR="004E78F6" w:rsidRPr="00730690">
        <w:rPr>
          <w:rFonts w:ascii="Times New Roman" w:eastAsia="Calibri" w:hAnsi="Times New Roman"/>
          <w:sz w:val="26"/>
          <w:szCs w:val="26"/>
        </w:rPr>
        <w:t xml:space="preserve"> </w:t>
      </w:r>
      <w:r w:rsidR="00193140" w:rsidRPr="00C561B9">
        <w:rPr>
          <w:rFonts w:ascii="Times New Roman" w:hAnsi="Times New Roman"/>
          <w:sz w:val="26"/>
          <w:szCs w:val="26"/>
        </w:rPr>
        <w:t xml:space="preserve">18 230,1 </w:t>
      </w:r>
      <w:r w:rsidR="00C07439">
        <w:rPr>
          <w:rFonts w:ascii="Times New Roman" w:hAnsi="Times New Roman"/>
          <w:sz w:val="26"/>
          <w:szCs w:val="26"/>
        </w:rPr>
        <w:t>тыс.</w:t>
      </w:r>
      <w:r w:rsidR="004E78F6" w:rsidRPr="00730690">
        <w:rPr>
          <w:rFonts w:ascii="Times New Roman" w:hAnsi="Times New Roman"/>
          <w:sz w:val="26"/>
          <w:szCs w:val="26"/>
        </w:rPr>
        <w:t xml:space="preserve"> рублей</w:t>
      </w:r>
      <w:r w:rsidR="00DE33FD" w:rsidRPr="00730690">
        <w:rPr>
          <w:rFonts w:ascii="Times New Roman" w:hAnsi="Times New Roman"/>
          <w:sz w:val="26"/>
          <w:szCs w:val="26"/>
        </w:rPr>
        <w:t>.</w:t>
      </w:r>
      <w:r w:rsidR="00E5156B" w:rsidRPr="00730690">
        <w:rPr>
          <w:rFonts w:ascii="Times New Roman" w:hAnsi="Times New Roman"/>
          <w:sz w:val="26"/>
          <w:szCs w:val="26"/>
        </w:rPr>
        <w:t xml:space="preserve"> </w:t>
      </w:r>
    </w:p>
    <w:p w:rsidR="003C1FE9" w:rsidRDefault="00D50D6C" w:rsidP="00A05D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</w:t>
      </w:r>
      <w:r w:rsidR="00A54355" w:rsidRPr="00D50D6C">
        <w:rPr>
          <w:rFonts w:ascii="Times New Roman" w:eastAsia="Calibri" w:hAnsi="Times New Roman"/>
          <w:sz w:val="26"/>
          <w:szCs w:val="26"/>
        </w:rPr>
        <w:t>еосвоенные в 201</w:t>
      </w:r>
      <w:r>
        <w:rPr>
          <w:rFonts w:ascii="Times New Roman" w:eastAsia="Calibri" w:hAnsi="Times New Roman"/>
          <w:sz w:val="26"/>
          <w:szCs w:val="26"/>
        </w:rPr>
        <w:t>8</w:t>
      </w:r>
      <w:r w:rsidR="00A54355" w:rsidRPr="00D50D6C">
        <w:rPr>
          <w:rFonts w:ascii="Times New Roman" w:eastAsia="Calibri" w:hAnsi="Times New Roman"/>
          <w:sz w:val="26"/>
          <w:szCs w:val="26"/>
        </w:rPr>
        <w:t xml:space="preserve"> году </w:t>
      </w:r>
      <w:r w:rsidR="007B591E">
        <w:rPr>
          <w:rFonts w:ascii="Times New Roman" w:hAnsi="Times New Roman"/>
          <w:sz w:val="26"/>
          <w:szCs w:val="26"/>
        </w:rPr>
        <w:t>бюджетные</w:t>
      </w:r>
      <w:r w:rsidR="007B591E" w:rsidRPr="00730690">
        <w:rPr>
          <w:rFonts w:ascii="Times New Roman" w:hAnsi="Times New Roman"/>
          <w:sz w:val="26"/>
          <w:szCs w:val="26"/>
        </w:rPr>
        <w:t xml:space="preserve"> ассигновани</w:t>
      </w:r>
      <w:r w:rsidR="007B591E">
        <w:rPr>
          <w:rFonts w:ascii="Times New Roman" w:hAnsi="Times New Roman"/>
          <w:sz w:val="26"/>
          <w:szCs w:val="26"/>
        </w:rPr>
        <w:t>я</w:t>
      </w:r>
      <w:r w:rsidR="007B591E" w:rsidRPr="00730690">
        <w:rPr>
          <w:rFonts w:ascii="Times New Roman" w:hAnsi="Times New Roman"/>
          <w:sz w:val="26"/>
          <w:szCs w:val="26"/>
        </w:rPr>
        <w:t xml:space="preserve"> </w:t>
      </w:r>
      <w:r w:rsidR="007B591E" w:rsidRPr="00730690">
        <w:rPr>
          <w:rFonts w:ascii="Times New Roman" w:eastAsia="Calibri" w:hAnsi="Times New Roman"/>
          <w:sz w:val="26"/>
          <w:szCs w:val="26"/>
        </w:rPr>
        <w:t xml:space="preserve">на </w:t>
      </w:r>
      <w:r w:rsidR="007B591E" w:rsidRPr="00730690">
        <w:rPr>
          <w:rFonts w:ascii="Times New Roman" w:hAnsi="Times New Roman"/>
          <w:sz w:val="26"/>
          <w:szCs w:val="26"/>
        </w:rPr>
        <w:t>финансовое обеспечение мероприятий по приобретению и проведению ремонта медицинского оборудования</w:t>
      </w:r>
      <w:r w:rsidR="007B591E" w:rsidRPr="00730690">
        <w:rPr>
          <w:rFonts w:ascii="Times New Roman" w:eastAsia="Calibri" w:hAnsi="Times New Roman"/>
          <w:sz w:val="26"/>
          <w:szCs w:val="26"/>
        </w:rPr>
        <w:t xml:space="preserve"> </w:t>
      </w:r>
      <w:r w:rsidR="00A54355" w:rsidRPr="00D50D6C">
        <w:rPr>
          <w:rFonts w:ascii="Times New Roman" w:eastAsia="Calibri" w:hAnsi="Times New Roman"/>
          <w:sz w:val="26"/>
          <w:szCs w:val="26"/>
        </w:rPr>
        <w:t>подлежат использованию на эти цели в 201</w:t>
      </w:r>
      <w:r w:rsidR="003C1FE9">
        <w:rPr>
          <w:rFonts w:ascii="Times New Roman" w:eastAsia="Calibri" w:hAnsi="Times New Roman"/>
          <w:sz w:val="26"/>
          <w:szCs w:val="26"/>
        </w:rPr>
        <w:t>9</w:t>
      </w:r>
      <w:r w:rsidR="00A54355" w:rsidRPr="00D50D6C">
        <w:rPr>
          <w:rFonts w:ascii="Times New Roman" w:eastAsia="Calibri" w:hAnsi="Times New Roman"/>
          <w:sz w:val="26"/>
          <w:szCs w:val="26"/>
        </w:rPr>
        <w:t xml:space="preserve"> году. </w:t>
      </w:r>
    </w:p>
    <w:p w:rsidR="00FD6A80" w:rsidRDefault="00751882" w:rsidP="00A05D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разрезе разделов, подразделов и целевых статей бюджетной классификации приведен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:rsidR="00062C54" w:rsidRPr="00C85C93" w:rsidRDefault="00062C54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0E68" w:rsidRPr="000E34E1" w:rsidRDefault="000C0E68" w:rsidP="000C0E68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:rsidR="000C0E68" w:rsidRDefault="000C0E68" w:rsidP="000C0E68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67"/>
        <w:gridCol w:w="567"/>
        <w:gridCol w:w="709"/>
        <w:gridCol w:w="567"/>
        <w:gridCol w:w="1134"/>
        <w:gridCol w:w="1134"/>
        <w:gridCol w:w="1134"/>
        <w:gridCol w:w="567"/>
        <w:gridCol w:w="1134"/>
        <w:gridCol w:w="709"/>
      </w:tblGrid>
      <w:tr w:rsidR="00A54090" w:rsidRPr="000C0E68" w:rsidTr="00635F24">
        <w:trPr>
          <w:trHeight w:val="566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bottom"/>
            <w:hideMark/>
          </w:tcPr>
          <w:p w:rsidR="00A54090" w:rsidRPr="000C0E68" w:rsidRDefault="00A54090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A54090" w:rsidRPr="000C0E68" w:rsidRDefault="00A54090" w:rsidP="000C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54090" w:rsidRPr="000C0E68" w:rsidRDefault="00CB7257" w:rsidP="00C21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Бюджет на 201</w:t>
            </w:r>
            <w:r w:rsidR="00C21E2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A54090" w:rsidRPr="000C0E68" w:rsidRDefault="00A54090" w:rsidP="00DD4B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</w:t>
            </w:r>
            <w:r w:rsidR="00DD4BE9">
              <w:rPr>
                <w:rFonts w:ascii="Times New Roman" w:hAnsi="Times New Roman"/>
                <w:b/>
                <w:bCs/>
                <w:sz w:val="18"/>
                <w:szCs w:val="18"/>
              </w:rPr>
              <w:t>за 9 месяце</w:t>
            </w:r>
            <w:r w:rsidR="00AC55C9">
              <w:rPr>
                <w:rFonts w:ascii="Times New Roman" w:hAnsi="Times New Roman"/>
                <w:b/>
                <w:bCs/>
                <w:sz w:val="18"/>
                <w:szCs w:val="18"/>
              </w:rPr>
              <w:t>в</w:t>
            </w:r>
            <w:r w:rsidRPr="000C0E68">
              <w:rPr>
                <w:rFonts w:ascii="Times New Roman" w:hAnsi="Times New Roman"/>
                <w:sz w:val="18"/>
                <w:szCs w:val="18"/>
              </w:rPr>
              <w:br/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113C7C" w:rsidRPr="000C0E68" w:rsidTr="00635F24">
        <w:trPr>
          <w:trHeight w:val="829"/>
          <w:tblHeader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134" w:type="dxa"/>
            <w:vMerge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090" w:rsidRPr="000C0E68" w:rsidRDefault="00A54090" w:rsidP="00C21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 w:rsidR="00C21E2B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090" w:rsidRPr="000C0E68" w:rsidRDefault="00A54090" w:rsidP="00C21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 w:rsidR="00C21E2B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гр.7/</w:t>
            </w:r>
          </w:p>
          <w:p w:rsidR="00A54090" w:rsidRPr="000C0E68" w:rsidRDefault="00A5409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090" w:rsidRPr="000C0E68" w:rsidRDefault="00A5409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(гр.7-гр.6)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="00CB725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гр.7/</w:t>
            </w:r>
          </w:p>
          <w:p w:rsidR="00A54090" w:rsidRPr="000C0E68" w:rsidRDefault="00A5409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гр.6</w:t>
            </w:r>
          </w:p>
        </w:tc>
      </w:tr>
      <w:tr w:rsidR="00113C7C" w:rsidRPr="000C0E68" w:rsidTr="00635F24">
        <w:trPr>
          <w:trHeight w:val="240"/>
          <w:tblHeader/>
        </w:trPr>
        <w:tc>
          <w:tcPr>
            <w:tcW w:w="2694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C0E68" w:rsidRPr="000C0E68" w:rsidRDefault="00CB7257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113C7C" w:rsidRPr="000C0E68" w:rsidTr="00635F24">
        <w:trPr>
          <w:trHeight w:val="264"/>
        </w:trPr>
        <w:tc>
          <w:tcPr>
            <w:tcW w:w="2694" w:type="dxa"/>
            <w:shd w:val="clear" w:color="auto" w:fill="auto"/>
            <w:vAlign w:val="bottom"/>
            <w:hideMark/>
          </w:tcPr>
          <w:p w:rsidR="00ED2BD3" w:rsidRPr="000C0E68" w:rsidRDefault="000C0E68" w:rsidP="00CB725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C21E2B" w:rsidP="00922AB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54</w:t>
            </w:r>
            <w:r w:rsidR="00922AB7">
              <w:rPr>
                <w:rFonts w:ascii="Times New Roman" w:hAnsi="Times New Roman"/>
                <w:b/>
                <w:bCs/>
                <w:sz w:val="18"/>
                <w:szCs w:val="18"/>
              </w:rPr>
              <w:t>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C07F85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35 234,3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E55149" w:rsidRDefault="00C07F85" w:rsidP="00C21E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38 626,4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E55149" w:rsidRDefault="00C07F85" w:rsidP="00C21E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E55149" w:rsidRDefault="00C07F85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3 392,1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C07F85" w:rsidP="00922AB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109,6</w:t>
            </w:r>
          </w:p>
        </w:tc>
      </w:tr>
      <w:tr w:rsidR="00060E50" w:rsidRPr="000C0E68" w:rsidTr="00635F24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60E50" w:rsidRPr="000653B8" w:rsidRDefault="00060E50" w:rsidP="000C0E6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653B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653B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60E50" w:rsidRPr="000653B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653B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60E50" w:rsidRPr="000C0E68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54 116,7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60E50" w:rsidRPr="000C0E68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35 234,3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60E50" w:rsidRPr="00E55149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38 626,4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E55149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60E50" w:rsidRPr="00E55149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3 392,1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60E50" w:rsidRPr="000C0E68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109,6</w:t>
            </w:r>
          </w:p>
        </w:tc>
      </w:tr>
      <w:tr w:rsidR="00060E50" w:rsidRPr="000C0E68" w:rsidTr="00635F24">
        <w:trPr>
          <w:trHeight w:val="198"/>
        </w:trPr>
        <w:tc>
          <w:tcPr>
            <w:tcW w:w="2694" w:type="dxa"/>
            <w:shd w:val="clear" w:color="auto" w:fill="auto"/>
            <w:hideMark/>
          </w:tcPr>
          <w:p w:rsidR="00060E50" w:rsidRPr="000C0E68" w:rsidRDefault="00060E50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0E68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0C0E68">
              <w:rPr>
                <w:rFonts w:ascii="Times New Roman" w:hAnsi="Times New Roman"/>
                <w:sz w:val="18"/>
                <w:szCs w:val="18"/>
              </w:rPr>
              <w:t xml:space="preserve"> расходы в сфере установленных функций Территориального фонда обязательного медицинского страхования Республики Хакасия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C0E6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C0E6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60E50" w:rsidRPr="000C0E68" w:rsidRDefault="00060E5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81000 00000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C0E68" w:rsidRDefault="00060E50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60E50" w:rsidRPr="00060E50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54 116,7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60E50" w:rsidRPr="00060E50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35 234,3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60E50" w:rsidRPr="00060E50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38 626,4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60E50" w:rsidRPr="00060E50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60E50" w:rsidRPr="00060E50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3 392,1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60E50" w:rsidRPr="00060E50" w:rsidRDefault="00060E50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109,6</w:t>
            </w:r>
          </w:p>
        </w:tc>
      </w:tr>
      <w:tr w:rsidR="007E426B" w:rsidRPr="000C0E68" w:rsidTr="00635F24">
        <w:trPr>
          <w:trHeight w:val="1050"/>
        </w:trPr>
        <w:tc>
          <w:tcPr>
            <w:tcW w:w="2694" w:type="dxa"/>
            <w:shd w:val="clear" w:color="auto" w:fill="auto"/>
            <w:hideMark/>
          </w:tcPr>
          <w:p w:rsidR="007E426B" w:rsidRPr="000C0E68" w:rsidRDefault="007E426B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0C0E68">
              <w:rPr>
                <w:rFonts w:ascii="Times New Roman" w:hAnsi="Times New Roman"/>
                <w:sz w:val="18"/>
                <w:szCs w:val="18"/>
              </w:rPr>
              <w:t>функционирования органов управления Территориального фонда обязательного медицинского страхования Республики</w:t>
            </w:r>
            <w:proofErr w:type="gramEnd"/>
            <w:r w:rsidRPr="000C0E68">
              <w:rPr>
                <w:rFonts w:ascii="Times New Roman" w:hAnsi="Times New Roman"/>
                <w:sz w:val="18"/>
                <w:szCs w:val="18"/>
              </w:rPr>
              <w:t xml:space="preserve"> Хакасия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E426B" w:rsidRPr="000C0E68" w:rsidRDefault="007E426B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E426B" w:rsidRPr="000C0E68" w:rsidRDefault="007E426B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E426B" w:rsidRPr="000C0E68" w:rsidRDefault="007E426B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E426B" w:rsidRPr="000C0E68" w:rsidRDefault="007E426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E426B" w:rsidRPr="00060E50" w:rsidRDefault="007E426B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54 116,7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E426B" w:rsidRPr="00060E50" w:rsidRDefault="007E426B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35 234,3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E426B" w:rsidRPr="00060E50" w:rsidRDefault="007E426B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38 626,4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E426B" w:rsidRPr="00060E50" w:rsidRDefault="007E426B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E426B" w:rsidRPr="00060E50" w:rsidRDefault="007E426B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3 392,1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E426B" w:rsidRPr="00060E50" w:rsidRDefault="007E426B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0E50">
              <w:rPr>
                <w:rFonts w:ascii="Times New Roman" w:hAnsi="Times New Roman"/>
                <w:bCs/>
                <w:sz w:val="18"/>
                <w:szCs w:val="18"/>
              </w:rPr>
              <w:t>109,6</w:t>
            </w:r>
          </w:p>
        </w:tc>
      </w:tr>
      <w:tr w:rsidR="00113C7C" w:rsidRPr="000C0E68" w:rsidTr="00635F24">
        <w:trPr>
          <w:trHeight w:val="165"/>
        </w:trPr>
        <w:tc>
          <w:tcPr>
            <w:tcW w:w="2694" w:type="dxa"/>
            <w:shd w:val="clear" w:color="auto" w:fill="auto"/>
            <w:hideMark/>
          </w:tcPr>
          <w:p w:rsidR="000C0E68" w:rsidRPr="000C0E68" w:rsidRDefault="000C0E68" w:rsidP="006D63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bookmarkStart w:id="0" w:name="_GoBack"/>
            <w:bookmarkEnd w:id="0"/>
            <w:r w:rsidRPr="000C0E68">
              <w:rPr>
                <w:rFonts w:ascii="Times New Roman" w:hAnsi="Times New Roman"/>
                <w:sz w:val="18"/>
                <w:szCs w:val="18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E68" w:rsidRPr="000C0E68" w:rsidRDefault="0014219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42 212,2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C606CE" w:rsidP="00B7208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29 487,8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C606C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30 536,7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C606CE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C606CE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1 048,9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C606CE" w:rsidP="00C606C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103,6</w:t>
            </w:r>
          </w:p>
        </w:tc>
      </w:tr>
      <w:tr w:rsidR="00113C7C" w:rsidRPr="000C0E68" w:rsidTr="00635F24">
        <w:trPr>
          <w:trHeight w:val="480"/>
        </w:trPr>
        <w:tc>
          <w:tcPr>
            <w:tcW w:w="2694" w:type="dxa"/>
            <w:shd w:val="clear" w:color="auto" w:fill="auto"/>
            <w:hideMark/>
          </w:tcPr>
          <w:p w:rsidR="000C0E68" w:rsidRPr="000C0E68" w:rsidRDefault="000C0E68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E68" w:rsidRPr="000C0E68" w:rsidRDefault="00A10468" w:rsidP="004A7C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11 699,0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767030" w:rsidP="0076703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5 623,0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D1411B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7 895,6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D1411B" w:rsidP="003600D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D1411B" w:rsidP="00B068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2 272,6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D1411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140,4</w:t>
            </w:r>
          </w:p>
        </w:tc>
      </w:tr>
      <w:tr w:rsidR="00113C7C" w:rsidRPr="000C0E68" w:rsidTr="00635F24">
        <w:trPr>
          <w:trHeight w:val="48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E68" w:rsidRPr="000C0E68" w:rsidRDefault="00534BB7" w:rsidP="00B068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</w:t>
            </w:r>
            <w:r w:rsidR="00B068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8A795B" w:rsidP="00B15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8A795B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194,1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8A795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8A795B" w:rsidP="00B068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8A795B" w:rsidP="00151C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157,2</w:t>
            </w:r>
          </w:p>
        </w:tc>
      </w:tr>
      <w:tr w:rsidR="00113C7C" w:rsidRPr="000C0E68" w:rsidTr="00635F24">
        <w:trPr>
          <w:trHeight w:val="28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236AF2" w:rsidP="00FF1D4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1F1EA1" w:rsidP="00B15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4 183 891,7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1F1EA1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5 776 572,7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1F1EA1" w:rsidP="005615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1F1EA1" w:rsidP="00B068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1 592 681,0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138,1</w:t>
            </w:r>
          </w:p>
        </w:tc>
      </w:tr>
      <w:tr w:rsidR="00870FFA" w:rsidRPr="000C0E68" w:rsidTr="00635F24">
        <w:trPr>
          <w:trHeight w:val="324"/>
        </w:trPr>
        <w:tc>
          <w:tcPr>
            <w:tcW w:w="2694" w:type="dxa"/>
            <w:shd w:val="clear" w:color="auto" w:fill="auto"/>
            <w:hideMark/>
          </w:tcPr>
          <w:p w:rsidR="00870FFA" w:rsidRPr="000C0E68" w:rsidRDefault="00870FFA" w:rsidP="000C0E6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0FFA" w:rsidRPr="000C0E68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FFA" w:rsidRPr="000C0E68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4 183 891,7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FFA" w:rsidRPr="000C0E68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5 776 572,7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0FFA" w:rsidRPr="000C0E68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1 592 681,0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70FFA" w:rsidRPr="000C0E68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138,1</w:t>
            </w:r>
          </w:p>
        </w:tc>
      </w:tr>
      <w:tr w:rsidR="00870FFA" w:rsidRPr="000C0E68" w:rsidTr="00635F24">
        <w:trPr>
          <w:trHeight w:val="1038"/>
        </w:trPr>
        <w:tc>
          <w:tcPr>
            <w:tcW w:w="2694" w:type="dxa"/>
            <w:shd w:val="clear" w:color="auto" w:fill="auto"/>
            <w:hideMark/>
          </w:tcPr>
          <w:p w:rsidR="00870FFA" w:rsidRPr="000C0E68" w:rsidRDefault="00870FFA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0E68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0C0E68">
              <w:rPr>
                <w:rFonts w:ascii="Times New Roman" w:hAnsi="Times New Roman"/>
                <w:sz w:val="18"/>
                <w:szCs w:val="18"/>
              </w:rPr>
              <w:t xml:space="preserve"> расходы в сфере установленных функций Территориального фонда обязательного медицинского страхования Республики Хакасия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70FFA" w:rsidRPr="000C0E68" w:rsidRDefault="00870FFA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81000 00000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4 183 891,7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5 776 572,7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1 592 681,0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138,1</w:t>
            </w:r>
          </w:p>
        </w:tc>
      </w:tr>
      <w:tr w:rsidR="00870FFA" w:rsidRPr="000C0E68" w:rsidTr="00635F24">
        <w:trPr>
          <w:trHeight w:val="870"/>
        </w:trPr>
        <w:tc>
          <w:tcPr>
            <w:tcW w:w="2694" w:type="dxa"/>
            <w:shd w:val="clear" w:color="auto" w:fill="auto"/>
            <w:hideMark/>
          </w:tcPr>
          <w:p w:rsidR="00870FFA" w:rsidRPr="000C0E68" w:rsidRDefault="00870FFA" w:rsidP="004445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0C0E68">
              <w:rPr>
                <w:rFonts w:ascii="Times New Roman" w:hAnsi="Times New Roman"/>
                <w:sz w:val="18"/>
                <w:szCs w:val="1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0C0E6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70FFA" w:rsidRPr="000C0E68" w:rsidRDefault="00870FFA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0C0E68" w:rsidRDefault="00870FFA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4 183 891,7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5 776 572,7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1 592 681,0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70FFA" w:rsidRPr="00870FFA" w:rsidRDefault="00870FFA" w:rsidP="00FB25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870FFA">
              <w:rPr>
                <w:rFonts w:ascii="Times New Roman" w:hAnsi="Times New Roman"/>
                <w:bCs/>
                <w:sz w:val="18"/>
                <w:szCs w:val="18"/>
              </w:rPr>
              <w:t>138,1</w:t>
            </w:r>
          </w:p>
        </w:tc>
      </w:tr>
      <w:tr w:rsidR="00113C7C" w:rsidRPr="000C0E68" w:rsidTr="00BA2326">
        <w:trPr>
          <w:trHeight w:val="1905"/>
        </w:trPr>
        <w:tc>
          <w:tcPr>
            <w:tcW w:w="2694" w:type="dxa"/>
            <w:shd w:val="clear" w:color="auto" w:fill="auto"/>
            <w:hideMark/>
          </w:tcPr>
          <w:p w:rsidR="000C0E68" w:rsidRPr="00383957" w:rsidRDefault="000C0E68" w:rsidP="000C0E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383957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383957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383957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81200 15000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383957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383957" w:rsidRDefault="00B10252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36 730,1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383957" w:rsidRDefault="00017026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9 114,9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383957" w:rsidRDefault="00017026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12 229,7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383957" w:rsidRDefault="00017026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383957" w:rsidRDefault="00017026" w:rsidP="00BA23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3 114,8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383957" w:rsidRDefault="00017026" w:rsidP="00BA23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134,2</w:t>
            </w:r>
          </w:p>
        </w:tc>
      </w:tr>
      <w:tr w:rsidR="00DE11E4" w:rsidRPr="000C0E68" w:rsidTr="00635F24">
        <w:trPr>
          <w:trHeight w:val="491"/>
        </w:trPr>
        <w:tc>
          <w:tcPr>
            <w:tcW w:w="2694" w:type="dxa"/>
            <w:shd w:val="clear" w:color="auto" w:fill="auto"/>
            <w:hideMark/>
          </w:tcPr>
          <w:p w:rsidR="00DE11E4" w:rsidRPr="000C0E68" w:rsidRDefault="00DE11E4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1E4" w:rsidRPr="000C0E68" w:rsidRDefault="00DE11E4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1E4" w:rsidRPr="000C0E68" w:rsidRDefault="00DE11E4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1E4" w:rsidRPr="000C0E68" w:rsidRDefault="00DE11E4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81200 15000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1E4" w:rsidRPr="000C0E68" w:rsidRDefault="00DE11E4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E11E4" w:rsidRPr="00DE11E4" w:rsidRDefault="00DE11E4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E11E4">
              <w:rPr>
                <w:rFonts w:ascii="Times New Roman" w:hAnsi="Times New Roman"/>
                <w:sz w:val="18"/>
                <w:szCs w:val="18"/>
              </w:rPr>
              <w:t>36 730,1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E11E4" w:rsidRPr="00DE11E4" w:rsidRDefault="00DE11E4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E11E4">
              <w:rPr>
                <w:rFonts w:ascii="Times New Roman" w:hAnsi="Times New Roman"/>
                <w:sz w:val="18"/>
                <w:szCs w:val="18"/>
              </w:rPr>
              <w:t>9 114,9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11E4" w:rsidRPr="00DE11E4" w:rsidRDefault="00DE11E4" w:rsidP="00FB25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11E4">
              <w:rPr>
                <w:rFonts w:ascii="Times New Roman" w:hAnsi="Times New Roman"/>
                <w:color w:val="000000"/>
                <w:sz w:val="18"/>
                <w:szCs w:val="18"/>
              </w:rPr>
              <w:t>12 229,7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DE11E4" w:rsidRPr="00DE11E4" w:rsidRDefault="00DE11E4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E11E4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DE11E4" w:rsidRPr="00DE11E4" w:rsidRDefault="00DE11E4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E11E4">
              <w:rPr>
                <w:rFonts w:ascii="Times New Roman" w:hAnsi="Times New Roman"/>
                <w:sz w:val="18"/>
                <w:szCs w:val="18"/>
              </w:rPr>
              <w:t>3 114,8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E11E4" w:rsidRPr="00DE11E4" w:rsidRDefault="00DE11E4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E11E4">
              <w:rPr>
                <w:rFonts w:ascii="Times New Roman" w:hAnsi="Times New Roman"/>
                <w:sz w:val="18"/>
                <w:szCs w:val="18"/>
              </w:rPr>
              <w:t>134,2</w:t>
            </w:r>
          </w:p>
        </w:tc>
      </w:tr>
      <w:tr w:rsidR="00113C7C" w:rsidRPr="000C0E68" w:rsidTr="00635F24">
        <w:trPr>
          <w:trHeight w:val="491"/>
        </w:trPr>
        <w:tc>
          <w:tcPr>
            <w:tcW w:w="2694" w:type="dxa"/>
            <w:shd w:val="clear" w:color="auto" w:fill="auto"/>
            <w:hideMark/>
          </w:tcPr>
          <w:p w:rsidR="00CD06D0" w:rsidRPr="00621169" w:rsidRDefault="00CD06D0" w:rsidP="000C0E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Финансовое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06D0" w:rsidRPr="00621169" w:rsidRDefault="00CD06D0" w:rsidP="00CD06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81200 15050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D06D0" w:rsidRPr="00621169" w:rsidRDefault="00CD06D0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229 959,5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06D0" w:rsidRPr="00621169" w:rsidRDefault="00B10621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213 336,0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CD06D0" w:rsidRPr="00621169" w:rsidRDefault="00B10621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CD06D0" w:rsidRPr="00621169" w:rsidRDefault="00B10621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213 336,0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A177B6" w:rsidRPr="000C0E68" w:rsidTr="00635F24">
        <w:trPr>
          <w:trHeight w:val="491"/>
        </w:trPr>
        <w:tc>
          <w:tcPr>
            <w:tcW w:w="2694" w:type="dxa"/>
            <w:shd w:val="clear" w:color="auto" w:fill="auto"/>
            <w:hideMark/>
          </w:tcPr>
          <w:p w:rsidR="00A177B6" w:rsidRPr="000C0E68" w:rsidRDefault="00A177B6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77B6" w:rsidRPr="000C0E68" w:rsidRDefault="00A177B6" w:rsidP="00AA21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77B6" w:rsidRPr="000C0E68" w:rsidRDefault="00A177B6" w:rsidP="00AA21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77B6" w:rsidRPr="000C0E68" w:rsidRDefault="00A177B6" w:rsidP="00AA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81200 150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77B6" w:rsidRPr="000C0E68" w:rsidRDefault="00A177B6" w:rsidP="00AA21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77B6" w:rsidRPr="0092496B" w:rsidRDefault="00A177B6" w:rsidP="00AA21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229 959,5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77B6" w:rsidRPr="0092496B" w:rsidRDefault="00A177B6" w:rsidP="00AA21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177B6" w:rsidRPr="00A177B6" w:rsidRDefault="00A177B6" w:rsidP="00FB25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77B6">
              <w:rPr>
                <w:rFonts w:ascii="Times New Roman" w:hAnsi="Times New Roman"/>
                <w:color w:val="000000"/>
                <w:sz w:val="18"/>
                <w:szCs w:val="18"/>
              </w:rPr>
              <w:t>213 336,0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A177B6" w:rsidRPr="00A177B6" w:rsidRDefault="00A177B6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B6">
              <w:rPr>
                <w:rFonts w:ascii="Times New Roman" w:hAnsi="Times New Roman"/>
                <w:sz w:val="18"/>
                <w:szCs w:val="18"/>
              </w:rPr>
              <w:t>92,8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177B6" w:rsidRPr="00A177B6" w:rsidRDefault="00A177B6" w:rsidP="00FB255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B6">
              <w:rPr>
                <w:rFonts w:ascii="Times New Roman" w:hAnsi="Times New Roman"/>
                <w:sz w:val="18"/>
                <w:szCs w:val="18"/>
              </w:rPr>
              <w:t>213 336,0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A177B6" w:rsidRPr="0092496B" w:rsidRDefault="00A177B6" w:rsidP="00AA21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113C7C" w:rsidRPr="000C0E68" w:rsidTr="00635F24">
        <w:trPr>
          <w:trHeight w:val="918"/>
        </w:trPr>
        <w:tc>
          <w:tcPr>
            <w:tcW w:w="2694" w:type="dxa"/>
            <w:shd w:val="clear" w:color="auto" w:fill="auto"/>
            <w:hideMark/>
          </w:tcPr>
          <w:p w:rsidR="00621169" w:rsidRPr="006F66FE" w:rsidRDefault="00621169" w:rsidP="000C0E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sz w:val="18"/>
                <w:szCs w:val="1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6F66FE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6F66FE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6F66FE" w:rsidRDefault="00621169" w:rsidP="00CB7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81200 50930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6F66FE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B03E68" w:rsidP="004B58C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8 401 940,6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C53A2F" w:rsidP="009300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4 166 376,8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C53A2F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5 551 007,0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621169" w:rsidRPr="006F66FE" w:rsidRDefault="00C53A2F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C53A2F" w:rsidP="00B068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1 384 630,2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6F66FE" w:rsidRDefault="00C53A2F" w:rsidP="000A4A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133,2</w:t>
            </w:r>
          </w:p>
        </w:tc>
      </w:tr>
      <w:tr w:rsidR="00113C7C" w:rsidRPr="000C0E68" w:rsidTr="00635F24">
        <w:trPr>
          <w:trHeight w:val="310"/>
        </w:trPr>
        <w:tc>
          <w:tcPr>
            <w:tcW w:w="2694" w:type="dxa"/>
            <w:shd w:val="clear" w:color="auto" w:fill="auto"/>
            <w:hideMark/>
          </w:tcPr>
          <w:p w:rsidR="00621169" w:rsidRPr="000C0E68" w:rsidRDefault="00621169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0C0E68" w:rsidRDefault="00621169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1169" w:rsidRPr="000C0E68" w:rsidRDefault="00C70D87" w:rsidP="004B58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7 901 940,6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B1013C" w:rsidP="00C70D8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3 922 740,3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B1013C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5 263 495,4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621169" w:rsidRPr="000C0E68" w:rsidRDefault="00B1013C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B1013C" w:rsidP="00C876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1 340 755,1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B1013C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134,2</w:t>
            </w:r>
          </w:p>
        </w:tc>
      </w:tr>
      <w:tr w:rsidR="00113C7C" w:rsidRPr="000C0E68" w:rsidTr="00635F24">
        <w:trPr>
          <w:trHeight w:val="465"/>
        </w:trPr>
        <w:tc>
          <w:tcPr>
            <w:tcW w:w="2694" w:type="dxa"/>
            <w:shd w:val="clear" w:color="auto" w:fill="auto"/>
            <w:vAlign w:val="bottom"/>
            <w:hideMark/>
          </w:tcPr>
          <w:p w:rsidR="00621169" w:rsidRPr="000C0E68" w:rsidRDefault="00621169" w:rsidP="00CB7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0C0E68" w:rsidRDefault="00621169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0C0E68"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D319C2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243 636,5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D319C2" w:rsidP="00D31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287 511,6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621169" w:rsidRPr="000C0E68" w:rsidRDefault="0019345A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19345A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43 875,1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19345A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118,0</w:t>
            </w:r>
          </w:p>
        </w:tc>
      </w:tr>
      <w:tr w:rsidR="00113C7C" w:rsidRPr="000C0E68" w:rsidTr="00635F24">
        <w:trPr>
          <w:trHeight w:val="255"/>
        </w:trPr>
        <w:tc>
          <w:tcPr>
            <w:tcW w:w="2694" w:type="dxa"/>
            <w:shd w:val="clear" w:color="auto" w:fill="auto"/>
            <w:hideMark/>
          </w:tcPr>
          <w:p w:rsidR="00621169" w:rsidRPr="000C0E68" w:rsidRDefault="00621169" w:rsidP="000C0E6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136881" w:rsidP="008F2D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8 722 746,9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2714BB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4 219 126,0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2714BB" w:rsidP="002714B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5 815 199,1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621169" w:rsidRPr="000C0E68" w:rsidRDefault="002714BB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2714BB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1 596 073,1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2714BB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137,8</w:t>
            </w:r>
          </w:p>
        </w:tc>
      </w:tr>
    </w:tbl>
    <w:p w:rsidR="00751882" w:rsidRPr="00751882" w:rsidRDefault="00751882" w:rsidP="00751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5CE7" w:rsidRPr="004F4DCA" w:rsidRDefault="00725CE7" w:rsidP="00725C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F4DCA">
        <w:rPr>
          <w:rFonts w:ascii="Times New Roman" w:hAnsi="Times New Roman"/>
          <w:sz w:val="26"/>
          <w:szCs w:val="26"/>
        </w:rPr>
        <w:t xml:space="preserve">В 2018 году в ходе исполнения бюджета Территориального фонда </w:t>
      </w:r>
      <w:r w:rsidRPr="004F4DCA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пунктом 3 статьи 217 Бюджетного кодекса Российской Федерации </w:t>
      </w:r>
      <w:r w:rsidRPr="004F4DCA">
        <w:rPr>
          <w:rFonts w:ascii="Times New Roman" w:hAnsi="Times New Roman"/>
          <w:sz w:val="26"/>
          <w:szCs w:val="26"/>
        </w:rPr>
        <w:t>в Сводную бюджетную роспись бюджета ТФОМС РХ были внесены изменения по увеличению бюджетных ассигнований по разделу 09 «Здравоохранение», подразделу 0909 «Другие вопросы в области здравоохранения», в результате бюджетные назначения по Сводной бюджетной росписи превышают бюджетные назначения по Закону о бюджете</w:t>
      </w:r>
      <w:proofErr w:type="gramEnd"/>
      <w:r w:rsidRPr="004F4DCA">
        <w:rPr>
          <w:rFonts w:ascii="Times New Roman" w:hAnsi="Times New Roman"/>
          <w:sz w:val="26"/>
          <w:szCs w:val="26"/>
        </w:rPr>
        <w:t xml:space="preserve"> Территориального фонда на 2018 год на 0,7 тыс. рублей, в том числе по целевым статьям расходов:</w:t>
      </w:r>
    </w:p>
    <w:p w:rsidR="00725CE7" w:rsidRDefault="00725CE7" w:rsidP="00725C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4DCA">
        <w:rPr>
          <w:rFonts w:ascii="Times New Roman" w:hAnsi="Times New Roman"/>
          <w:sz w:val="26"/>
          <w:szCs w:val="26"/>
        </w:rPr>
        <w:t>81 200 50930 «</w:t>
      </w:r>
      <w:r>
        <w:rPr>
          <w:rFonts w:ascii="Times New Roman" w:hAnsi="Times New Roman"/>
          <w:sz w:val="26"/>
          <w:szCs w:val="26"/>
        </w:rPr>
        <w:t>Межбюджетные трансферты</w:t>
      </w:r>
      <w:r w:rsidRPr="004F4DCA">
        <w:rPr>
          <w:rFonts w:ascii="Times New Roman" w:hAnsi="Times New Roman"/>
          <w:sz w:val="26"/>
          <w:szCs w:val="26"/>
        </w:rPr>
        <w:t xml:space="preserve">» </w:t>
      </w:r>
      <w:r w:rsidRPr="00764567">
        <w:rPr>
          <w:rFonts w:ascii="Times New Roman" w:hAnsi="Times New Roman"/>
          <w:sz w:val="26"/>
          <w:szCs w:val="26"/>
        </w:rPr>
        <w:t xml:space="preserve">по межтерриториальным расчетам за оказанную медицинскую помощь жителям Республики Хакасия за пределами территории страхования </w:t>
      </w:r>
      <w:r w:rsidR="00D02B41">
        <w:rPr>
          <w:rFonts w:ascii="Times New Roman" w:hAnsi="Times New Roman"/>
          <w:sz w:val="26"/>
          <w:szCs w:val="26"/>
        </w:rPr>
        <w:t>–</w:t>
      </w:r>
      <w:r w:rsidRPr="004F4DCA">
        <w:rPr>
          <w:rFonts w:ascii="Times New Roman" w:hAnsi="Times New Roman"/>
          <w:sz w:val="26"/>
          <w:szCs w:val="26"/>
        </w:rPr>
        <w:t xml:space="preserve"> </w:t>
      </w:r>
      <w:r w:rsidR="00D02B41">
        <w:rPr>
          <w:rFonts w:ascii="Times New Roman" w:hAnsi="Times New Roman"/>
          <w:sz w:val="26"/>
          <w:szCs w:val="26"/>
        </w:rPr>
        <w:t>100%</w:t>
      </w:r>
      <w:r>
        <w:rPr>
          <w:rFonts w:ascii="Times New Roman" w:hAnsi="Times New Roman"/>
          <w:sz w:val="26"/>
          <w:szCs w:val="26"/>
        </w:rPr>
        <w:t>.</w:t>
      </w:r>
    </w:p>
    <w:p w:rsidR="00725CE7" w:rsidRDefault="00725CE7" w:rsidP="00725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1277A" w:rsidRDefault="00A62C45" w:rsidP="0081277A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Анализ</w:t>
      </w:r>
      <w:r w:rsidR="0081277A">
        <w:rPr>
          <w:rFonts w:ascii="Times New Roman" w:hAnsi="Times New Roman"/>
          <w:b/>
          <w:sz w:val="26"/>
          <w:szCs w:val="26"/>
        </w:rPr>
        <w:t xml:space="preserve"> кредиторской и дебиторской задолженности </w:t>
      </w:r>
      <w:r w:rsidR="0081277A" w:rsidRPr="00E23DCB">
        <w:rPr>
          <w:rFonts w:ascii="Times New Roman" w:hAnsi="Times New Roman"/>
          <w:b/>
          <w:sz w:val="26"/>
          <w:szCs w:val="26"/>
        </w:rPr>
        <w:t xml:space="preserve">Территориального фонда </w:t>
      </w:r>
    </w:p>
    <w:p w:rsidR="0081277A" w:rsidRDefault="0081277A" w:rsidP="0081277A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A62C45" w:rsidRDefault="00235651" w:rsidP="0023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01.</w:t>
      </w:r>
      <w:r w:rsidR="00113E48">
        <w:rPr>
          <w:rFonts w:ascii="Times New Roman" w:hAnsi="Times New Roman"/>
          <w:sz w:val="26"/>
          <w:szCs w:val="26"/>
        </w:rPr>
        <w:t>1</w:t>
      </w:r>
      <w:r w:rsidRPr="00235651">
        <w:rPr>
          <w:rFonts w:ascii="Times New Roman" w:hAnsi="Times New Roman"/>
          <w:sz w:val="26"/>
          <w:szCs w:val="26"/>
        </w:rPr>
        <w:t>0.201</w:t>
      </w:r>
      <w:r>
        <w:rPr>
          <w:rFonts w:ascii="Times New Roman" w:hAnsi="Times New Roman"/>
          <w:sz w:val="26"/>
          <w:szCs w:val="26"/>
        </w:rPr>
        <w:t>8</w:t>
      </w:r>
      <w:r w:rsidRPr="00235651">
        <w:rPr>
          <w:rFonts w:ascii="Times New Roman" w:hAnsi="Times New Roman"/>
          <w:sz w:val="26"/>
          <w:szCs w:val="26"/>
        </w:rPr>
        <w:t xml:space="preserve"> образовалась </w:t>
      </w:r>
      <w:r w:rsidRPr="00235651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2356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 w:rsidR="00AC3037">
        <w:rPr>
          <w:rFonts w:ascii="Times New Roman" w:hAnsi="Times New Roman"/>
          <w:sz w:val="26"/>
          <w:szCs w:val="26"/>
        </w:rPr>
        <w:t>473 921,1</w:t>
      </w:r>
      <w:r w:rsidRPr="00235651">
        <w:rPr>
          <w:rFonts w:ascii="Times New Roman" w:hAnsi="Times New Roman"/>
          <w:sz w:val="26"/>
          <w:szCs w:val="26"/>
        </w:rPr>
        <w:t xml:space="preserve"> тыс. рублей, которая по сравнению с объемом кредиторской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>
        <w:rPr>
          <w:rFonts w:ascii="Times New Roman" w:hAnsi="Times New Roman"/>
          <w:sz w:val="26"/>
          <w:szCs w:val="26"/>
        </w:rPr>
        <w:t>аналогичный период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 w:rsidR="00BC3394">
        <w:rPr>
          <w:rFonts w:ascii="Times New Roman" w:hAnsi="Times New Roman"/>
          <w:sz w:val="26"/>
          <w:szCs w:val="26"/>
        </w:rPr>
        <w:t>уменьш</w:t>
      </w:r>
      <w:r w:rsidR="0050017D">
        <w:rPr>
          <w:rFonts w:ascii="Times New Roman" w:hAnsi="Times New Roman"/>
          <w:sz w:val="26"/>
          <w:szCs w:val="26"/>
        </w:rPr>
        <w:t>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50017D">
        <w:rPr>
          <w:rFonts w:ascii="Times New Roman" w:hAnsi="Times New Roman"/>
          <w:sz w:val="26"/>
          <w:szCs w:val="26"/>
        </w:rPr>
        <w:t>1</w:t>
      </w:r>
      <w:r w:rsidR="00BC3394">
        <w:rPr>
          <w:rFonts w:ascii="Times New Roman" w:hAnsi="Times New Roman"/>
          <w:sz w:val="26"/>
          <w:szCs w:val="26"/>
        </w:rPr>
        <w:t>1</w:t>
      </w:r>
      <w:r w:rsidR="0050017D">
        <w:rPr>
          <w:rFonts w:ascii="Times New Roman" w:hAnsi="Times New Roman"/>
          <w:sz w:val="26"/>
          <w:szCs w:val="26"/>
        </w:rPr>
        <w:t>5</w:t>
      </w:r>
      <w:r w:rsidR="00BC3394">
        <w:rPr>
          <w:rFonts w:ascii="Times New Roman" w:hAnsi="Times New Roman"/>
          <w:sz w:val="26"/>
          <w:szCs w:val="26"/>
        </w:rPr>
        <w:t> 043,6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50017D"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C972DB">
        <w:rPr>
          <w:rFonts w:ascii="Times New Roman" w:hAnsi="Times New Roman"/>
          <w:sz w:val="26"/>
          <w:szCs w:val="26"/>
        </w:rPr>
        <w:t>1</w:t>
      </w:r>
      <w:r w:rsidR="00BC3394">
        <w:rPr>
          <w:rFonts w:ascii="Times New Roman" w:hAnsi="Times New Roman"/>
          <w:sz w:val="26"/>
          <w:szCs w:val="26"/>
        </w:rPr>
        <w:t>9,5</w:t>
      </w:r>
      <w:r w:rsidRPr="00235651">
        <w:rPr>
          <w:rFonts w:ascii="Times New Roman" w:hAnsi="Times New Roman"/>
          <w:sz w:val="26"/>
          <w:szCs w:val="26"/>
        </w:rPr>
        <w:t>%.</w:t>
      </w:r>
    </w:p>
    <w:p w:rsidR="0050017D" w:rsidRPr="00235651" w:rsidRDefault="0050017D" w:rsidP="007F728D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lastRenderedPageBreak/>
        <w:t xml:space="preserve">Анализ кредиторской задолженности Территориального фонда </w:t>
      </w:r>
      <w:r w:rsidR="0067509D" w:rsidRPr="0087561C">
        <w:rPr>
          <w:sz w:val="26"/>
          <w:szCs w:val="26"/>
        </w:rPr>
        <w:t xml:space="preserve">за </w:t>
      </w:r>
      <w:r w:rsidR="00406ABF">
        <w:rPr>
          <w:sz w:val="26"/>
          <w:szCs w:val="26"/>
        </w:rPr>
        <w:t>9 месяцев</w:t>
      </w:r>
      <w:r w:rsidR="0067509D" w:rsidRPr="0087561C">
        <w:rPr>
          <w:sz w:val="26"/>
          <w:szCs w:val="26"/>
        </w:rPr>
        <w:t xml:space="preserve"> 201</w:t>
      </w:r>
      <w:r w:rsidR="0067509D">
        <w:rPr>
          <w:sz w:val="26"/>
          <w:szCs w:val="26"/>
        </w:rPr>
        <w:t>8</w:t>
      </w:r>
      <w:r w:rsidR="0067509D"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 w:rsidR="007F728D">
        <w:rPr>
          <w:sz w:val="26"/>
          <w:szCs w:val="26"/>
        </w:rPr>
        <w:t>4</w:t>
      </w:r>
      <w:r w:rsidR="0067509D" w:rsidRPr="0087561C">
        <w:rPr>
          <w:sz w:val="26"/>
          <w:szCs w:val="26"/>
        </w:rPr>
        <w:t>.</w:t>
      </w:r>
    </w:p>
    <w:p w:rsidR="00160FF2" w:rsidRPr="000E34E1" w:rsidRDefault="00160FF2" w:rsidP="00160FF2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:rsidR="00160FF2" w:rsidRDefault="00160FF2" w:rsidP="00160FF2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276"/>
      </w:tblGrid>
      <w:tr w:rsidR="00223229" w:rsidTr="000F6DC7">
        <w:trPr>
          <w:tblHeader/>
        </w:trPr>
        <w:tc>
          <w:tcPr>
            <w:tcW w:w="4395" w:type="dxa"/>
            <w:vMerge w:val="restart"/>
            <w:vAlign w:val="center"/>
          </w:tcPr>
          <w:p w:rsidR="008809F7" w:rsidRDefault="008809F7" w:rsidP="00EC298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3229" w:rsidRPr="00223229" w:rsidRDefault="00223229" w:rsidP="00EC298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551" w:type="dxa"/>
            <w:gridSpan w:val="2"/>
          </w:tcPr>
          <w:p w:rsidR="00223229" w:rsidRPr="00223229" w:rsidRDefault="008809F7" w:rsidP="008809F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410" w:type="dxa"/>
            <w:gridSpan w:val="2"/>
          </w:tcPr>
          <w:p w:rsidR="00223229" w:rsidRPr="00223229" w:rsidRDefault="009F032A" w:rsidP="009F032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F032A" w:rsidTr="000F6DC7">
        <w:trPr>
          <w:tblHeader/>
        </w:trPr>
        <w:tc>
          <w:tcPr>
            <w:tcW w:w="4395" w:type="dxa"/>
            <w:vMerge/>
          </w:tcPr>
          <w:p w:rsidR="009F032A" w:rsidRPr="00223229" w:rsidRDefault="009F032A" w:rsidP="001A1A61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F032A" w:rsidRDefault="009F032A" w:rsidP="0022322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32A" w:rsidRPr="00223229" w:rsidRDefault="009F032A" w:rsidP="000771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</w:t>
            </w:r>
            <w:r w:rsidR="000771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0.2017</w:t>
            </w:r>
          </w:p>
        </w:tc>
        <w:tc>
          <w:tcPr>
            <w:tcW w:w="1276" w:type="dxa"/>
          </w:tcPr>
          <w:p w:rsidR="009F032A" w:rsidRDefault="009F032A" w:rsidP="0022322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32A" w:rsidRPr="00223229" w:rsidRDefault="009F032A" w:rsidP="0007716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</w:t>
            </w:r>
            <w:r w:rsidR="000771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0.2018</w:t>
            </w:r>
          </w:p>
        </w:tc>
        <w:tc>
          <w:tcPr>
            <w:tcW w:w="1134" w:type="dxa"/>
            <w:vAlign w:val="center"/>
          </w:tcPr>
          <w:p w:rsidR="009F032A" w:rsidRDefault="009F032A" w:rsidP="00F11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F032A" w:rsidRPr="00432FF7" w:rsidRDefault="009F032A" w:rsidP="003350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9F032A" w:rsidRPr="00432FF7" w:rsidRDefault="009F032A" w:rsidP="003350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223229" w:rsidTr="000F6DC7">
        <w:trPr>
          <w:tblHeader/>
        </w:trPr>
        <w:tc>
          <w:tcPr>
            <w:tcW w:w="4395" w:type="dxa"/>
            <w:vAlign w:val="center"/>
          </w:tcPr>
          <w:p w:rsidR="00223229" w:rsidRPr="00E036CA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5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F118BE" w:rsidTr="00E04BAF">
        <w:trPr>
          <w:trHeight w:val="356"/>
        </w:trPr>
        <w:tc>
          <w:tcPr>
            <w:tcW w:w="4395" w:type="dxa"/>
            <w:vAlign w:val="bottom"/>
          </w:tcPr>
          <w:p w:rsidR="00F118BE" w:rsidRPr="00F118BE" w:rsidRDefault="00F118BE" w:rsidP="00C133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5" w:type="dxa"/>
            <w:vAlign w:val="bottom"/>
          </w:tcPr>
          <w:p w:rsidR="00F118BE" w:rsidRPr="00B257E8" w:rsidRDefault="007A1B22" w:rsidP="00E04BA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588 964,7</w:t>
            </w:r>
          </w:p>
        </w:tc>
        <w:tc>
          <w:tcPr>
            <w:tcW w:w="1276" w:type="dxa"/>
            <w:vAlign w:val="bottom"/>
          </w:tcPr>
          <w:p w:rsidR="00F118BE" w:rsidRPr="00B257E8" w:rsidRDefault="002C007F" w:rsidP="00E04BA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473 921,1</w:t>
            </w:r>
          </w:p>
        </w:tc>
        <w:tc>
          <w:tcPr>
            <w:tcW w:w="1134" w:type="dxa"/>
            <w:vAlign w:val="bottom"/>
          </w:tcPr>
          <w:p w:rsidR="00F118BE" w:rsidRPr="00B257E8" w:rsidRDefault="009D2814" w:rsidP="00E04BA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-115 043,6</w:t>
            </w:r>
          </w:p>
        </w:tc>
        <w:tc>
          <w:tcPr>
            <w:tcW w:w="1276" w:type="dxa"/>
            <w:vAlign w:val="bottom"/>
          </w:tcPr>
          <w:p w:rsidR="00F118BE" w:rsidRPr="00B257E8" w:rsidRDefault="00571655" w:rsidP="00E04BA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80,5</w:t>
            </w:r>
          </w:p>
        </w:tc>
      </w:tr>
      <w:tr w:rsidR="007B3F57" w:rsidTr="005B6B97">
        <w:trPr>
          <w:trHeight w:val="146"/>
        </w:trPr>
        <w:tc>
          <w:tcPr>
            <w:tcW w:w="4395" w:type="dxa"/>
            <w:vAlign w:val="bottom"/>
          </w:tcPr>
          <w:p w:rsidR="007B3F57" w:rsidRPr="00482C13" w:rsidRDefault="00482C13" w:rsidP="003C72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:rsidR="007B3F57" w:rsidRPr="000C0E68" w:rsidRDefault="007A1B22" w:rsidP="00607B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13 882,6</w:t>
            </w:r>
          </w:p>
        </w:tc>
        <w:tc>
          <w:tcPr>
            <w:tcW w:w="1276" w:type="dxa"/>
            <w:vAlign w:val="bottom"/>
          </w:tcPr>
          <w:p w:rsidR="007B3F57" w:rsidRPr="000C0E68" w:rsidRDefault="009C60B1" w:rsidP="002C00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2C007F">
              <w:rPr>
                <w:rFonts w:ascii="Times New Roman" w:hAnsi="Times New Roman"/>
                <w:color w:val="000000"/>
                <w:sz w:val="18"/>
                <w:szCs w:val="18"/>
              </w:rPr>
              <w:t>5 411,2</w:t>
            </w:r>
          </w:p>
        </w:tc>
        <w:tc>
          <w:tcPr>
            <w:tcW w:w="1134" w:type="dxa"/>
            <w:vAlign w:val="bottom"/>
          </w:tcPr>
          <w:p w:rsidR="007B3F57" w:rsidRPr="000C0E68" w:rsidRDefault="009D2814" w:rsidP="00324A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11 528,6</w:t>
            </w:r>
          </w:p>
        </w:tc>
        <w:tc>
          <w:tcPr>
            <w:tcW w:w="1276" w:type="dxa"/>
            <w:vAlign w:val="bottom"/>
          </w:tcPr>
          <w:p w:rsidR="007B3F57" w:rsidRPr="000C0E68" w:rsidRDefault="00571655" w:rsidP="00C053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  <w:r w:rsidR="009B28F7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1A1A61" w:rsidTr="005B6B97">
        <w:trPr>
          <w:trHeight w:val="339"/>
        </w:trPr>
        <w:tc>
          <w:tcPr>
            <w:tcW w:w="4395" w:type="dxa"/>
            <w:vAlign w:val="bottom"/>
          </w:tcPr>
          <w:p w:rsidR="001A1A61" w:rsidRPr="00F118BE" w:rsidRDefault="00002F52" w:rsidP="0047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="00CE1B62"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275" w:type="dxa"/>
            <w:vAlign w:val="bottom"/>
          </w:tcPr>
          <w:p w:rsidR="001A1A61" w:rsidRPr="00B36407" w:rsidRDefault="00382E6D" w:rsidP="007A1B2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A1B22">
              <w:rPr>
                <w:rFonts w:ascii="Times New Roman" w:hAnsi="Times New Roman"/>
                <w:sz w:val="18"/>
                <w:szCs w:val="18"/>
              </w:rPr>
              <w:t> 019,3</w:t>
            </w:r>
          </w:p>
        </w:tc>
        <w:tc>
          <w:tcPr>
            <w:tcW w:w="1276" w:type="dxa"/>
            <w:vAlign w:val="bottom"/>
          </w:tcPr>
          <w:p w:rsidR="001A1A61" w:rsidRPr="00C95281" w:rsidRDefault="002C007F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1 068,9</w:t>
            </w:r>
          </w:p>
        </w:tc>
        <w:tc>
          <w:tcPr>
            <w:tcW w:w="1134" w:type="dxa"/>
            <w:vAlign w:val="bottom"/>
          </w:tcPr>
          <w:p w:rsidR="001A1A61" w:rsidRPr="00BD289E" w:rsidRDefault="009D2814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vAlign w:val="bottom"/>
          </w:tcPr>
          <w:p w:rsidR="001A1A61" w:rsidRPr="00BD289E" w:rsidRDefault="00571655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</w:tr>
      <w:tr w:rsidR="001A1A61" w:rsidTr="005B6B97">
        <w:trPr>
          <w:trHeight w:val="557"/>
        </w:trPr>
        <w:tc>
          <w:tcPr>
            <w:tcW w:w="4395" w:type="dxa"/>
            <w:vAlign w:val="bottom"/>
          </w:tcPr>
          <w:p w:rsidR="001A1A61" w:rsidRPr="00F118BE" w:rsidRDefault="00B9449C" w:rsidP="0047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970B0E"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 w:rsidR="00970B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41D3">
              <w:rPr>
                <w:rFonts w:ascii="Times New Roman" w:hAnsi="Times New Roman"/>
                <w:sz w:val="18"/>
                <w:szCs w:val="18"/>
              </w:rPr>
              <w:t>от других бюджетов бюджетной системы Российской Федерации</w:t>
            </w:r>
          </w:p>
        </w:tc>
        <w:tc>
          <w:tcPr>
            <w:tcW w:w="1275" w:type="dxa"/>
            <w:vAlign w:val="bottom"/>
          </w:tcPr>
          <w:p w:rsidR="001A1A61" w:rsidRPr="004041D3" w:rsidRDefault="004041D3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41D3">
              <w:rPr>
                <w:rFonts w:ascii="Times New Roman" w:hAnsi="Times New Roman"/>
                <w:sz w:val="18"/>
                <w:szCs w:val="18"/>
              </w:rPr>
              <w:t>574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41D3">
              <w:rPr>
                <w:rFonts w:ascii="Times New Roman" w:hAnsi="Times New Roman"/>
                <w:sz w:val="18"/>
                <w:szCs w:val="18"/>
              </w:rPr>
              <w:t>062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041D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bottom"/>
          </w:tcPr>
          <w:p w:rsidR="001A1A61" w:rsidRPr="009654E1" w:rsidRDefault="005D3A56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447 441,0</w:t>
            </w:r>
          </w:p>
        </w:tc>
        <w:tc>
          <w:tcPr>
            <w:tcW w:w="1134" w:type="dxa"/>
            <w:vAlign w:val="bottom"/>
          </w:tcPr>
          <w:p w:rsidR="001A1A61" w:rsidRPr="00EB1E20" w:rsidRDefault="009D2814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-126 621,8</w:t>
            </w:r>
          </w:p>
        </w:tc>
        <w:tc>
          <w:tcPr>
            <w:tcW w:w="1276" w:type="dxa"/>
            <w:vAlign w:val="bottom"/>
          </w:tcPr>
          <w:p w:rsidR="001A1A61" w:rsidRPr="0068437E" w:rsidRDefault="00571655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</w:tr>
    </w:tbl>
    <w:p w:rsidR="001A1A61" w:rsidRDefault="001A1A61" w:rsidP="001A1A61">
      <w:pPr>
        <w:pStyle w:val="a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F43B6" w:rsidRPr="007B78D1" w:rsidRDefault="00CF43B6" w:rsidP="007B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2C3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BC2C33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Pr="00BC2C33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за </w:t>
      </w:r>
      <w:r w:rsidR="00BE3E01">
        <w:rPr>
          <w:rFonts w:ascii="Times New Roman" w:hAnsi="Times New Roman"/>
          <w:sz w:val="26"/>
          <w:szCs w:val="26"/>
        </w:rPr>
        <w:t>9 месяцев</w:t>
      </w:r>
      <w:r w:rsidR="00BE3E01" w:rsidRPr="00BC2C33">
        <w:rPr>
          <w:rFonts w:ascii="Times New Roman" w:hAnsi="Times New Roman"/>
          <w:sz w:val="26"/>
          <w:szCs w:val="26"/>
        </w:rPr>
        <w:t xml:space="preserve"> </w:t>
      </w:r>
      <w:r w:rsidRPr="00BC2C33">
        <w:rPr>
          <w:rFonts w:ascii="Times New Roman" w:hAnsi="Times New Roman"/>
          <w:sz w:val="26"/>
          <w:szCs w:val="26"/>
        </w:rPr>
        <w:t>201</w:t>
      </w:r>
      <w:r w:rsidR="004403F0" w:rsidRPr="00BC2C33">
        <w:rPr>
          <w:rFonts w:ascii="Times New Roman" w:hAnsi="Times New Roman"/>
          <w:sz w:val="26"/>
          <w:szCs w:val="26"/>
        </w:rPr>
        <w:t>8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="007F6F85" w:rsidRPr="00BC2C33">
        <w:rPr>
          <w:rFonts w:ascii="Times New Roman" w:hAnsi="Times New Roman"/>
          <w:sz w:val="26"/>
          <w:szCs w:val="26"/>
        </w:rPr>
        <w:t>увеличи</w:t>
      </w:r>
      <w:r w:rsidRPr="00BC2C33">
        <w:rPr>
          <w:rFonts w:ascii="Times New Roman" w:hAnsi="Times New Roman"/>
          <w:sz w:val="26"/>
          <w:szCs w:val="26"/>
        </w:rPr>
        <w:t>лась по сравнению с аналогичным периодом 201</w:t>
      </w:r>
      <w:r w:rsidR="007F6F85" w:rsidRPr="00BC2C33">
        <w:rPr>
          <w:rFonts w:ascii="Times New Roman" w:hAnsi="Times New Roman"/>
          <w:sz w:val="26"/>
          <w:szCs w:val="26"/>
        </w:rPr>
        <w:t>7</w:t>
      </w:r>
      <w:r w:rsidRPr="00BC2C33">
        <w:rPr>
          <w:rFonts w:ascii="Times New Roman" w:hAnsi="Times New Roman"/>
          <w:sz w:val="26"/>
          <w:szCs w:val="26"/>
        </w:rPr>
        <w:t xml:space="preserve"> года на </w:t>
      </w:r>
      <w:r w:rsidR="00981144">
        <w:rPr>
          <w:rFonts w:ascii="Times New Roman" w:hAnsi="Times New Roman"/>
          <w:sz w:val="26"/>
          <w:szCs w:val="26"/>
        </w:rPr>
        <w:t>11 528,6</w:t>
      </w:r>
      <w:r w:rsidRPr="00BC2C33">
        <w:rPr>
          <w:rFonts w:ascii="Times New Roman" w:hAnsi="Times New Roman"/>
          <w:sz w:val="26"/>
          <w:szCs w:val="26"/>
        </w:rPr>
        <w:t xml:space="preserve"> тыс. рублей</w:t>
      </w:r>
      <w:r w:rsidR="007F6F85" w:rsidRPr="00BC2C33">
        <w:rPr>
          <w:rFonts w:ascii="Times New Roman" w:hAnsi="Times New Roman"/>
          <w:sz w:val="26"/>
          <w:szCs w:val="26"/>
        </w:rPr>
        <w:t>,</w:t>
      </w:r>
      <w:r w:rsidRPr="00BC2C33">
        <w:rPr>
          <w:rFonts w:ascii="Times New Roman" w:hAnsi="Times New Roman"/>
          <w:sz w:val="26"/>
          <w:szCs w:val="26"/>
        </w:rPr>
        <w:t xml:space="preserve"> или </w:t>
      </w:r>
      <w:r w:rsidR="007F6F85" w:rsidRPr="00BC2C33">
        <w:rPr>
          <w:rFonts w:ascii="Times New Roman" w:hAnsi="Times New Roman"/>
          <w:sz w:val="26"/>
          <w:szCs w:val="26"/>
        </w:rPr>
        <w:t xml:space="preserve">на </w:t>
      </w:r>
      <w:r w:rsidR="00981144">
        <w:rPr>
          <w:rFonts w:ascii="Times New Roman" w:hAnsi="Times New Roman"/>
          <w:sz w:val="26"/>
          <w:szCs w:val="26"/>
        </w:rPr>
        <w:t>83</w:t>
      </w:r>
      <w:r w:rsidRPr="00BC2C33">
        <w:rPr>
          <w:rFonts w:ascii="Times New Roman" w:hAnsi="Times New Roman"/>
          <w:sz w:val="26"/>
          <w:szCs w:val="26"/>
        </w:rPr>
        <w:t xml:space="preserve">% и составила </w:t>
      </w:r>
      <w:r w:rsidR="00981144">
        <w:rPr>
          <w:rFonts w:ascii="Times New Roman" w:hAnsi="Times New Roman"/>
          <w:sz w:val="26"/>
          <w:szCs w:val="26"/>
        </w:rPr>
        <w:t>25 411,2</w:t>
      </w:r>
      <w:r w:rsidRPr="00BC2C33">
        <w:rPr>
          <w:rFonts w:ascii="Times New Roman" w:hAnsi="Times New Roman"/>
          <w:sz w:val="26"/>
          <w:szCs w:val="26"/>
        </w:rPr>
        <w:t xml:space="preserve"> тыс. рублей</w:t>
      </w:r>
      <w:r w:rsidR="00EB6A75" w:rsidRPr="00BC2C33">
        <w:rPr>
          <w:rFonts w:ascii="Times New Roman" w:hAnsi="Times New Roman"/>
          <w:sz w:val="26"/>
          <w:szCs w:val="26"/>
        </w:rPr>
        <w:t>, в том числе з</w:t>
      </w:r>
      <w:r w:rsidRPr="00BC2C33">
        <w:rPr>
          <w:rFonts w:ascii="Times New Roman" w:hAnsi="Times New Roman"/>
          <w:sz w:val="26"/>
          <w:szCs w:val="26"/>
        </w:rPr>
        <w:t>адолженность по</w:t>
      </w:r>
      <w:r w:rsidR="00265778" w:rsidRPr="00BC2C33">
        <w:rPr>
          <w:rFonts w:ascii="Times New Roman" w:hAnsi="Times New Roman"/>
          <w:sz w:val="26"/>
          <w:szCs w:val="26"/>
        </w:rPr>
        <w:t xml:space="preserve"> </w:t>
      </w:r>
      <w:r w:rsidR="003954E6">
        <w:rPr>
          <w:rFonts w:ascii="Times New Roman" w:hAnsi="Times New Roman"/>
          <w:sz w:val="26"/>
          <w:szCs w:val="26"/>
        </w:rPr>
        <w:t>межтерриториальным расчетам</w:t>
      </w:r>
      <w:r w:rsidR="00265778" w:rsidRPr="00BC2C33">
        <w:rPr>
          <w:rFonts w:ascii="Times New Roman" w:hAnsi="Times New Roman"/>
          <w:sz w:val="26"/>
          <w:szCs w:val="26"/>
        </w:rPr>
        <w:t xml:space="preserve"> на оплату медицинской помощи, оказанной</w:t>
      </w:r>
      <w:r w:rsidR="007E6446" w:rsidRPr="00BC2C33">
        <w:rPr>
          <w:rFonts w:ascii="Times New Roman" w:hAnsi="Times New Roman"/>
          <w:sz w:val="26"/>
          <w:szCs w:val="26"/>
        </w:rPr>
        <w:t xml:space="preserve"> </w:t>
      </w:r>
      <w:r w:rsidR="006554BF">
        <w:rPr>
          <w:rFonts w:ascii="Times New Roman" w:hAnsi="Times New Roman"/>
          <w:sz w:val="26"/>
          <w:szCs w:val="26"/>
        </w:rPr>
        <w:t xml:space="preserve">в </w:t>
      </w:r>
      <w:r w:rsidR="006554BF" w:rsidRPr="00BC2C33">
        <w:rPr>
          <w:rFonts w:ascii="Times New Roman" w:hAnsi="Times New Roman"/>
          <w:bCs/>
          <w:sz w:val="26"/>
          <w:szCs w:val="26"/>
        </w:rPr>
        <w:t>медицински</w:t>
      </w:r>
      <w:r w:rsidR="006554BF">
        <w:rPr>
          <w:rFonts w:ascii="Times New Roman" w:hAnsi="Times New Roman"/>
          <w:bCs/>
          <w:sz w:val="26"/>
          <w:szCs w:val="26"/>
        </w:rPr>
        <w:t>х</w:t>
      </w:r>
      <w:r w:rsidR="006554BF" w:rsidRPr="00BC2C33">
        <w:rPr>
          <w:rFonts w:ascii="Times New Roman" w:hAnsi="Times New Roman"/>
          <w:bCs/>
          <w:sz w:val="26"/>
          <w:szCs w:val="26"/>
        </w:rPr>
        <w:t xml:space="preserve"> организация</w:t>
      </w:r>
      <w:r w:rsidR="006554BF">
        <w:rPr>
          <w:rFonts w:ascii="Times New Roman" w:hAnsi="Times New Roman"/>
          <w:bCs/>
          <w:sz w:val="26"/>
          <w:szCs w:val="26"/>
        </w:rPr>
        <w:t>х</w:t>
      </w:r>
      <w:r w:rsidR="006554BF" w:rsidRPr="00BC2C33">
        <w:rPr>
          <w:rFonts w:ascii="Times New Roman" w:hAnsi="Times New Roman"/>
          <w:bCs/>
          <w:sz w:val="26"/>
          <w:szCs w:val="26"/>
        </w:rPr>
        <w:t xml:space="preserve"> </w:t>
      </w:r>
      <w:r w:rsidR="006554BF">
        <w:rPr>
          <w:rFonts w:ascii="Times New Roman" w:hAnsi="Times New Roman"/>
          <w:sz w:val="26"/>
          <w:szCs w:val="26"/>
        </w:rPr>
        <w:t xml:space="preserve">Республики </w:t>
      </w:r>
      <w:r w:rsidR="006554BF" w:rsidRPr="007B78D1">
        <w:rPr>
          <w:rFonts w:ascii="Times New Roman" w:hAnsi="Times New Roman"/>
          <w:sz w:val="26"/>
          <w:szCs w:val="26"/>
        </w:rPr>
        <w:t xml:space="preserve">Хакасия </w:t>
      </w:r>
      <w:r w:rsidR="007E6446" w:rsidRPr="007B78D1">
        <w:rPr>
          <w:rFonts w:ascii="Times New Roman" w:hAnsi="Times New Roman"/>
          <w:sz w:val="26"/>
          <w:szCs w:val="26"/>
        </w:rPr>
        <w:t>лицам, застрахованным на территории других</w:t>
      </w:r>
      <w:proofErr w:type="gramEnd"/>
      <w:r w:rsidR="007E6446" w:rsidRPr="007B78D1">
        <w:rPr>
          <w:rFonts w:ascii="Times New Roman" w:hAnsi="Times New Roman"/>
          <w:sz w:val="26"/>
          <w:szCs w:val="26"/>
        </w:rPr>
        <w:t xml:space="preserve"> субъектов Российской Федерации</w:t>
      </w:r>
      <w:r w:rsidR="00265778" w:rsidRPr="007B78D1">
        <w:rPr>
          <w:rFonts w:ascii="Times New Roman" w:hAnsi="Times New Roman"/>
          <w:sz w:val="26"/>
          <w:szCs w:val="26"/>
        </w:rPr>
        <w:t xml:space="preserve"> </w:t>
      </w:r>
      <w:r w:rsidR="00672520">
        <w:rPr>
          <w:rFonts w:ascii="Times New Roman" w:hAnsi="Times New Roman"/>
          <w:sz w:val="26"/>
          <w:szCs w:val="26"/>
        </w:rPr>
        <w:t>–</w:t>
      </w:r>
      <w:r w:rsidR="00EB6A75" w:rsidRPr="007B78D1">
        <w:rPr>
          <w:rFonts w:ascii="Times New Roman" w:hAnsi="Times New Roman"/>
          <w:sz w:val="26"/>
          <w:szCs w:val="26"/>
        </w:rPr>
        <w:t xml:space="preserve"> </w:t>
      </w:r>
      <w:r w:rsidR="00672520">
        <w:rPr>
          <w:rFonts w:ascii="Times New Roman" w:hAnsi="Times New Roman"/>
          <w:sz w:val="26"/>
          <w:szCs w:val="26"/>
        </w:rPr>
        <w:t>25 411,2</w:t>
      </w:r>
      <w:r w:rsidR="00EB6A75" w:rsidRPr="007B78D1">
        <w:rPr>
          <w:rFonts w:ascii="Times New Roman" w:hAnsi="Times New Roman"/>
          <w:sz w:val="26"/>
          <w:szCs w:val="26"/>
        </w:rPr>
        <w:t xml:space="preserve"> тыс. рублей (</w:t>
      </w:r>
      <w:r w:rsidR="00672520">
        <w:rPr>
          <w:rFonts w:ascii="Times New Roman" w:hAnsi="Times New Roman"/>
          <w:sz w:val="26"/>
          <w:szCs w:val="26"/>
        </w:rPr>
        <w:t>100</w:t>
      </w:r>
      <w:r w:rsidR="00EB6A75" w:rsidRPr="007B78D1">
        <w:rPr>
          <w:rFonts w:ascii="Times New Roman" w:hAnsi="Times New Roman"/>
          <w:sz w:val="26"/>
          <w:szCs w:val="26"/>
        </w:rPr>
        <w:t>%)</w:t>
      </w:r>
      <w:r w:rsidR="00BC2C33" w:rsidRPr="007B78D1">
        <w:rPr>
          <w:rFonts w:ascii="Times New Roman" w:hAnsi="Times New Roman"/>
          <w:sz w:val="26"/>
          <w:szCs w:val="26"/>
        </w:rPr>
        <w:t xml:space="preserve"> в связи с проверкой обоснованности предъявленных на оплату счетов</w:t>
      </w:r>
      <w:r w:rsidR="00EB6A75" w:rsidRPr="007B78D1">
        <w:rPr>
          <w:rFonts w:ascii="Times New Roman" w:hAnsi="Times New Roman"/>
          <w:sz w:val="26"/>
          <w:szCs w:val="26"/>
        </w:rPr>
        <w:t>.</w:t>
      </w:r>
    </w:p>
    <w:p w:rsidR="007B78D1" w:rsidRPr="007B78D1" w:rsidRDefault="007B78D1" w:rsidP="007B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 w:rsidR="0059212B"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D82FEE">
        <w:rPr>
          <w:rFonts w:ascii="Times New Roman" w:hAnsi="Times New Roman"/>
          <w:sz w:val="26"/>
          <w:szCs w:val="26"/>
        </w:rPr>
        <w:t>9 месяцев</w:t>
      </w:r>
      <w:r w:rsidR="0059212B" w:rsidRPr="00BC2C33">
        <w:rPr>
          <w:rFonts w:ascii="Times New Roman" w:hAnsi="Times New Roman"/>
          <w:sz w:val="26"/>
          <w:szCs w:val="26"/>
        </w:rPr>
        <w:t xml:space="preserve"> 2018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201</w:t>
      </w:r>
      <w:r w:rsidR="0059212B">
        <w:rPr>
          <w:rFonts w:ascii="Times New Roman" w:hAnsi="Times New Roman"/>
          <w:sz w:val="26"/>
          <w:szCs w:val="26"/>
        </w:rPr>
        <w:t>7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 w:rsidR="00D82FEE">
        <w:rPr>
          <w:rFonts w:ascii="Times New Roman" w:hAnsi="Times New Roman"/>
          <w:sz w:val="26"/>
          <w:szCs w:val="26"/>
        </w:rPr>
        <w:t>увелич</w:t>
      </w:r>
      <w:r w:rsidRPr="007B78D1">
        <w:rPr>
          <w:rFonts w:ascii="Times New Roman" w:hAnsi="Times New Roman"/>
          <w:sz w:val="26"/>
          <w:szCs w:val="26"/>
        </w:rPr>
        <w:t xml:space="preserve">илась на </w:t>
      </w:r>
      <w:r w:rsidR="00D82FEE">
        <w:rPr>
          <w:rFonts w:ascii="Times New Roman" w:hAnsi="Times New Roman"/>
          <w:sz w:val="26"/>
          <w:szCs w:val="26"/>
        </w:rPr>
        <w:t>49,6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 w:rsidR="00064ABA"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D82FEE">
        <w:rPr>
          <w:rFonts w:ascii="Times New Roman" w:hAnsi="Times New Roman"/>
          <w:sz w:val="26"/>
          <w:szCs w:val="26"/>
        </w:rPr>
        <w:t>4,9</w:t>
      </w:r>
      <w:r w:rsidRPr="007B78D1">
        <w:rPr>
          <w:rFonts w:ascii="Times New Roman" w:hAnsi="Times New Roman"/>
          <w:sz w:val="26"/>
          <w:szCs w:val="26"/>
        </w:rPr>
        <w:t>%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064ABA">
        <w:rPr>
          <w:rFonts w:ascii="Times New Roman" w:hAnsi="Times New Roman"/>
          <w:sz w:val="26"/>
          <w:szCs w:val="26"/>
        </w:rPr>
        <w:t>10</w:t>
      </w:r>
      <w:r w:rsidR="00D82FEE">
        <w:rPr>
          <w:rFonts w:ascii="Times New Roman" w:hAnsi="Times New Roman"/>
          <w:sz w:val="26"/>
          <w:szCs w:val="26"/>
        </w:rPr>
        <w:t>6</w:t>
      </w:r>
      <w:r w:rsidR="00064ABA">
        <w:rPr>
          <w:rFonts w:ascii="Times New Roman" w:hAnsi="Times New Roman"/>
          <w:sz w:val="26"/>
          <w:szCs w:val="26"/>
        </w:rPr>
        <w:t>8,</w:t>
      </w:r>
      <w:r w:rsidR="00D82FEE">
        <w:rPr>
          <w:rFonts w:ascii="Times New Roman" w:hAnsi="Times New Roman"/>
          <w:sz w:val="26"/>
          <w:szCs w:val="26"/>
        </w:rPr>
        <w:t>9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917D0A" w:rsidRDefault="007B78D1" w:rsidP="0057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616D75">
        <w:rPr>
          <w:rFonts w:ascii="Times New Roman" w:hAnsi="Times New Roman"/>
          <w:sz w:val="26"/>
          <w:szCs w:val="26"/>
        </w:rPr>
        <w:t>сентябрь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616D75">
        <w:rPr>
          <w:rFonts w:ascii="Times New Roman" w:hAnsi="Times New Roman"/>
          <w:sz w:val="26"/>
          <w:szCs w:val="26"/>
        </w:rPr>
        <w:t>октябре</w:t>
      </w:r>
      <w:r w:rsidRPr="007B78D1">
        <w:rPr>
          <w:rFonts w:ascii="Times New Roman" w:hAnsi="Times New Roman"/>
          <w:sz w:val="26"/>
          <w:szCs w:val="26"/>
        </w:rPr>
        <w:t>)</w:t>
      </w:r>
      <w:r w:rsidR="005F1A79">
        <w:rPr>
          <w:rFonts w:ascii="Times New Roman" w:hAnsi="Times New Roman"/>
          <w:sz w:val="26"/>
          <w:szCs w:val="26"/>
        </w:rPr>
        <w:t xml:space="preserve">, </w:t>
      </w:r>
      <w:r w:rsidR="00BA0F2C" w:rsidRPr="007B78D1">
        <w:rPr>
          <w:rFonts w:ascii="Times New Roman" w:hAnsi="Times New Roman"/>
          <w:sz w:val="26"/>
          <w:szCs w:val="26"/>
        </w:rPr>
        <w:t>начислен</w:t>
      </w:r>
      <w:r w:rsidR="00BA0F2C">
        <w:rPr>
          <w:rFonts w:ascii="Times New Roman" w:hAnsi="Times New Roman"/>
          <w:sz w:val="26"/>
          <w:szCs w:val="26"/>
        </w:rPr>
        <w:t>ия на нее</w:t>
      </w:r>
      <w:r w:rsidR="00BA0F2C" w:rsidRPr="007B78D1">
        <w:rPr>
          <w:rFonts w:ascii="Times New Roman" w:hAnsi="Times New Roman"/>
          <w:sz w:val="26"/>
          <w:szCs w:val="26"/>
        </w:rPr>
        <w:t xml:space="preserve"> </w:t>
      </w:r>
      <w:r w:rsidR="005F1A79">
        <w:rPr>
          <w:rFonts w:ascii="Times New Roman" w:hAnsi="Times New Roman"/>
          <w:sz w:val="26"/>
          <w:szCs w:val="26"/>
        </w:rPr>
        <w:t xml:space="preserve">и прочие выплаты </w:t>
      </w:r>
      <w:r w:rsidR="00E803A3">
        <w:rPr>
          <w:rFonts w:ascii="Times New Roman" w:hAnsi="Times New Roman"/>
          <w:sz w:val="26"/>
          <w:szCs w:val="26"/>
        </w:rPr>
        <w:t xml:space="preserve">персоналу </w:t>
      </w:r>
      <w:r w:rsidR="005E117F">
        <w:rPr>
          <w:rFonts w:ascii="Times New Roman" w:hAnsi="Times New Roman"/>
          <w:sz w:val="26"/>
          <w:szCs w:val="26"/>
        </w:rPr>
        <w:t>–</w:t>
      </w:r>
      <w:r w:rsidR="00064ABA">
        <w:rPr>
          <w:rFonts w:ascii="Times New Roman" w:hAnsi="Times New Roman"/>
          <w:sz w:val="26"/>
          <w:szCs w:val="26"/>
        </w:rPr>
        <w:t xml:space="preserve"> </w:t>
      </w:r>
      <w:r w:rsidR="009801CD">
        <w:rPr>
          <w:rFonts w:ascii="Times New Roman" w:hAnsi="Times New Roman"/>
          <w:sz w:val="26"/>
          <w:szCs w:val="26"/>
        </w:rPr>
        <w:t>8</w:t>
      </w:r>
      <w:r w:rsidR="00621B30">
        <w:rPr>
          <w:rFonts w:ascii="Times New Roman" w:hAnsi="Times New Roman"/>
          <w:sz w:val="26"/>
          <w:szCs w:val="26"/>
        </w:rPr>
        <w:t>26,3</w:t>
      </w:r>
      <w:r w:rsidRPr="007B78D1">
        <w:rPr>
          <w:rFonts w:ascii="Times New Roman" w:hAnsi="Times New Roman"/>
          <w:sz w:val="26"/>
          <w:szCs w:val="26"/>
        </w:rPr>
        <w:t xml:space="preserve"> тыс. </w:t>
      </w:r>
      <w:r w:rsidRPr="001A656A">
        <w:rPr>
          <w:rFonts w:ascii="Times New Roman" w:hAnsi="Times New Roman"/>
          <w:sz w:val="26"/>
          <w:szCs w:val="26"/>
        </w:rPr>
        <w:t>рублей</w:t>
      </w:r>
      <w:r w:rsidR="00674997" w:rsidRPr="001A656A">
        <w:rPr>
          <w:rFonts w:ascii="Times New Roman" w:hAnsi="Times New Roman"/>
          <w:sz w:val="26"/>
          <w:szCs w:val="26"/>
        </w:rPr>
        <w:t xml:space="preserve"> (7</w:t>
      </w:r>
      <w:r w:rsidR="002B1EB0" w:rsidRPr="001A656A">
        <w:rPr>
          <w:rFonts w:ascii="Times New Roman" w:hAnsi="Times New Roman"/>
          <w:sz w:val="26"/>
          <w:szCs w:val="26"/>
        </w:rPr>
        <w:t>7</w:t>
      </w:r>
      <w:r w:rsidR="00674997" w:rsidRPr="001A656A">
        <w:rPr>
          <w:rFonts w:ascii="Times New Roman" w:hAnsi="Times New Roman"/>
          <w:sz w:val="26"/>
          <w:szCs w:val="26"/>
        </w:rPr>
        <w:t>,</w:t>
      </w:r>
      <w:r w:rsidR="001A656A">
        <w:rPr>
          <w:rFonts w:ascii="Times New Roman" w:hAnsi="Times New Roman"/>
          <w:sz w:val="26"/>
          <w:szCs w:val="26"/>
        </w:rPr>
        <w:t>3</w:t>
      </w:r>
      <w:r w:rsidR="00674997"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:rsidR="00323F1E" w:rsidRDefault="00DD6C6B" w:rsidP="0057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работы, услуги (</w:t>
      </w:r>
      <w:r w:rsidR="00323F1E">
        <w:rPr>
          <w:rFonts w:ascii="Times New Roman" w:hAnsi="Times New Roman"/>
          <w:sz w:val="26"/>
          <w:szCs w:val="26"/>
        </w:rPr>
        <w:t xml:space="preserve">услуги связи, </w:t>
      </w:r>
      <w:r>
        <w:rPr>
          <w:rFonts w:ascii="Times New Roman" w:hAnsi="Times New Roman"/>
          <w:sz w:val="26"/>
          <w:szCs w:val="26"/>
        </w:rPr>
        <w:t xml:space="preserve">коммунальные услуги, работы по содержанию имущества, прочие) </w:t>
      </w:r>
      <w:r w:rsidR="008411DA">
        <w:rPr>
          <w:rFonts w:ascii="Times New Roman" w:hAnsi="Times New Roman"/>
          <w:sz w:val="26"/>
          <w:szCs w:val="26"/>
        </w:rPr>
        <w:t>–</w:t>
      </w:r>
      <w:r w:rsidR="00323F1E">
        <w:rPr>
          <w:rFonts w:ascii="Times New Roman" w:hAnsi="Times New Roman"/>
          <w:sz w:val="26"/>
          <w:szCs w:val="26"/>
        </w:rPr>
        <w:t xml:space="preserve"> </w:t>
      </w:r>
      <w:r w:rsidR="00276A17">
        <w:rPr>
          <w:rFonts w:ascii="Times New Roman" w:hAnsi="Times New Roman"/>
          <w:sz w:val="26"/>
          <w:szCs w:val="26"/>
        </w:rPr>
        <w:t>21</w:t>
      </w:r>
      <w:r w:rsidR="001A656A">
        <w:rPr>
          <w:rFonts w:ascii="Times New Roman" w:hAnsi="Times New Roman"/>
          <w:sz w:val="26"/>
          <w:szCs w:val="26"/>
        </w:rPr>
        <w:t>5</w:t>
      </w:r>
      <w:r w:rsidR="00276A17">
        <w:rPr>
          <w:rFonts w:ascii="Times New Roman" w:hAnsi="Times New Roman"/>
          <w:sz w:val="26"/>
          <w:szCs w:val="26"/>
        </w:rPr>
        <w:t xml:space="preserve">,6 </w:t>
      </w:r>
      <w:r w:rsidR="00323F1E">
        <w:rPr>
          <w:rFonts w:ascii="Times New Roman" w:hAnsi="Times New Roman"/>
          <w:sz w:val="26"/>
          <w:szCs w:val="26"/>
        </w:rPr>
        <w:t>тыс. рублей</w:t>
      </w:r>
      <w:r w:rsidR="00674997">
        <w:rPr>
          <w:rFonts w:ascii="Times New Roman" w:hAnsi="Times New Roman"/>
          <w:sz w:val="26"/>
          <w:szCs w:val="26"/>
        </w:rPr>
        <w:t xml:space="preserve"> (</w:t>
      </w:r>
      <w:r w:rsidR="00775826">
        <w:rPr>
          <w:rFonts w:ascii="Times New Roman" w:hAnsi="Times New Roman"/>
          <w:sz w:val="26"/>
          <w:szCs w:val="26"/>
        </w:rPr>
        <w:t>20,2</w:t>
      </w:r>
      <w:r w:rsidR="00674997">
        <w:rPr>
          <w:rFonts w:ascii="Times New Roman" w:hAnsi="Times New Roman"/>
          <w:sz w:val="26"/>
          <w:szCs w:val="26"/>
        </w:rPr>
        <w:t>%)</w:t>
      </w:r>
      <w:r w:rsidR="00323F1E" w:rsidRPr="00DD6C6B">
        <w:rPr>
          <w:rFonts w:ascii="Times New Roman" w:hAnsi="Times New Roman"/>
          <w:sz w:val="26"/>
          <w:szCs w:val="26"/>
        </w:rPr>
        <w:t>;</w:t>
      </w:r>
      <w:proofErr w:type="gramEnd"/>
    </w:p>
    <w:p w:rsidR="00570F2D" w:rsidRPr="00323F1E" w:rsidRDefault="008020B1" w:rsidP="0057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расчеты по платежам в бюджеты</w:t>
      </w:r>
      <w:r w:rsidR="00570F2D">
        <w:rPr>
          <w:rFonts w:ascii="Times New Roman" w:hAnsi="Times New Roman"/>
          <w:sz w:val="26"/>
          <w:szCs w:val="26"/>
        </w:rPr>
        <w:t xml:space="preserve"> – </w:t>
      </w:r>
      <w:r w:rsidR="00276A17">
        <w:rPr>
          <w:rFonts w:ascii="Times New Roman" w:hAnsi="Times New Roman"/>
          <w:sz w:val="26"/>
          <w:szCs w:val="26"/>
        </w:rPr>
        <w:t>27</w:t>
      </w:r>
      <w:r w:rsidR="00570F2D">
        <w:rPr>
          <w:rFonts w:ascii="Times New Roman" w:hAnsi="Times New Roman"/>
          <w:sz w:val="26"/>
          <w:szCs w:val="26"/>
        </w:rPr>
        <w:t xml:space="preserve"> тыс. рублей</w:t>
      </w:r>
      <w:r w:rsidR="006B0912">
        <w:rPr>
          <w:rFonts w:ascii="Times New Roman" w:hAnsi="Times New Roman"/>
          <w:sz w:val="26"/>
          <w:szCs w:val="26"/>
        </w:rPr>
        <w:t xml:space="preserve"> (</w:t>
      </w:r>
      <w:r w:rsidR="000F6FF0">
        <w:rPr>
          <w:rFonts w:ascii="Times New Roman" w:hAnsi="Times New Roman"/>
          <w:sz w:val="26"/>
          <w:szCs w:val="26"/>
        </w:rPr>
        <w:t>2,</w:t>
      </w:r>
      <w:r w:rsidR="00276A17">
        <w:rPr>
          <w:rFonts w:ascii="Times New Roman" w:hAnsi="Times New Roman"/>
          <w:sz w:val="26"/>
          <w:szCs w:val="26"/>
        </w:rPr>
        <w:t>5</w:t>
      </w:r>
      <w:r w:rsidR="006B0912">
        <w:rPr>
          <w:rFonts w:ascii="Times New Roman" w:hAnsi="Times New Roman"/>
          <w:sz w:val="26"/>
          <w:szCs w:val="26"/>
        </w:rPr>
        <w:t>%)</w:t>
      </w:r>
      <w:r w:rsidR="00570F2D">
        <w:rPr>
          <w:rFonts w:ascii="Times New Roman" w:hAnsi="Times New Roman"/>
          <w:sz w:val="26"/>
          <w:szCs w:val="26"/>
        </w:rPr>
        <w:t>.</w:t>
      </w:r>
    </w:p>
    <w:p w:rsidR="00B73C93" w:rsidRPr="00B73C93" w:rsidRDefault="00B73C93" w:rsidP="0087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="00ED60F0"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D60F0">
        <w:rPr>
          <w:rFonts w:ascii="Times New Roman" w:hAnsi="Times New Roman"/>
          <w:bCs/>
          <w:sz w:val="26"/>
          <w:szCs w:val="26"/>
        </w:rPr>
        <w:t xml:space="preserve">по поступлениям 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616D75">
        <w:rPr>
          <w:rFonts w:ascii="Times New Roman" w:hAnsi="Times New Roman"/>
          <w:sz w:val="26"/>
          <w:szCs w:val="26"/>
        </w:rPr>
        <w:t>9 месяцев</w:t>
      </w:r>
      <w:r w:rsidR="00616D75" w:rsidRPr="00B73C93"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>201</w:t>
      </w:r>
      <w:r w:rsidR="00AA492B">
        <w:rPr>
          <w:rFonts w:ascii="Times New Roman" w:hAnsi="Times New Roman"/>
          <w:sz w:val="26"/>
          <w:szCs w:val="26"/>
        </w:rPr>
        <w:t>8</w:t>
      </w:r>
      <w:r w:rsidRPr="00B73C93">
        <w:rPr>
          <w:rFonts w:ascii="Times New Roman" w:hAnsi="Times New Roman"/>
          <w:sz w:val="26"/>
          <w:szCs w:val="26"/>
        </w:rPr>
        <w:t xml:space="preserve"> года </w:t>
      </w:r>
      <w:r w:rsidR="00AA492B">
        <w:rPr>
          <w:rFonts w:ascii="Times New Roman" w:hAnsi="Times New Roman"/>
          <w:sz w:val="26"/>
          <w:szCs w:val="26"/>
        </w:rPr>
        <w:t>у</w:t>
      </w:r>
      <w:r w:rsidR="00616D75">
        <w:rPr>
          <w:rFonts w:ascii="Times New Roman" w:hAnsi="Times New Roman"/>
          <w:sz w:val="26"/>
          <w:szCs w:val="26"/>
        </w:rPr>
        <w:t>меньш</w:t>
      </w:r>
      <w:r w:rsidRPr="00B73C93">
        <w:rPr>
          <w:rFonts w:ascii="Times New Roman" w:hAnsi="Times New Roman"/>
          <w:sz w:val="26"/>
          <w:szCs w:val="26"/>
        </w:rPr>
        <w:t>илась по сравнению с аналогичным периодом 201</w:t>
      </w:r>
      <w:r w:rsidR="00AA492B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года на </w:t>
      </w:r>
      <w:r w:rsidR="00AA492B">
        <w:rPr>
          <w:rFonts w:ascii="Times New Roman" w:hAnsi="Times New Roman"/>
          <w:sz w:val="26"/>
          <w:szCs w:val="26"/>
        </w:rPr>
        <w:t>12</w:t>
      </w:r>
      <w:r w:rsidR="00616D75">
        <w:rPr>
          <w:rFonts w:ascii="Times New Roman" w:hAnsi="Times New Roman"/>
          <w:sz w:val="26"/>
          <w:szCs w:val="26"/>
        </w:rPr>
        <w:t>6 621,8</w:t>
      </w:r>
      <w:r w:rsidRPr="00B73C93">
        <w:rPr>
          <w:rFonts w:ascii="Times New Roman" w:hAnsi="Times New Roman"/>
          <w:sz w:val="26"/>
          <w:szCs w:val="26"/>
        </w:rPr>
        <w:t xml:space="preserve"> тыс. рублей</w:t>
      </w:r>
      <w:r w:rsidR="00AA492B">
        <w:rPr>
          <w:rFonts w:ascii="Times New Roman" w:hAnsi="Times New Roman"/>
          <w:sz w:val="26"/>
          <w:szCs w:val="26"/>
        </w:rPr>
        <w:t>,</w:t>
      </w:r>
      <w:r w:rsidRPr="00B73C93">
        <w:rPr>
          <w:rFonts w:ascii="Times New Roman" w:hAnsi="Times New Roman"/>
          <w:sz w:val="26"/>
          <w:szCs w:val="26"/>
        </w:rPr>
        <w:t xml:space="preserve"> или </w:t>
      </w:r>
      <w:r w:rsidR="00AA492B">
        <w:rPr>
          <w:rFonts w:ascii="Times New Roman" w:hAnsi="Times New Roman"/>
          <w:sz w:val="26"/>
          <w:szCs w:val="26"/>
        </w:rPr>
        <w:t xml:space="preserve">на </w:t>
      </w:r>
      <w:r w:rsidRPr="00B73C93">
        <w:rPr>
          <w:rFonts w:ascii="Times New Roman" w:hAnsi="Times New Roman"/>
          <w:sz w:val="26"/>
          <w:szCs w:val="26"/>
        </w:rPr>
        <w:t>2</w:t>
      </w:r>
      <w:r w:rsidR="00616D75">
        <w:rPr>
          <w:rFonts w:ascii="Times New Roman" w:hAnsi="Times New Roman"/>
          <w:sz w:val="26"/>
          <w:szCs w:val="26"/>
        </w:rPr>
        <w:t>2</w:t>
      </w:r>
      <w:r w:rsidRPr="00B73C93">
        <w:rPr>
          <w:rFonts w:ascii="Times New Roman" w:hAnsi="Times New Roman"/>
          <w:sz w:val="26"/>
          <w:szCs w:val="26"/>
        </w:rPr>
        <w:t>,</w:t>
      </w:r>
      <w:r w:rsidR="00AA492B">
        <w:rPr>
          <w:rFonts w:ascii="Times New Roman" w:hAnsi="Times New Roman"/>
          <w:sz w:val="26"/>
          <w:szCs w:val="26"/>
        </w:rPr>
        <w:t>1</w:t>
      </w:r>
      <w:r w:rsidRPr="00B73C93">
        <w:rPr>
          <w:rFonts w:ascii="Times New Roman" w:hAnsi="Times New Roman"/>
          <w:sz w:val="26"/>
          <w:szCs w:val="26"/>
        </w:rPr>
        <w:t xml:space="preserve">% и составила </w:t>
      </w:r>
      <w:r w:rsidR="00250EFC">
        <w:rPr>
          <w:rFonts w:ascii="Times New Roman" w:hAnsi="Times New Roman"/>
          <w:sz w:val="26"/>
          <w:szCs w:val="26"/>
        </w:rPr>
        <w:t>447 441</w:t>
      </w:r>
      <w:r w:rsidRPr="00B73C93">
        <w:rPr>
          <w:rFonts w:ascii="Times New Roman" w:hAnsi="Times New Roman"/>
          <w:sz w:val="26"/>
          <w:szCs w:val="26"/>
        </w:rPr>
        <w:t xml:space="preserve"> тыс. рублей,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>том числе:</w:t>
      </w:r>
    </w:p>
    <w:p w:rsidR="00323F1E" w:rsidRPr="00B73C93" w:rsidRDefault="00B73C93" w:rsidP="00B37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B73C93">
        <w:rPr>
          <w:rFonts w:ascii="Times New Roman" w:hAnsi="Times New Roman"/>
          <w:i/>
          <w:iCs/>
          <w:sz w:val="26"/>
          <w:szCs w:val="26"/>
        </w:rPr>
        <w:t>перед Федеральным фондом обязательного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73C93">
        <w:rPr>
          <w:rFonts w:ascii="Times New Roman" w:hAnsi="Times New Roman"/>
          <w:i/>
          <w:iCs/>
          <w:sz w:val="26"/>
          <w:szCs w:val="26"/>
        </w:rPr>
        <w:t xml:space="preserve">медицинского страхования </w:t>
      </w:r>
      <w:r w:rsidRPr="00B73C93">
        <w:rPr>
          <w:rFonts w:ascii="Times New Roman" w:hAnsi="Times New Roman"/>
          <w:sz w:val="26"/>
          <w:szCs w:val="26"/>
        </w:rPr>
        <w:t>по расчетам,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>осуществляемым за счет средств субвенции</w:t>
      </w:r>
      <w:r w:rsidR="005E6E22">
        <w:rPr>
          <w:rFonts w:ascii="Times New Roman" w:hAnsi="Times New Roman"/>
          <w:sz w:val="26"/>
          <w:szCs w:val="26"/>
        </w:rPr>
        <w:t xml:space="preserve"> </w:t>
      </w:r>
      <w:r w:rsidR="0085272C">
        <w:rPr>
          <w:rFonts w:ascii="Times New Roman" w:hAnsi="Times New Roman"/>
          <w:sz w:val="26"/>
          <w:szCs w:val="26"/>
        </w:rPr>
        <w:t xml:space="preserve">на выполнение </w:t>
      </w:r>
      <w:r w:rsidR="0085272C" w:rsidRPr="0085272C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85272C" w:rsidRPr="0085272C">
        <w:rPr>
          <w:rFonts w:ascii="Times New Roman" w:hAnsi="Times New Roman"/>
          <w:sz w:val="26"/>
          <w:szCs w:val="26"/>
        </w:rPr>
        <w:t xml:space="preserve"> </w:t>
      </w:r>
      <w:r w:rsidR="005E6E22">
        <w:rPr>
          <w:rFonts w:ascii="Times New Roman" w:hAnsi="Times New Roman"/>
          <w:sz w:val="26"/>
          <w:szCs w:val="26"/>
        </w:rPr>
        <w:t>– 100%</w:t>
      </w:r>
      <w:r w:rsidRPr="00B73C93">
        <w:rPr>
          <w:rFonts w:ascii="Times New Roman" w:hAnsi="Times New Roman"/>
          <w:sz w:val="26"/>
          <w:szCs w:val="26"/>
        </w:rPr>
        <w:t>.</w:t>
      </w:r>
      <w:r w:rsidR="00636706">
        <w:rPr>
          <w:rFonts w:ascii="Times New Roman" w:hAnsi="Times New Roman"/>
          <w:sz w:val="26"/>
          <w:szCs w:val="26"/>
        </w:rPr>
        <w:t xml:space="preserve"> Данная </w:t>
      </w:r>
      <w:r w:rsidR="00636706" w:rsidRPr="00B73C93">
        <w:rPr>
          <w:rFonts w:ascii="Times New Roman" w:hAnsi="Times New Roman"/>
          <w:sz w:val="26"/>
          <w:szCs w:val="26"/>
        </w:rPr>
        <w:t>кредиторская задолженность</w:t>
      </w:r>
      <w:r w:rsidR="00636706">
        <w:rPr>
          <w:rFonts w:ascii="Times New Roman" w:hAnsi="Times New Roman"/>
          <w:sz w:val="26"/>
          <w:szCs w:val="26"/>
        </w:rPr>
        <w:t xml:space="preserve"> образовалось в </w:t>
      </w:r>
      <w:r w:rsidR="00636706" w:rsidRPr="00636706">
        <w:rPr>
          <w:rFonts w:ascii="Times New Roman" w:hAnsi="Times New Roman"/>
          <w:sz w:val="26"/>
          <w:szCs w:val="26"/>
        </w:rPr>
        <w:t>связи с несвоевременной уплатой Уполномоченным органом (Минздравом Хакасии) страховых взносов на обязательное медицинское страхование неработающего населения</w:t>
      </w:r>
      <w:r w:rsidR="007A2B0C">
        <w:rPr>
          <w:rFonts w:ascii="Times New Roman" w:hAnsi="Times New Roman"/>
          <w:sz w:val="26"/>
          <w:szCs w:val="26"/>
        </w:rPr>
        <w:t xml:space="preserve"> за </w:t>
      </w:r>
      <w:r w:rsidR="00D61C52">
        <w:rPr>
          <w:rFonts w:ascii="Times New Roman" w:hAnsi="Times New Roman"/>
          <w:sz w:val="26"/>
          <w:szCs w:val="26"/>
        </w:rPr>
        <w:t>сентябрь</w:t>
      </w:r>
      <w:r w:rsidR="007A2B0C">
        <w:rPr>
          <w:rFonts w:ascii="Times New Roman" w:hAnsi="Times New Roman"/>
          <w:sz w:val="26"/>
          <w:szCs w:val="26"/>
        </w:rPr>
        <w:t xml:space="preserve"> текущего года.</w:t>
      </w:r>
    </w:p>
    <w:p w:rsidR="00932DBC" w:rsidRDefault="00932DBC" w:rsidP="00932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3565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>б</w:t>
      </w:r>
      <w:r w:rsidRPr="00235651">
        <w:rPr>
          <w:rFonts w:ascii="Times New Roman" w:hAnsi="Times New Roman"/>
          <w:bCs/>
          <w:sz w:val="26"/>
          <w:szCs w:val="26"/>
        </w:rPr>
        <w:t xml:space="preserve">иторская </w:t>
      </w:r>
      <w:r w:rsidRPr="00932DBC">
        <w:rPr>
          <w:rFonts w:ascii="Times New Roman" w:hAnsi="Times New Roman"/>
          <w:bCs/>
          <w:sz w:val="26"/>
          <w:szCs w:val="26"/>
        </w:rPr>
        <w:t>задолженность п</w:t>
      </w:r>
      <w:r w:rsidRPr="00932DBC">
        <w:rPr>
          <w:rFonts w:ascii="Times New Roman" w:hAnsi="Times New Roman"/>
          <w:sz w:val="26"/>
          <w:szCs w:val="26"/>
        </w:rPr>
        <w:t>о состоянию</w:t>
      </w:r>
      <w:r>
        <w:rPr>
          <w:rFonts w:ascii="Times New Roman" w:hAnsi="Times New Roman"/>
          <w:sz w:val="26"/>
          <w:szCs w:val="26"/>
        </w:rPr>
        <w:t xml:space="preserve"> на 01.</w:t>
      </w:r>
      <w:r w:rsidR="00134F2C">
        <w:rPr>
          <w:rFonts w:ascii="Times New Roman" w:hAnsi="Times New Roman"/>
          <w:sz w:val="26"/>
          <w:szCs w:val="26"/>
        </w:rPr>
        <w:t>1</w:t>
      </w:r>
      <w:r w:rsidRPr="00235651">
        <w:rPr>
          <w:rFonts w:ascii="Times New Roman" w:hAnsi="Times New Roman"/>
          <w:sz w:val="26"/>
          <w:szCs w:val="26"/>
        </w:rPr>
        <w:t>0.201</w:t>
      </w:r>
      <w:r>
        <w:rPr>
          <w:rFonts w:ascii="Times New Roman" w:hAnsi="Times New Roman"/>
          <w:sz w:val="26"/>
          <w:szCs w:val="26"/>
        </w:rPr>
        <w:t>8</w:t>
      </w:r>
      <w:r w:rsidRPr="00235651">
        <w:rPr>
          <w:rFonts w:ascii="Times New Roman" w:hAnsi="Times New Roman"/>
          <w:sz w:val="26"/>
          <w:szCs w:val="26"/>
        </w:rPr>
        <w:t xml:space="preserve"> образовалась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 w:rsidR="00E41FD7">
        <w:rPr>
          <w:rFonts w:ascii="Times New Roman" w:hAnsi="Times New Roman"/>
          <w:sz w:val="26"/>
          <w:szCs w:val="26"/>
        </w:rPr>
        <w:t>603,2</w:t>
      </w:r>
      <w:r w:rsidR="004D1AA7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тыс. рублей, которая по сравнению с объемом </w:t>
      </w:r>
      <w:r w:rsidR="008227DF">
        <w:rPr>
          <w:rFonts w:ascii="Times New Roman" w:hAnsi="Times New Roman"/>
          <w:sz w:val="26"/>
          <w:szCs w:val="26"/>
        </w:rPr>
        <w:t>д</w:t>
      </w:r>
      <w:r w:rsidRPr="00235651">
        <w:rPr>
          <w:rFonts w:ascii="Times New Roman" w:hAnsi="Times New Roman"/>
          <w:sz w:val="26"/>
          <w:szCs w:val="26"/>
        </w:rPr>
        <w:t>е</w:t>
      </w:r>
      <w:r w:rsidR="008227DF">
        <w:rPr>
          <w:rFonts w:ascii="Times New Roman" w:hAnsi="Times New Roman"/>
          <w:sz w:val="26"/>
          <w:szCs w:val="26"/>
        </w:rPr>
        <w:t>б</w:t>
      </w:r>
      <w:r w:rsidRPr="00235651">
        <w:rPr>
          <w:rFonts w:ascii="Times New Roman" w:hAnsi="Times New Roman"/>
          <w:sz w:val="26"/>
          <w:szCs w:val="26"/>
        </w:rPr>
        <w:t>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>
        <w:rPr>
          <w:rFonts w:ascii="Times New Roman" w:hAnsi="Times New Roman"/>
          <w:sz w:val="26"/>
          <w:szCs w:val="26"/>
        </w:rPr>
        <w:t>аналогичный период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 w:rsidR="008227DF">
        <w:rPr>
          <w:rFonts w:ascii="Times New Roman" w:hAnsi="Times New Roman"/>
          <w:sz w:val="26"/>
          <w:szCs w:val="26"/>
        </w:rPr>
        <w:t>уменьши</w:t>
      </w:r>
      <w:r>
        <w:rPr>
          <w:rFonts w:ascii="Times New Roman" w:hAnsi="Times New Roman"/>
          <w:sz w:val="26"/>
          <w:szCs w:val="26"/>
        </w:rPr>
        <w:t>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8227DF">
        <w:rPr>
          <w:rFonts w:ascii="Times New Roman" w:hAnsi="Times New Roman"/>
          <w:sz w:val="26"/>
          <w:szCs w:val="26"/>
        </w:rPr>
        <w:t>8</w:t>
      </w:r>
      <w:r w:rsidR="00E41FD7">
        <w:rPr>
          <w:rFonts w:ascii="Times New Roman" w:hAnsi="Times New Roman"/>
          <w:sz w:val="26"/>
          <w:szCs w:val="26"/>
        </w:rPr>
        <w:t>204,8</w:t>
      </w:r>
      <w:r w:rsidRPr="00235651">
        <w:rPr>
          <w:rFonts w:ascii="Times New Roman" w:hAnsi="Times New Roman"/>
          <w:sz w:val="26"/>
          <w:szCs w:val="26"/>
        </w:rPr>
        <w:t xml:space="preserve"> тыс. </w:t>
      </w:r>
      <w:r w:rsidRPr="00235651">
        <w:rPr>
          <w:rFonts w:ascii="Times New Roman" w:hAnsi="Times New Roman"/>
          <w:sz w:val="26"/>
          <w:szCs w:val="26"/>
        </w:rPr>
        <w:lastRenderedPageBreak/>
        <w:t>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8227DF">
        <w:rPr>
          <w:rFonts w:ascii="Times New Roman" w:hAnsi="Times New Roman"/>
          <w:sz w:val="26"/>
          <w:szCs w:val="26"/>
        </w:rPr>
        <w:t xml:space="preserve">в </w:t>
      </w:r>
      <w:r w:rsidR="00E41FD7">
        <w:rPr>
          <w:rFonts w:ascii="Times New Roman" w:hAnsi="Times New Roman"/>
          <w:sz w:val="26"/>
          <w:szCs w:val="26"/>
        </w:rPr>
        <w:t>1</w:t>
      </w:r>
      <w:r w:rsidR="008227DF">
        <w:rPr>
          <w:rFonts w:ascii="Times New Roman" w:hAnsi="Times New Roman"/>
          <w:sz w:val="26"/>
          <w:szCs w:val="26"/>
        </w:rPr>
        <w:t>4</w:t>
      </w:r>
      <w:r w:rsidR="00E41FD7">
        <w:rPr>
          <w:rFonts w:ascii="Times New Roman" w:hAnsi="Times New Roman"/>
          <w:sz w:val="26"/>
          <w:szCs w:val="26"/>
        </w:rPr>
        <w:t>,6</w:t>
      </w:r>
      <w:r w:rsidR="008227DF">
        <w:rPr>
          <w:rFonts w:ascii="Times New Roman" w:hAnsi="Times New Roman"/>
          <w:sz w:val="26"/>
          <w:szCs w:val="26"/>
        </w:rPr>
        <w:t xml:space="preserve"> раза</w:t>
      </w:r>
      <w:r w:rsidR="0000634E">
        <w:rPr>
          <w:rFonts w:ascii="Times New Roman" w:hAnsi="Times New Roman"/>
          <w:sz w:val="26"/>
          <w:szCs w:val="26"/>
        </w:rPr>
        <w:t xml:space="preserve"> </w:t>
      </w:r>
      <w:r w:rsidR="0000634E" w:rsidRPr="00097ABF">
        <w:rPr>
          <w:rFonts w:ascii="Times New Roman" w:hAnsi="Times New Roman"/>
          <w:sz w:val="26"/>
          <w:szCs w:val="26"/>
        </w:rPr>
        <w:t>(</w:t>
      </w:r>
      <w:r w:rsidR="00BB251B">
        <w:rPr>
          <w:rFonts w:ascii="Times New Roman" w:hAnsi="Times New Roman"/>
          <w:sz w:val="26"/>
          <w:szCs w:val="26"/>
        </w:rPr>
        <w:t xml:space="preserve">в том числе </w:t>
      </w:r>
      <w:r w:rsidR="0000634E" w:rsidRPr="00097ABF">
        <w:rPr>
          <w:rFonts w:ascii="Times New Roman" w:hAnsi="Times New Roman"/>
          <w:sz w:val="26"/>
          <w:szCs w:val="26"/>
        </w:rPr>
        <w:t>в связи с окончанием строительства перинатального центра</w:t>
      </w:r>
      <w:r w:rsidR="00BB251B">
        <w:rPr>
          <w:rFonts w:ascii="Times New Roman" w:hAnsi="Times New Roman"/>
          <w:sz w:val="26"/>
          <w:szCs w:val="26"/>
        </w:rPr>
        <w:t xml:space="preserve"> в 14 раз</w:t>
      </w:r>
      <w:r w:rsidR="0000634E">
        <w:rPr>
          <w:rFonts w:ascii="Times New Roman" w:hAnsi="Times New Roman"/>
          <w:sz w:val="26"/>
          <w:szCs w:val="26"/>
        </w:rPr>
        <w:t>)</w:t>
      </w:r>
      <w:r w:rsidR="008227DF">
        <w:rPr>
          <w:rFonts w:ascii="Times New Roman" w:hAnsi="Times New Roman"/>
          <w:sz w:val="26"/>
          <w:szCs w:val="26"/>
        </w:rPr>
        <w:t>.</w:t>
      </w:r>
    </w:p>
    <w:p w:rsidR="00A8227B" w:rsidRPr="00235651" w:rsidRDefault="00A8227B" w:rsidP="00A8227B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</w:t>
      </w:r>
      <w:r>
        <w:rPr>
          <w:sz w:val="26"/>
          <w:szCs w:val="26"/>
        </w:rPr>
        <w:t>д</w:t>
      </w:r>
      <w:r w:rsidRPr="0050017D">
        <w:rPr>
          <w:sz w:val="26"/>
          <w:szCs w:val="26"/>
        </w:rPr>
        <w:t>е</w:t>
      </w:r>
      <w:r>
        <w:rPr>
          <w:sz w:val="26"/>
          <w:szCs w:val="26"/>
        </w:rPr>
        <w:t>б</w:t>
      </w:r>
      <w:r w:rsidRPr="0050017D">
        <w:rPr>
          <w:sz w:val="26"/>
          <w:szCs w:val="26"/>
        </w:rPr>
        <w:t xml:space="preserve">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134F2C">
        <w:rPr>
          <w:sz w:val="26"/>
          <w:szCs w:val="26"/>
        </w:rPr>
        <w:t>9 месяцев</w:t>
      </w:r>
      <w:r w:rsidR="00134F2C" w:rsidRPr="0087561C">
        <w:rPr>
          <w:sz w:val="26"/>
          <w:szCs w:val="26"/>
        </w:rPr>
        <w:t xml:space="preserve"> </w:t>
      </w:r>
      <w:r w:rsidRPr="0087561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5</w:t>
      </w:r>
      <w:r w:rsidRPr="0087561C">
        <w:rPr>
          <w:sz w:val="26"/>
          <w:szCs w:val="26"/>
        </w:rPr>
        <w:t>.</w:t>
      </w:r>
    </w:p>
    <w:p w:rsidR="00A8227B" w:rsidRPr="000E34E1" w:rsidRDefault="00A8227B" w:rsidP="00A8227B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5</w:t>
      </w:r>
    </w:p>
    <w:p w:rsidR="00A8227B" w:rsidRDefault="00A8227B" w:rsidP="00A8227B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678"/>
        <w:gridCol w:w="1134"/>
        <w:gridCol w:w="1134"/>
        <w:gridCol w:w="1276"/>
        <w:gridCol w:w="1134"/>
      </w:tblGrid>
      <w:tr w:rsidR="00A8227B" w:rsidTr="009377A1">
        <w:tc>
          <w:tcPr>
            <w:tcW w:w="4678" w:type="dxa"/>
            <w:vMerge w:val="restart"/>
            <w:vAlign w:val="center"/>
          </w:tcPr>
          <w:p w:rsidR="00A8227B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227B" w:rsidRPr="00223229" w:rsidRDefault="00A8227B" w:rsidP="00FC617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 xml:space="preserve">Структура </w:t>
            </w:r>
            <w:r w:rsidR="00FC617E">
              <w:rPr>
                <w:rFonts w:ascii="Times New Roman" w:hAnsi="Times New Roman"/>
                <w:b/>
                <w:sz w:val="18"/>
                <w:szCs w:val="18"/>
              </w:rPr>
              <w:t>деб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иторской задолженности</w:t>
            </w:r>
          </w:p>
        </w:tc>
        <w:tc>
          <w:tcPr>
            <w:tcW w:w="2268" w:type="dxa"/>
            <w:gridSpan w:val="2"/>
          </w:tcPr>
          <w:p w:rsidR="00A8227B" w:rsidRPr="00223229" w:rsidRDefault="00A8227B" w:rsidP="00FC617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="00FC617E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="00FC617E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иторской задолженности</w:t>
            </w:r>
          </w:p>
        </w:tc>
        <w:tc>
          <w:tcPr>
            <w:tcW w:w="2410" w:type="dxa"/>
            <w:gridSpan w:val="2"/>
          </w:tcPr>
          <w:p w:rsidR="00A8227B" w:rsidRPr="00223229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A8227B" w:rsidTr="009377A1">
        <w:tc>
          <w:tcPr>
            <w:tcW w:w="4678" w:type="dxa"/>
            <w:vMerge/>
          </w:tcPr>
          <w:p w:rsidR="00A8227B" w:rsidRPr="00223229" w:rsidRDefault="00A8227B" w:rsidP="00573351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27B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227B" w:rsidRPr="00223229" w:rsidRDefault="00A8227B" w:rsidP="00134F2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</w:t>
            </w:r>
            <w:r w:rsidR="00134F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0.2017</w:t>
            </w:r>
          </w:p>
        </w:tc>
        <w:tc>
          <w:tcPr>
            <w:tcW w:w="1134" w:type="dxa"/>
          </w:tcPr>
          <w:p w:rsidR="00A8227B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227B" w:rsidRPr="00223229" w:rsidRDefault="00A8227B" w:rsidP="00134F2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</w:t>
            </w:r>
            <w:r w:rsidR="00134F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0.2018</w:t>
            </w:r>
          </w:p>
        </w:tc>
        <w:tc>
          <w:tcPr>
            <w:tcW w:w="1276" w:type="dxa"/>
            <w:vAlign w:val="center"/>
          </w:tcPr>
          <w:p w:rsidR="00A8227B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8227B" w:rsidRPr="00432FF7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A8227B" w:rsidRPr="00432FF7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A8227B" w:rsidTr="009377A1">
        <w:tc>
          <w:tcPr>
            <w:tcW w:w="4678" w:type="dxa"/>
            <w:vAlign w:val="center"/>
          </w:tcPr>
          <w:p w:rsidR="00A8227B" w:rsidRPr="00E036CA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134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8227B" w:rsidTr="0047713D">
        <w:trPr>
          <w:trHeight w:val="356"/>
        </w:trPr>
        <w:tc>
          <w:tcPr>
            <w:tcW w:w="4678" w:type="dxa"/>
            <w:vAlign w:val="bottom"/>
          </w:tcPr>
          <w:p w:rsidR="00A8227B" w:rsidRPr="00F118BE" w:rsidRDefault="00A8227B" w:rsidP="0057335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34" w:type="dxa"/>
            <w:vAlign w:val="bottom"/>
          </w:tcPr>
          <w:p w:rsidR="00A8227B" w:rsidRPr="00B257E8" w:rsidRDefault="00EB3145" w:rsidP="004771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3A2F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</w:t>
            </w:r>
            <w:r w:rsidR="003A2F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vAlign w:val="bottom"/>
          </w:tcPr>
          <w:p w:rsidR="00A8227B" w:rsidRPr="00B257E8" w:rsidRDefault="009632DF" w:rsidP="004771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603</w:t>
            </w:r>
            <w:r w:rsidR="00A8227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276" w:type="dxa"/>
            <w:vAlign w:val="bottom"/>
          </w:tcPr>
          <w:p w:rsidR="00A8227B" w:rsidRPr="00B257E8" w:rsidRDefault="00503F38" w:rsidP="004771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-8 204,8</w:t>
            </w:r>
          </w:p>
        </w:tc>
        <w:tc>
          <w:tcPr>
            <w:tcW w:w="1134" w:type="dxa"/>
            <w:vAlign w:val="bottom"/>
          </w:tcPr>
          <w:p w:rsidR="00A8227B" w:rsidRPr="00B257E8" w:rsidRDefault="00503F38" w:rsidP="004771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14,6 раза</w:t>
            </w:r>
          </w:p>
        </w:tc>
      </w:tr>
      <w:tr w:rsidR="00A8227B" w:rsidTr="009377A1">
        <w:trPr>
          <w:trHeight w:val="146"/>
        </w:trPr>
        <w:tc>
          <w:tcPr>
            <w:tcW w:w="4678" w:type="dxa"/>
            <w:vAlign w:val="bottom"/>
          </w:tcPr>
          <w:p w:rsidR="00A8227B" w:rsidRPr="00482C13" w:rsidRDefault="00573351" w:rsidP="00326274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Перечислены </w:t>
            </w:r>
            <w:r w:rsidR="00326274">
              <w:rPr>
                <w:rFonts w:ascii="Times New Roman" w:hAnsi="Times New Roman"/>
                <w:sz w:val="18"/>
                <w:szCs w:val="18"/>
              </w:rPr>
              <w:t xml:space="preserve">остатки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средств </w:t>
            </w:r>
            <w:r w:rsidR="00326274">
              <w:rPr>
                <w:rFonts w:ascii="Times New Roman" w:hAnsi="Times New Roman"/>
                <w:sz w:val="18"/>
                <w:szCs w:val="18"/>
              </w:rPr>
              <w:t>Минстрою РХ 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</w:t>
            </w:r>
            <w:r w:rsidR="00CA4305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перинатального центра</w:t>
            </w:r>
          </w:p>
        </w:tc>
        <w:tc>
          <w:tcPr>
            <w:tcW w:w="1134" w:type="dxa"/>
            <w:vAlign w:val="bottom"/>
          </w:tcPr>
          <w:p w:rsidR="00A8227B" w:rsidRPr="000C0E68" w:rsidRDefault="00573351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8 463,7</w:t>
            </w:r>
          </w:p>
        </w:tc>
        <w:tc>
          <w:tcPr>
            <w:tcW w:w="1134" w:type="dxa"/>
            <w:vAlign w:val="bottom"/>
          </w:tcPr>
          <w:p w:rsidR="00A8227B" w:rsidRPr="000C0E68" w:rsidRDefault="00573351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A8227B" w:rsidRPr="000C0E68" w:rsidRDefault="00DC74C5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-8 463,7</w:t>
            </w:r>
          </w:p>
        </w:tc>
        <w:tc>
          <w:tcPr>
            <w:tcW w:w="1134" w:type="dxa"/>
            <w:vAlign w:val="bottom"/>
          </w:tcPr>
          <w:p w:rsidR="00A8227B" w:rsidRPr="000C0E68" w:rsidRDefault="00DC74C5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A8227B" w:rsidTr="009377A1">
        <w:trPr>
          <w:trHeight w:val="339"/>
        </w:trPr>
        <w:tc>
          <w:tcPr>
            <w:tcW w:w="4678" w:type="dxa"/>
            <w:vAlign w:val="bottom"/>
          </w:tcPr>
          <w:p w:rsidR="00A8227B" w:rsidRPr="00F118BE" w:rsidRDefault="00573351" w:rsidP="00FA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220BD7">
              <w:rPr>
                <w:rFonts w:ascii="Times New Roman" w:hAnsi="Times New Roman"/>
                <w:sz w:val="18"/>
                <w:szCs w:val="18"/>
              </w:rPr>
              <w:t xml:space="preserve">Перечислена предоплата за </w:t>
            </w:r>
            <w:r w:rsidR="00220BD7" w:rsidRPr="00326274">
              <w:rPr>
                <w:rFonts w:ascii="Times New Roman" w:hAnsi="Times New Roman"/>
                <w:sz w:val="18"/>
                <w:szCs w:val="18"/>
              </w:rPr>
              <w:t>приобретение подписных изданий</w:t>
            </w:r>
            <w:r w:rsidR="00220BD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20BD7" w:rsidRPr="00326274">
              <w:rPr>
                <w:rFonts w:ascii="Times New Roman" w:hAnsi="Times New Roman"/>
                <w:sz w:val="18"/>
                <w:szCs w:val="18"/>
              </w:rPr>
              <w:t>коммунальные услуги</w:t>
            </w:r>
            <w:r w:rsidR="00FA7B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20BD7" w:rsidRPr="00326274">
              <w:rPr>
                <w:rFonts w:ascii="Times New Roman" w:hAnsi="Times New Roman"/>
                <w:sz w:val="18"/>
                <w:szCs w:val="18"/>
              </w:rPr>
              <w:t>электроэнерги</w:t>
            </w:r>
            <w:r w:rsidR="00FA7B04">
              <w:rPr>
                <w:rFonts w:ascii="Times New Roman" w:hAnsi="Times New Roman"/>
                <w:sz w:val="18"/>
                <w:szCs w:val="18"/>
              </w:rPr>
              <w:t>ю</w:t>
            </w:r>
            <w:r w:rsidR="00220BD7" w:rsidRPr="003262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8227B" w:rsidRPr="00B36407" w:rsidRDefault="00BE65EA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vAlign w:val="bottom"/>
          </w:tcPr>
          <w:p w:rsidR="00A8227B" w:rsidRPr="00C95281" w:rsidRDefault="00B0436F" w:rsidP="00B0436F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165,3</w:t>
            </w:r>
          </w:p>
        </w:tc>
        <w:tc>
          <w:tcPr>
            <w:tcW w:w="1276" w:type="dxa"/>
            <w:vAlign w:val="bottom"/>
          </w:tcPr>
          <w:p w:rsidR="00A8227B" w:rsidRPr="00BD289E" w:rsidRDefault="00BE65EA" w:rsidP="00BE65E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-94,9</w:t>
            </w:r>
          </w:p>
        </w:tc>
        <w:tc>
          <w:tcPr>
            <w:tcW w:w="1134" w:type="dxa"/>
            <w:vAlign w:val="bottom"/>
          </w:tcPr>
          <w:p w:rsidR="00A8227B" w:rsidRPr="00BD289E" w:rsidRDefault="00867F49" w:rsidP="00867F49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 </w:t>
            </w:r>
            <w:r w:rsidR="00691AD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91AD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раза</w:t>
            </w:r>
          </w:p>
        </w:tc>
      </w:tr>
      <w:tr w:rsidR="00F00F10" w:rsidTr="009377A1">
        <w:trPr>
          <w:trHeight w:val="339"/>
        </w:trPr>
        <w:tc>
          <w:tcPr>
            <w:tcW w:w="4678" w:type="dxa"/>
            <w:vAlign w:val="bottom"/>
          </w:tcPr>
          <w:p w:rsidR="00F00F10" w:rsidRDefault="00220636" w:rsidP="0022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Расчеты с подотчетными лицами</w:t>
            </w:r>
            <w:r w:rsidR="00E006E4" w:rsidRPr="003262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06E4">
              <w:rPr>
                <w:rFonts w:ascii="Times New Roman" w:hAnsi="Times New Roman"/>
                <w:sz w:val="18"/>
                <w:szCs w:val="18"/>
              </w:rPr>
              <w:t>(</w:t>
            </w:r>
            <w:r w:rsidR="00E006E4" w:rsidRPr="00326274">
              <w:rPr>
                <w:rFonts w:ascii="Times New Roman" w:hAnsi="Times New Roman"/>
                <w:sz w:val="18"/>
                <w:szCs w:val="18"/>
              </w:rPr>
              <w:t>командировочные расходы</w:t>
            </w:r>
            <w:r w:rsidR="00E006E4">
              <w:rPr>
                <w:rFonts w:ascii="Times New Roman" w:hAnsi="Times New Roman"/>
                <w:sz w:val="18"/>
                <w:szCs w:val="18"/>
              </w:rPr>
              <w:t>)</w:t>
            </w:r>
            <w:r w:rsidR="00E006E4" w:rsidRPr="0032627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:rsidR="00F00F10" w:rsidRDefault="00BE65EA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vAlign w:val="bottom"/>
          </w:tcPr>
          <w:p w:rsidR="00F00F10" w:rsidRDefault="007C0997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164,0</w:t>
            </w:r>
          </w:p>
        </w:tc>
        <w:tc>
          <w:tcPr>
            <w:tcW w:w="1276" w:type="dxa"/>
            <w:vAlign w:val="bottom"/>
          </w:tcPr>
          <w:p w:rsidR="00F00F10" w:rsidRDefault="00691AD2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122,8</w:t>
            </w:r>
          </w:p>
        </w:tc>
        <w:tc>
          <w:tcPr>
            <w:tcW w:w="1134" w:type="dxa"/>
            <w:vAlign w:val="bottom"/>
          </w:tcPr>
          <w:p w:rsidR="00F00F10" w:rsidRDefault="00691AD2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4 раза</w:t>
            </w:r>
          </w:p>
        </w:tc>
      </w:tr>
      <w:tr w:rsidR="00A8227B" w:rsidTr="009377A1">
        <w:trPr>
          <w:trHeight w:val="469"/>
        </w:trPr>
        <w:tc>
          <w:tcPr>
            <w:tcW w:w="4678" w:type="dxa"/>
            <w:vAlign w:val="bottom"/>
          </w:tcPr>
          <w:p w:rsidR="00A8227B" w:rsidRPr="00F118BE" w:rsidRDefault="00220636" w:rsidP="00115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220BD7">
              <w:rPr>
                <w:rFonts w:ascii="Times New Roman" w:hAnsi="Times New Roman"/>
                <w:sz w:val="18"/>
                <w:szCs w:val="18"/>
              </w:rPr>
              <w:t>.</w:t>
            </w:r>
            <w:r w:rsidR="006954CF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1155BA">
              <w:rPr>
                <w:rFonts w:ascii="Times New Roman" w:hAnsi="Times New Roman"/>
                <w:sz w:val="18"/>
                <w:szCs w:val="18"/>
              </w:rPr>
              <w:t>П</w:t>
            </w:r>
            <w:r w:rsidR="001155BA" w:rsidRPr="001155BA">
              <w:rPr>
                <w:rFonts w:ascii="Times New Roman" w:hAnsi="Times New Roman"/>
                <w:sz w:val="18"/>
                <w:szCs w:val="18"/>
              </w:rPr>
              <w:t>роизведены расходы на выплату пособий по временной нетрудоспособности</w:t>
            </w:r>
          </w:p>
        </w:tc>
        <w:tc>
          <w:tcPr>
            <w:tcW w:w="1134" w:type="dxa"/>
            <w:vAlign w:val="bottom"/>
          </w:tcPr>
          <w:p w:rsidR="00A8227B" w:rsidRPr="004041D3" w:rsidRDefault="004C3E3E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232,7</w:t>
            </w:r>
          </w:p>
        </w:tc>
        <w:tc>
          <w:tcPr>
            <w:tcW w:w="1134" w:type="dxa"/>
            <w:vAlign w:val="bottom"/>
          </w:tcPr>
          <w:p w:rsidR="00A8227B" w:rsidRPr="009654E1" w:rsidRDefault="004E7453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273,9</w:t>
            </w:r>
          </w:p>
        </w:tc>
        <w:tc>
          <w:tcPr>
            <w:tcW w:w="1276" w:type="dxa"/>
            <w:vAlign w:val="bottom"/>
          </w:tcPr>
          <w:p w:rsidR="00A8227B" w:rsidRPr="00EB1E20" w:rsidRDefault="00503F38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vAlign w:val="bottom"/>
          </w:tcPr>
          <w:p w:rsidR="00A8227B" w:rsidRPr="0068437E" w:rsidRDefault="00F759CD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117,7</w:t>
            </w:r>
          </w:p>
        </w:tc>
      </w:tr>
    </w:tbl>
    <w:p w:rsidR="00474C13" w:rsidRDefault="00474C13" w:rsidP="00D30A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277A" w:rsidRPr="00A13108" w:rsidRDefault="005A144F" w:rsidP="005F3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E02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5F3E02">
        <w:rPr>
          <w:rFonts w:ascii="Times New Roman" w:hAnsi="Times New Roman"/>
          <w:sz w:val="26"/>
          <w:szCs w:val="26"/>
        </w:rPr>
        <w:t>о состоянию на 01.</w:t>
      </w:r>
      <w:r w:rsidR="00A12954">
        <w:rPr>
          <w:rFonts w:ascii="Times New Roman" w:hAnsi="Times New Roman"/>
          <w:sz w:val="26"/>
          <w:szCs w:val="26"/>
        </w:rPr>
        <w:t>1</w:t>
      </w:r>
      <w:r w:rsidRPr="005F3E02">
        <w:rPr>
          <w:rFonts w:ascii="Times New Roman" w:hAnsi="Times New Roman"/>
          <w:sz w:val="26"/>
          <w:szCs w:val="26"/>
        </w:rPr>
        <w:t>0.2018 образовалась по следующим причинам</w:t>
      </w:r>
      <w:r w:rsidR="00942810" w:rsidRPr="005F3E02">
        <w:rPr>
          <w:rFonts w:ascii="Times New Roman" w:hAnsi="Times New Roman"/>
          <w:sz w:val="26"/>
          <w:szCs w:val="26"/>
        </w:rPr>
        <w:t>:</w:t>
      </w:r>
    </w:p>
    <w:p w:rsidR="00BC7199" w:rsidRDefault="006954CF" w:rsidP="00BC71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6954CF">
        <w:rPr>
          <w:rFonts w:ascii="Times New Roman" w:hAnsi="Times New Roman"/>
          <w:sz w:val="26"/>
          <w:szCs w:val="26"/>
        </w:rPr>
        <w:t>еречислена предоплата за приобретение подписных изданий, коммунальные услуги</w:t>
      </w:r>
      <w:r w:rsidR="00BC7199">
        <w:rPr>
          <w:rFonts w:ascii="Times New Roman" w:hAnsi="Times New Roman"/>
          <w:sz w:val="26"/>
          <w:szCs w:val="26"/>
        </w:rPr>
        <w:t xml:space="preserve">, </w:t>
      </w:r>
      <w:r w:rsidRPr="006954CF">
        <w:rPr>
          <w:rFonts w:ascii="Times New Roman" w:hAnsi="Times New Roman"/>
          <w:sz w:val="26"/>
          <w:szCs w:val="26"/>
        </w:rPr>
        <w:t>электроэнерги</w:t>
      </w:r>
      <w:r w:rsidR="00BC7199">
        <w:rPr>
          <w:rFonts w:ascii="Times New Roman" w:hAnsi="Times New Roman"/>
          <w:sz w:val="26"/>
          <w:szCs w:val="26"/>
        </w:rPr>
        <w:t>ю</w:t>
      </w:r>
      <w:r w:rsidR="00E064B2" w:rsidRPr="00E064B2">
        <w:rPr>
          <w:rFonts w:ascii="Times New Roman" w:hAnsi="Times New Roman"/>
          <w:sz w:val="26"/>
          <w:szCs w:val="26"/>
        </w:rPr>
        <w:t xml:space="preserve"> </w:t>
      </w:r>
      <w:r w:rsidR="00E064B2" w:rsidRPr="005F3E02">
        <w:rPr>
          <w:rFonts w:ascii="Times New Roman" w:hAnsi="Times New Roman"/>
          <w:sz w:val="26"/>
          <w:szCs w:val="26"/>
        </w:rPr>
        <w:t xml:space="preserve">в сумме </w:t>
      </w:r>
      <w:r w:rsidR="00E064B2">
        <w:rPr>
          <w:rFonts w:ascii="Times New Roman" w:hAnsi="Times New Roman"/>
          <w:sz w:val="26"/>
          <w:szCs w:val="26"/>
        </w:rPr>
        <w:t>165,3</w:t>
      </w:r>
      <w:r w:rsidR="00E064B2" w:rsidRPr="005F3E02">
        <w:rPr>
          <w:rFonts w:ascii="Times New Roman" w:hAnsi="Times New Roman"/>
          <w:sz w:val="26"/>
          <w:szCs w:val="26"/>
        </w:rPr>
        <w:t xml:space="preserve"> тыс. рублей,</w:t>
      </w:r>
      <w:r w:rsidR="00E064B2">
        <w:rPr>
          <w:rFonts w:ascii="Times New Roman" w:hAnsi="Times New Roman"/>
          <w:sz w:val="26"/>
          <w:szCs w:val="26"/>
        </w:rPr>
        <w:t xml:space="preserve"> </w:t>
      </w:r>
      <w:r w:rsidRPr="006954CF">
        <w:rPr>
          <w:rFonts w:ascii="Times New Roman" w:hAnsi="Times New Roman"/>
          <w:sz w:val="26"/>
          <w:szCs w:val="26"/>
        </w:rPr>
        <w:t xml:space="preserve">командировочные расходы </w:t>
      </w:r>
      <w:r w:rsidR="00E064B2">
        <w:rPr>
          <w:rFonts w:ascii="Times New Roman" w:hAnsi="Times New Roman"/>
          <w:sz w:val="26"/>
          <w:szCs w:val="26"/>
        </w:rPr>
        <w:t>-</w:t>
      </w:r>
      <w:r w:rsidRPr="005F3E02">
        <w:rPr>
          <w:rFonts w:ascii="Times New Roman" w:hAnsi="Times New Roman"/>
          <w:sz w:val="26"/>
          <w:szCs w:val="26"/>
        </w:rPr>
        <w:t xml:space="preserve"> </w:t>
      </w:r>
      <w:r w:rsidR="00E064B2">
        <w:rPr>
          <w:rFonts w:ascii="Times New Roman" w:hAnsi="Times New Roman"/>
          <w:sz w:val="26"/>
          <w:szCs w:val="26"/>
        </w:rPr>
        <w:t>164</w:t>
      </w:r>
      <w:r w:rsidRPr="005F3E02">
        <w:rPr>
          <w:rFonts w:ascii="Times New Roman" w:hAnsi="Times New Roman"/>
          <w:sz w:val="26"/>
          <w:szCs w:val="26"/>
        </w:rPr>
        <w:t xml:space="preserve"> тыс. рублей, что </w:t>
      </w:r>
      <w:r w:rsidR="00E064B2">
        <w:rPr>
          <w:rFonts w:ascii="Times New Roman" w:hAnsi="Times New Roman"/>
          <w:sz w:val="26"/>
          <w:szCs w:val="26"/>
        </w:rPr>
        <w:t>бол</w:t>
      </w:r>
      <w:r w:rsidRPr="005F3E02">
        <w:rPr>
          <w:rFonts w:ascii="Times New Roman" w:hAnsi="Times New Roman"/>
          <w:sz w:val="26"/>
          <w:szCs w:val="26"/>
        </w:rPr>
        <w:t>ьше аналогичного показателя 201</w:t>
      </w:r>
      <w:r>
        <w:rPr>
          <w:rFonts w:ascii="Times New Roman" w:hAnsi="Times New Roman"/>
          <w:sz w:val="26"/>
          <w:szCs w:val="26"/>
        </w:rPr>
        <w:t>7</w:t>
      </w:r>
      <w:r w:rsidRPr="005F3E02">
        <w:rPr>
          <w:rFonts w:ascii="Times New Roman" w:hAnsi="Times New Roman"/>
          <w:sz w:val="26"/>
          <w:szCs w:val="26"/>
        </w:rPr>
        <w:t xml:space="preserve"> года </w:t>
      </w:r>
      <w:r w:rsidR="00E064B2">
        <w:rPr>
          <w:rFonts w:ascii="Times New Roman" w:hAnsi="Times New Roman"/>
          <w:sz w:val="26"/>
          <w:szCs w:val="26"/>
        </w:rPr>
        <w:t xml:space="preserve">в 2,3 </w:t>
      </w:r>
      <w:r w:rsidR="00B2097A">
        <w:rPr>
          <w:rFonts w:ascii="Times New Roman" w:hAnsi="Times New Roman"/>
          <w:sz w:val="26"/>
          <w:szCs w:val="26"/>
        </w:rPr>
        <w:t xml:space="preserve">раза </w:t>
      </w:r>
      <w:r w:rsidR="00E064B2">
        <w:rPr>
          <w:rFonts w:ascii="Times New Roman" w:hAnsi="Times New Roman"/>
          <w:sz w:val="26"/>
          <w:szCs w:val="26"/>
        </w:rPr>
        <w:t>и 4 раза соответственно</w:t>
      </w:r>
      <w:r w:rsidRPr="005F3E02">
        <w:rPr>
          <w:rFonts w:ascii="Times New Roman" w:hAnsi="Times New Roman"/>
          <w:sz w:val="26"/>
          <w:szCs w:val="26"/>
        </w:rPr>
        <w:t>;</w:t>
      </w:r>
    </w:p>
    <w:p w:rsidR="005F3E02" w:rsidRDefault="005F3E02" w:rsidP="00BC71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E02">
        <w:rPr>
          <w:rFonts w:ascii="Times New Roman" w:hAnsi="Times New Roman"/>
          <w:sz w:val="26"/>
          <w:szCs w:val="26"/>
        </w:rPr>
        <w:t xml:space="preserve">произведены расходы на выплату пособий по временной нетрудоспособности в сумме </w:t>
      </w:r>
      <w:r w:rsidR="00A934FA">
        <w:rPr>
          <w:rFonts w:ascii="Times New Roman" w:hAnsi="Times New Roman"/>
          <w:sz w:val="26"/>
          <w:szCs w:val="26"/>
        </w:rPr>
        <w:t>273,9</w:t>
      </w:r>
      <w:r w:rsidRPr="005F3E02">
        <w:rPr>
          <w:rFonts w:ascii="Times New Roman" w:hAnsi="Times New Roman"/>
          <w:sz w:val="26"/>
          <w:szCs w:val="26"/>
        </w:rPr>
        <w:t xml:space="preserve"> тыс. рублей, что </w:t>
      </w:r>
      <w:r w:rsidR="00A934FA">
        <w:rPr>
          <w:rFonts w:ascii="Times New Roman" w:hAnsi="Times New Roman"/>
          <w:sz w:val="26"/>
          <w:szCs w:val="26"/>
        </w:rPr>
        <w:t>бол</w:t>
      </w:r>
      <w:r w:rsidRPr="005F3E02">
        <w:rPr>
          <w:rFonts w:ascii="Times New Roman" w:hAnsi="Times New Roman"/>
          <w:sz w:val="26"/>
          <w:szCs w:val="26"/>
        </w:rPr>
        <w:t>ьше аналогичного показателя 201</w:t>
      </w:r>
      <w:r w:rsidR="006954CF">
        <w:rPr>
          <w:rFonts w:ascii="Times New Roman" w:hAnsi="Times New Roman"/>
          <w:sz w:val="26"/>
          <w:szCs w:val="26"/>
        </w:rPr>
        <w:t>7</w:t>
      </w:r>
      <w:r w:rsidRPr="005F3E02">
        <w:rPr>
          <w:rFonts w:ascii="Times New Roman" w:hAnsi="Times New Roman"/>
          <w:sz w:val="26"/>
          <w:szCs w:val="26"/>
        </w:rPr>
        <w:t xml:space="preserve"> года на </w:t>
      </w:r>
      <w:r w:rsidR="00774362">
        <w:rPr>
          <w:rFonts w:ascii="Times New Roman" w:hAnsi="Times New Roman"/>
          <w:sz w:val="26"/>
          <w:szCs w:val="26"/>
        </w:rPr>
        <w:t>41,2</w:t>
      </w:r>
      <w:r w:rsidRPr="005F3E02">
        <w:rPr>
          <w:rFonts w:ascii="Times New Roman" w:hAnsi="Times New Roman"/>
          <w:sz w:val="26"/>
          <w:szCs w:val="26"/>
        </w:rPr>
        <w:t xml:space="preserve"> тыс. рублей</w:t>
      </w:r>
      <w:r w:rsidR="006954CF">
        <w:rPr>
          <w:rFonts w:ascii="Times New Roman" w:hAnsi="Times New Roman"/>
          <w:sz w:val="26"/>
          <w:szCs w:val="26"/>
        </w:rPr>
        <w:t>,</w:t>
      </w:r>
      <w:r w:rsidRPr="005F3E02">
        <w:rPr>
          <w:rFonts w:ascii="Times New Roman" w:hAnsi="Times New Roman"/>
          <w:sz w:val="26"/>
          <w:szCs w:val="26"/>
        </w:rPr>
        <w:t xml:space="preserve"> или </w:t>
      </w:r>
      <w:r w:rsidR="00774362">
        <w:rPr>
          <w:rFonts w:ascii="Times New Roman" w:hAnsi="Times New Roman"/>
          <w:bCs/>
          <w:iCs/>
          <w:sz w:val="26"/>
          <w:szCs w:val="26"/>
        </w:rPr>
        <w:t>17,7</w:t>
      </w:r>
      <w:r w:rsidRPr="005F3E02">
        <w:rPr>
          <w:rFonts w:ascii="Times New Roman" w:hAnsi="Times New Roman"/>
          <w:bCs/>
          <w:iCs/>
          <w:sz w:val="26"/>
          <w:szCs w:val="26"/>
        </w:rPr>
        <w:t xml:space="preserve">%. </w:t>
      </w:r>
      <w:r w:rsidRPr="005F3E02">
        <w:rPr>
          <w:rFonts w:ascii="Times New Roman" w:hAnsi="Times New Roman"/>
          <w:sz w:val="26"/>
          <w:szCs w:val="26"/>
        </w:rPr>
        <w:t>Указанные расходы подлежат возмещению из Фонда социального страхования Российской Федерации</w:t>
      </w:r>
      <w:r w:rsidR="00ED46B9">
        <w:rPr>
          <w:rFonts w:ascii="Times New Roman" w:hAnsi="Times New Roman"/>
          <w:sz w:val="26"/>
          <w:szCs w:val="26"/>
        </w:rPr>
        <w:t>.</w:t>
      </w:r>
    </w:p>
    <w:p w:rsidR="00330C0F" w:rsidRDefault="00330C0F" w:rsidP="005F3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3301" w:rsidRDefault="00EF4115" w:rsidP="0056541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="00DC7F1A" w:rsidRPr="00774E24">
        <w:rPr>
          <w:rFonts w:ascii="Times New Roman" w:hAnsi="Times New Roman"/>
          <w:b/>
          <w:sz w:val="26"/>
          <w:szCs w:val="26"/>
        </w:rPr>
        <w:t>ыводы:</w:t>
      </w:r>
    </w:p>
    <w:p w:rsidR="003E63D3" w:rsidRDefault="000574FE" w:rsidP="007C70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</w:t>
      </w:r>
      <w:r w:rsidR="009918FC" w:rsidRPr="00036601">
        <w:rPr>
          <w:rFonts w:ascii="Times New Roman" w:hAnsi="Times New Roman"/>
          <w:spacing w:val="4"/>
          <w:sz w:val="26"/>
          <w:szCs w:val="26"/>
        </w:rPr>
        <w:t>.</w:t>
      </w:r>
      <w:r w:rsidR="002B0F48">
        <w:rPr>
          <w:rFonts w:ascii="Times New Roman" w:hAnsi="Times New Roman"/>
          <w:spacing w:val="4"/>
          <w:sz w:val="26"/>
          <w:szCs w:val="26"/>
        </w:rPr>
        <w:t> </w:t>
      </w:r>
      <w:r w:rsidR="00E07908"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</w:t>
      </w:r>
      <w:r w:rsidR="001C7331">
        <w:rPr>
          <w:rFonts w:ascii="Times New Roman" w:hAnsi="Times New Roman"/>
          <w:sz w:val="26"/>
          <w:szCs w:val="26"/>
        </w:rPr>
        <w:t>9 месяцев</w:t>
      </w:r>
      <w:r w:rsidR="00E07908" w:rsidRPr="00036601">
        <w:rPr>
          <w:rFonts w:ascii="Times New Roman" w:hAnsi="Times New Roman"/>
          <w:sz w:val="26"/>
          <w:szCs w:val="26"/>
        </w:rPr>
        <w:t xml:space="preserve"> 201</w:t>
      </w:r>
      <w:r w:rsidR="008C2A03">
        <w:rPr>
          <w:rFonts w:ascii="Times New Roman" w:hAnsi="Times New Roman"/>
          <w:sz w:val="26"/>
          <w:szCs w:val="26"/>
        </w:rPr>
        <w:t>8</w:t>
      </w:r>
      <w:r w:rsidR="00E07908" w:rsidRPr="00036601">
        <w:rPr>
          <w:rFonts w:ascii="Times New Roman" w:hAnsi="Times New Roman"/>
          <w:sz w:val="26"/>
          <w:szCs w:val="26"/>
        </w:rPr>
        <w:t xml:space="preserve"> года составляет по доходам</w:t>
      </w:r>
      <w:r w:rsidR="00BB652D" w:rsidRPr="00036601">
        <w:rPr>
          <w:rFonts w:ascii="Times New Roman" w:hAnsi="Times New Roman"/>
          <w:sz w:val="26"/>
          <w:szCs w:val="26"/>
        </w:rPr>
        <w:t xml:space="preserve"> </w:t>
      </w:r>
      <w:r w:rsidR="001C7331">
        <w:rPr>
          <w:rFonts w:ascii="Times New Roman" w:hAnsi="Times New Roman"/>
          <w:sz w:val="26"/>
          <w:szCs w:val="26"/>
        </w:rPr>
        <w:t>6 498 896,3</w:t>
      </w:r>
      <w:r w:rsidR="00BB652D" w:rsidRPr="00036601">
        <w:rPr>
          <w:rFonts w:ascii="Times New Roman" w:hAnsi="Times New Roman"/>
          <w:sz w:val="26"/>
          <w:szCs w:val="26"/>
        </w:rPr>
        <w:t xml:space="preserve"> тыс. рублей,</w:t>
      </w:r>
      <w:r w:rsidR="00711BE6">
        <w:rPr>
          <w:rFonts w:ascii="Times New Roman" w:hAnsi="Times New Roman"/>
          <w:sz w:val="26"/>
          <w:szCs w:val="26"/>
        </w:rPr>
        <w:t xml:space="preserve"> или </w:t>
      </w:r>
      <w:r w:rsidR="001C7331">
        <w:rPr>
          <w:rFonts w:ascii="Times New Roman" w:hAnsi="Times New Roman"/>
          <w:sz w:val="26"/>
          <w:szCs w:val="26"/>
        </w:rPr>
        <w:t>75,7</w:t>
      </w:r>
      <w:r w:rsidR="00BB652D"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:rsidR="003E63D3" w:rsidRDefault="003E63D3" w:rsidP="003E63D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7F3436">
        <w:rPr>
          <w:rFonts w:ascii="Times New Roman" w:hAnsi="Times New Roman"/>
          <w:sz w:val="26"/>
          <w:szCs w:val="26"/>
        </w:rPr>
        <w:t>2</w:t>
      </w:r>
      <w:r w:rsidR="001C7331">
        <w:rPr>
          <w:rFonts w:ascii="Times New Roman" w:hAnsi="Times New Roman"/>
          <w:sz w:val="26"/>
          <w:szCs w:val="26"/>
        </w:rPr>
        <w:t>2</w:t>
      </w:r>
      <w:r w:rsidR="007F3436">
        <w:rPr>
          <w:rFonts w:ascii="Times New Roman" w:hAnsi="Times New Roman"/>
          <w:sz w:val="26"/>
          <w:szCs w:val="26"/>
        </w:rPr>
        <w:t>,</w:t>
      </w:r>
      <w:r w:rsidR="001C7331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>% (</w:t>
      </w:r>
      <w:r w:rsidR="001C7331">
        <w:rPr>
          <w:rFonts w:ascii="Times New Roman" w:hAnsi="Times New Roman"/>
          <w:sz w:val="26"/>
          <w:szCs w:val="26"/>
        </w:rPr>
        <w:t>1 201 644,6</w:t>
      </w:r>
      <w:r w:rsidRPr="00036601">
        <w:rPr>
          <w:rFonts w:ascii="Times New Roman" w:hAnsi="Times New Roman"/>
          <w:sz w:val="26"/>
          <w:szCs w:val="26"/>
        </w:rPr>
        <w:t xml:space="preserve"> тыс. рублей)</w:t>
      </w:r>
      <w:r w:rsidR="004E44AE">
        <w:rPr>
          <w:rFonts w:ascii="Times New Roman" w:hAnsi="Times New Roman"/>
          <w:sz w:val="26"/>
          <w:szCs w:val="26"/>
        </w:rPr>
        <w:t>, в основном</w:t>
      </w:r>
      <w:r w:rsidR="00CC5BDD">
        <w:rPr>
          <w:rFonts w:ascii="Times New Roman" w:hAnsi="Times New Roman"/>
          <w:sz w:val="26"/>
          <w:szCs w:val="26"/>
        </w:rPr>
        <w:t xml:space="preserve">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561513">
        <w:rPr>
          <w:rFonts w:ascii="Times New Roman" w:hAnsi="Times New Roman"/>
          <w:color w:val="000000"/>
          <w:sz w:val="26"/>
          <w:szCs w:val="26"/>
        </w:rPr>
        <w:t xml:space="preserve">от других бюджетов бюджетной системы Российской Федерации </w:t>
      </w:r>
      <w:r w:rsidR="004E44A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DE37A0">
        <w:rPr>
          <w:rFonts w:ascii="Times New Roman" w:hAnsi="Times New Roman"/>
          <w:sz w:val="26"/>
          <w:szCs w:val="26"/>
        </w:rPr>
        <w:t xml:space="preserve">на </w:t>
      </w:r>
      <w:r w:rsidR="002C3D32">
        <w:rPr>
          <w:rFonts w:ascii="Times New Roman" w:hAnsi="Times New Roman"/>
          <w:sz w:val="26"/>
          <w:szCs w:val="26"/>
        </w:rPr>
        <w:t>1 147 232,9</w:t>
      </w:r>
      <w:r w:rsidR="002C3D32" w:rsidRPr="00152FD4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sz w:val="26"/>
          <w:szCs w:val="26"/>
        </w:rPr>
        <w:t>тыс. рублей</w:t>
      </w:r>
      <w:r w:rsidR="00561513"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 w:rsidR="00E55149">
        <w:rPr>
          <w:rFonts w:ascii="Times New Roman" w:hAnsi="Times New Roman"/>
          <w:color w:val="000000"/>
          <w:sz w:val="26"/>
          <w:szCs w:val="26"/>
        </w:rPr>
        <w:t>9</w:t>
      </w:r>
      <w:r w:rsidR="00665004">
        <w:rPr>
          <w:rFonts w:ascii="Times New Roman" w:hAnsi="Times New Roman"/>
          <w:color w:val="000000"/>
          <w:sz w:val="26"/>
          <w:szCs w:val="26"/>
        </w:rPr>
        <w:t>,</w:t>
      </w:r>
      <w:r w:rsidR="004E44AE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 w:rsidR="00665004">
        <w:rPr>
          <w:rFonts w:ascii="Times New Roman" w:hAnsi="Times New Roman"/>
          <w:color w:val="000000"/>
          <w:sz w:val="26"/>
          <w:szCs w:val="26"/>
        </w:rPr>
        <w:t>0,</w:t>
      </w:r>
      <w:r w:rsidR="004E44AE">
        <w:rPr>
          <w:rFonts w:ascii="Times New Roman" w:hAnsi="Times New Roman"/>
          <w:color w:val="000000"/>
          <w:sz w:val="26"/>
          <w:szCs w:val="26"/>
        </w:rPr>
        <w:t>3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BB652D" w:rsidRPr="00036601" w:rsidRDefault="00BB652D" w:rsidP="007F34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</w:t>
      </w:r>
      <w:r w:rsidR="00640E7F">
        <w:rPr>
          <w:rFonts w:ascii="Times New Roman" w:hAnsi="Times New Roman"/>
          <w:sz w:val="26"/>
          <w:szCs w:val="26"/>
        </w:rPr>
        <w:t>9 месяцев</w:t>
      </w:r>
      <w:r w:rsidRPr="00036601">
        <w:rPr>
          <w:rFonts w:ascii="Times New Roman" w:hAnsi="Times New Roman"/>
          <w:sz w:val="26"/>
          <w:szCs w:val="26"/>
        </w:rPr>
        <w:t xml:space="preserve"> 201</w:t>
      </w:r>
      <w:r w:rsidR="008C2A03">
        <w:rPr>
          <w:rFonts w:ascii="Times New Roman" w:hAnsi="Times New Roman"/>
          <w:sz w:val="26"/>
          <w:szCs w:val="26"/>
        </w:rPr>
        <w:t>8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827755">
        <w:rPr>
          <w:rFonts w:ascii="Times New Roman" w:hAnsi="Times New Roman"/>
          <w:sz w:val="26"/>
          <w:szCs w:val="26"/>
        </w:rPr>
        <w:t xml:space="preserve">5 815 199,1 </w:t>
      </w:r>
      <w:r w:rsidRPr="00036601">
        <w:rPr>
          <w:rFonts w:ascii="Times New Roman" w:hAnsi="Times New Roman"/>
          <w:sz w:val="26"/>
          <w:szCs w:val="26"/>
        </w:rPr>
        <w:t xml:space="preserve">тыс. рублей, или </w:t>
      </w:r>
      <w:r w:rsidR="00827755">
        <w:rPr>
          <w:rFonts w:ascii="Times New Roman" w:hAnsi="Times New Roman"/>
          <w:sz w:val="26"/>
          <w:szCs w:val="26"/>
        </w:rPr>
        <w:t>66,7</w:t>
      </w:r>
      <w:r w:rsidRPr="00036601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A65BCA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</w:t>
      </w:r>
      <w:r w:rsidR="007C708E" w:rsidRPr="00036601">
        <w:rPr>
          <w:rFonts w:ascii="Times New Roman" w:hAnsi="Times New Roman"/>
          <w:sz w:val="26"/>
          <w:szCs w:val="26"/>
        </w:rPr>
        <w:t xml:space="preserve">общего объема расходов  на </w:t>
      </w:r>
      <w:r w:rsidR="00827755">
        <w:rPr>
          <w:rFonts w:ascii="Times New Roman" w:hAnsi="Times New Roman"/>
          <w:sz w:val="26"/>
          <w:szCs w:val="26"/>
        </w:rPr>
        <w:t>37</w:t>
      </w:r>
      <w:r w:rsidR="007F3436">
        <w:rPr>
          <w:rFonts w:ascii="Times New Roman" w:hAnsi="Times New Roman"/>
          <w:sz w:val="26"/>
          <w:szCs w:val="26"/>
        </w:rPr>
        <w:t>,8</w:t>
      </w:r>
      <w:r w:rsidR="007C708E" w:rsidRPr="00036601">
        <w:rPr>
          <w:rFonts w:ascii="Times New Roman" w:hAnsi="Times New Roman"/>
          <w:sz w:val="26"/>
          <w:szCs w:val="26"/>
        </w:rPr>
        <w:t>%</w:t>
      </w:r>
      <w:r w:rsidRPr="00036601">
        <w:rPr>
          <w:rFonts w:ascii="Times New Roman" w:hAnsi="Times New Roman"/>
          <w:sz w:val="26"/>
          <w:szCs w:val="26"/>
        </w:rPr>
        <w:t xml:space="preserve"> (</w:t>
      </w:r>
      <w:r w:rsidR="00E55149">
        <w:rPr>
          <w:rFonts w:ascii="Times New Roman" w:hAnsi="Times New Roman"/>
          <w:sz w:val="26"/>
          <w:szCs w:val="26"/>
        </w:rPr>
        <w:t xml:space="preserve">на </w:t>
      </w:r>
      <w:r w:rsidR="00827755">
        <w:rPr>
          <w:rFonts w:ascii="Times New Roman" w:hAnsi="Times New Roman"/>
          <w:sz w:val="26"/>
          <w:szCs w:val="26"/>
        </w:rPr>
        <w:t>1 596 073,1</w:t>
      </w:r>
      <w:r w:rsidR="00827755" w:rsidRPr="003D5B5D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 xml:space="preserve"> тыс. рублей).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F0CFF" w:rsidRDefault="002A2510" w:rsidP="007F3436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 xml:space="preserve">2.1. Расходы на руководство и управление в сфере установленных функций Территориального фонда по разделу 01 «Общегосударственные вопросы» за </w:t>
      </w:r>
      <w:r w:rsidR="00D75EBC" w:rsidRPr="00D75EBC">
        <w:rPr>
          <w:rFonts w:ascii="Times New Roman" w:hAnsi="Times New Roman"/>
          <w:sz w:val="26"/>
          <w:szCs w:val="26"/>
        </w:rPr>
        <w:t>отчетный период</w:t>
      </w:r>
      <w:r w:rsidRPr="00D75EBC">
        <w:rPr>
          <w:rFonts w:ascii="Times New Roman" w:hAnsi="Times New Roman"/>
          <w:sz w:val="26"/>
          <w:szCs w:val="26"/>
        </w:rPr>
        <w:t xml:space="preserve">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43BA7" w:rsidRPr="009C11F3">
        <w:rPr>
          <w:rFonts w:ascii="Times New Roman" w:hAnsi="Times New Roman"/>
          <w:bCs/>
          <w:sz w:val="26"/>
          <w:szCs w:val="26"/>
        </w:rPr>
        <w:t>38 626,4</w:t>
      </w:r>
      <w:r w:rsidR="00443BA7">
        <w:rPr>
          <w:rFonts w:ascii="Times New Roman" w:hAnsi="Times New Roman"/>
          <w:bCs/>
          <w:sz w:val="26"/>
          <w:szCs w:val="26"/>
        </w:rPr>
        <w:t xml:space="preserve"> </w:t>
      </w:r>
      <w:r w:rsidR="00D75EBC">
        <w:rPr>
          <w:rFonts w:ascii="Times New Roman" w:hAnsi="Times New Roman"/>
          <w:bCs/>
          <w:sz w:val="26"/>
          <w:szCs w:val="26"/>
        </w:rPr>
        <w:t xml:space="preserve">тыс. рублей, или </w:t>
      </w:r>
      <w:r w:rsidR="00443BA7">
        <w:rPr>
          <w:rFonts w:ascii="Times New Roman" w:hAnsi="Times New Roman"/>
          <w:bCs/>
          <w:sz w:val="26"/>
          <w:szCs w:val="26"/>
        </w:rPr>
        <w:t>71,4</w:t>
      </w:r>
      <w:r w:rsidR="00D75EBC">
        <w:rPr>
          <w:rFonts w:ascii="Times New Roman" w:hAnsi="Times New Roman"/>
          <w:bCs/>
          <w:sz w:val="26"/>
          <w:szCs w:val="26"/>
        </w:rPr>
        <w:t xml:space="preserve">%  годовых бюджетных назначений, что на </w:t>
      </w:r>
      <w:r w:rsidR="00443BA7">
        <w:rPr>
          <w:rFonts w:ascii="Times New Roman" w:hAnsi="Times New Roman"/>
          <w:bCs/>
          <w:sz w:val="26"/>
          <w:szCs w:val="26"/>
        </w:rPr>
        <w:t>3392,1</w:t>
      </w:r>
      <w:r w:rsidR="00D75EBC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E55149">
        <w:rPr>
          <w:rFonts w:ascii="Times New Roman" w:hAnsi="Times New Roman"/>
          <w:bCs/>
          <w:sz w:val="26"/>
          <w:szCs w:val="26"/>
        </w:rPr>
        <w:t xml:space="preserve">на </w:t>
      </w:r>
      <w:r w:rsidR="00443BA7">
        <w:rPr>
          <w:rFonts w:ascii="Times New Roman" w:hAnsi="Times New Roman"/>
          <w:bCs/>
          <w:sz w:val="26"/>
          <w:szCs w:val="26"/>
        </w:rPr>
        <w:t>9</w:t>
      </w:r>
      <w:r w:rsidR="004451DD">
        <w:rPr>
          <w:rFonts w:ascii="Times New Roman" w:hAnsi="Times New Roman"/>
          <w:bCs/>
          <w:sz w:val="26"/>
          <w:szCs w:val="26"/>
        </w:rPr>
        <w:t>,6</w:t>
      </w:r>
      <w:r w:rsidR="00D75EBC">
        <w:rPr>
          <w:rFonts w:ascii="Times New Roman" w:hAnsi="Times New Roman"/>
          <w:bCs/>
          <w:sz w:val="26"/>
          <w:szCs w:val="26"/>
        </w:rPr>
        <w:t xml:space="preserve">%) </w:t>
      </w:r>
      <w:r w:rsidR="00A65BCA">
        <w:rPr>
          <w:rFonts w:ascii="Times New Roman" w:hAnsi="Times New Roman"/>
          <w:bCs/>
          <w:sz w:val="26"/>
          <w:szCs w:val="26"/>
        </w:rPr>
        <w:t>выше</w:t>
      </w:r>
      <w:r w:rsidR="00D75EBC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4E44AE">
        <w:rPr>
          <w:rFonts w:ascii="Times New Roman" w:hAnsi="Times New Roman"/>
          <w:bCs/>
          <w:sz w:val="26"/>
          <w:szCs w:val="26"/>
        </w:rPr>
        <w:t>я</w:t>
      </w:r>
      <w:r w:rsidR="00D75EBC">
        <w:rPr>
          <w:rFonts w:ascii="Times New Roman" w:hAnsi="Times New Roman"/>
          <w:bCs/>
          <w:sz w:val="26"/>
          <w:szCs w:val="26"/>
        </w:rPr>
        <w:t xml:space="preserve"> аналогичного периода прошлого года. </w:t>
      </w:r>
    </w:p>
    <w:p w:rsidR="00A13108" w:rsidRPr="00522344" w:rsidRDefault="002A2510" w:rsidP="00A1310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lastRenderedPageBreak/>
        <w:t>2.2. </w:t>
      </w:r>
      <w:r w:rsidR="00A13108" w:rsidRPr="00FC719E">
        <w:rPr>
          <w:rFonts w:ascii="Times New Roman" w:hAnsi="Times New Roman"/>
          <w:sz w:val="26"/>
          <w:szCs w:val="26"/>
        </w:rPr>
        <w:t xml:space="preserve">Расходы по разделу 0900 «Здравоохранение» </w:t>
      </w:r>
      <w:r w:rsidR="00A13108"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8E5191" w:rsidRPr="009C11F3">
        <w:rPr>
          <w:rFonts w:ascii="Times New Roman" w:hAnsi="Times New Roman"/>
          <w:bCs/>
          <w:color w:val="000000"/>
          <w:sz w:val="26"/>
          <w:szCs w:val="26"/>
        </w:rPr>
        <w:t xml:space="preserve">5 776 572,7 </w:t>
      </w:r>
      <w:r w:rsidR="00A13108"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="00A13108" w:rsidRPr="00522344">
        <w:rPr>
          <w:rFonts w:ascii="Times New Roman" w:hAnsi="Times New Roman"/>
          <w:sz w:val="26"/>
          <w:szCs w:val="26"/>
        </w:rPr>
        <w:t>составляет</w:t>
      </w:r>
      <w:r w:rsidR="00A13108"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F646F">
        <w:rPr>
          <w:rFonts w:ascii="Times New Roman" w:hAnsi="Times New Roman"/>
          <w:bCs/>
          <w:color w:val="000000"/>
          <w:sz w:val="26"/>
          <w:szCs w:val="26"/>
        </w:rPr>
        <w:t>66,6</w:t>
      </w:r>
      <w:r w:rsidR="00A13108"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="00A13108"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назначений, больше показателей аналогичного периода прошлого года на </w:t>
      </w:r>
      <w:r w:rsidR="00ED275D" w:rsidRPr="009C11F3">
        <w:rPr>
          <w:rFonts w:ascii="Times New Roman" w:hAnsi="Times New Roman"/>
          <w:bCs/>
          <w:sz w:val="26"/>
          <w:szCs w:val="26"/>
        </w:rPr>
        <w:t>1 592</w:t>
      </w:r>
      <w:r w:rsidR="00ED275D">
        <w:rPr>
          <w:rFonts w:ascii="Times New Roman" w:hAnsi="Times New Roman"/>
          <w:bCs/>
          <w:sz w:val="26"/>
          <w:szCs w:val="26"/>
        </w:rPr>
        <w:t> </w:t>
      </w:r>
      <w:r w:rsidR="00ED275D" w:rsidRPr="009C11F3">
        <w:rPr>
          <w:rFonts w:ascii="Times New Roman" w:hAnsi="Times New Roman"/>
          <w:bCs/>
          <w:sz w:val="26"/>
          <w:szCs w:val="26"/>
        </w:rPr>
        <w:t xml:space="preserve">681 </w:t>
      </w:r>
      <w:r w:rsidR="00A13108" w:rsidRPr="00522344">
        <w:rPr>
          <w:rFonts w:ascii="Times New Roman" w:hAnsi="Times New Roman"/>
          <w:bCs/>
          <w:sz w:val="26"/>
          <w:szCs w:val="26"/>
        </w:rPr>
        <w:t xml:space="preserve">тыс. рублей, или на </w:t>
      </w:r>
      <w:r w:rsidR="00ED275D">
        <w:rPr>
          <w:rFonts w:ascii="Times New Roman" w:hAnsi="Times New Roman"/>
          <w:bCs/>
          <w:sz w:val="26"/>
          <w:szCs w:val="26"/>
        </w:rPr>
        <w:t>38,1</w:t>
      </w:r>
      <w:r w:rsidR="00A13108" w:rsidRPr="00522344">
        <w:rPr>
          <w:rFonts w:ascii="Times New Roman" w:hAnsi="Times New Roman"/>
          <w:bCs/>
          <w:sz w:val="26"/>
          <w:szCs w:val="26"/>
        </w:rPr>
        <w:t>%.</w:t>
      </w:r>
    </w:p>
    <w:p w:rsidR="00A13108" w:rsidRDefault="00A13108" w:rsidP="00A131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167">
        <w:rPr>
          <w:rFonts w:ascii="Times New Roman" w:hAnsi="Times New Roman"/>
          <w:sz w:val="26"/>
          <w:szCs w:val="26"/>
        </w:rPr>
        <w:t xml:space="preserve">Уровень исполнения бюджетных </w:t>
      </w:r>
      <w:r w:rsidR="00527353">
        <w:rPr>
          <w:rFonts w:ascii="Times New Roman" w:hAnsi="Times New Roman"/>
          <w:sz w:val="26"/>
          <w:szCs w:val="26"/>
        </w:rPr>
        <w:t xml:space="preserve">назначений </w:t>
      </w:r>
      <w:r w:rsidR="00C44167" w:rsidRPr="00C44167">
        <w:rPr>
          <w:rFonts w:ascii="Times New Roman" w:hAnsi="Times New Roman"/>
          <w:sz w:val="26"/>
          <w:szCs w:val="26"/>
        </w:rPr>
        <w:t>на финансирование</w:t>
      </w:r>
      <w:r w:rsidRPr="00C44167">
        <w:rPr>
          <w:rFonts w:ascii="Times New Roman" w:hAnsi="Times New Roman"/>
          <w:sz w:val="26"/>
          <w:szCs w:val="26"/>
        </w:rPr>
        <w:t xml:space="preserve"> расходов </w:t>
      </w:r>
      <w:r w:rsidR="00C44167" w:rsidRPr="00C44167">
        <w:rPr>
          <w:rFonts w:ascii="Times New Roman" w:hAnsi="Times New Roman"/>
          <w:sz w:val="26"/>
          <w:szCs w:val="26"/>
        </w:rPr>
        <w:t xml:space="preserve">по приобретению и проведению ремонта медицинского оборудования </w:t>
      </w:r>
      <w:r w:rsidR="003651AC">
        <w:rPr>
          <w:rFonts w:ascii="Times New Roman" w:hAnsi="Times New Roman"/>
          <w:sz w:val="26"/>
          <w:szCs w:val="26"/>
        </w:rPr>
        <w:t>(</w:t>
      </w:r>
      <w:r w:rsidR="00D56478">
        <w:rPr>
          <w:rFonts w:ascii="Times New Roman" w:hAnsi="Times New Roman"/>
          <w:sz w:val="26"/>
          <w:szCs w:val="26"/>
        </w:rPr>
        <w:t>33,3</w:t>
      </w:r>
      <w:r w:rsidR="003651AC">
        <w:rPr>
          <w:rFonts w:ascii="Times New Roman" w:hAnsi="Times New Roman"/>
          <w:sz w:val="26"/>
          <w:szCs w:val="26"/>
        </w:rPr>
        <w:t xml:space="preserve">%) по </w:t>
      </w:r>
      <w:r w:rsidRPr="00C44167">
        <w:rPr>
          <w:rFonts w:ascii="Times New Roman" w:hAnsi="Times New Roman"/>
          <w:sz w:val="26"/>
          <w:szCs w:val="26"/>
        </w:rPr>
        <w:t>раздел</w:t>
      </w:r>
      <w:r w:rsidR="003651AC">
        <w:rPr>
          <w:rFonts w:ascii="Times New Roman" w:hAnsi="Times New Roman"/>
          <w:sz w:val="26"/>
          <w:szCs w:val="26"/>
        </w:rPr>
        <w:t>у</w:t>
      </w:r>
      <w:r w:rsidRPr="00C44167">
        <w:rPr>
          <w:rFonts w:ascii="Times New Roman" w:hAnsi="Times New Roman"/>
          <w:sz w:val="26"/>
          <w:szCs w:val="26"/>
        </w:rPr>
        <w:t xml:space="preserve"> </w:t>
      </w:r>
      <w:r w:rsidRPr="00C44167">
        <w:rPr>
          <w:rFonts w:ascii="Times New Roman" w:hAnsi="Times New Roman"/>
          <w:bCs/>
          <w:sz w:val="26"/>
          <w:szCs w:val="26"/>
        </w:rPr>
        <w:t>0900 «Здравоохранение»</w:t>
      </w:r>
      <w:r w:rsidRPr="00C44167">
        <w:rPr>
          <w:rFonts w:ascii="Times New Roman" w:hAnsi="Times New Roman"/>
          <w:sz w:val="26"/>
          <w:szCs w:val="26"/>
        </w:rPr>
        <w:t xml:space="preserve"> </w:t>
      </w:r>
      <w:r w:rsidR="0029207C" w:rsidRPr="00C44167">
        <w:rPr>
          <w:rFonts w:ascii="Times New Roman" w:hAnsi="Times New Roman"/>
          <w:sz w:val="26"/>
          <w:szCs w:val="26"/>
        </w:rPr>
        <w:t>свидетельствует</w:t>
      </w:r>
      <w:r w:rsidRPr="00C44167">
        <w:rPr>
          <w:rFonts w:ascii="Times New Roman" w:hAnsi="Times New Roman"/>
          <w:sz w:val="26"/>
          <w:szCs w:val="26"/>
        </w:rPr>
        <w:t xml:space="preserve"> о </w:t>
      </w:r>
      <w:r w:rsidRPr="00C44167">
        <w:rPr>
          <w:rFonts w:ascii="Times New Roman" w:eastAsia="Calibri" w:hAnsi="Times New Roman"/>
          <w:sz w:val="26"/>
          <w:szCs w:val="26"/>
        </w:rPr>
        <w:t xml:space="preserve">риске их </w:t>
      </w:r>
      <w:proofErr w:type="spellStart"/>
      <w:r w:rsidRPr="00C44167">
        <w:rPr>
          <w:rFonts w:ascii="Times New Roman" w:eastAsia="Calibri" w:hAnsi="Times New Roman"/>
          <w:sz w:val="26"/>
          <w:szCs w:val="26"/>
        </w:rPr>
        <w:t>неосвоения</w:t>
      </w:r>
      <w:proofErr w:type="spellEnd"/>
      <w:r w:rsidRPr="00C44167">
        <w:rPr>
          <w:rFonts w:ascii="Times New Roman" w:eastAsia="Calibri" w:hAnsi="Times New Roman"/>
          <w:sz w:val="26"/>
          <w:szCs w:val="26"/>
        </w:rPr>
        <w:t xml:space="preserve"> в текущем году и образования неиспользованных остатков </w:t>
      </w:r>
      <w:proofErr w:type="gramStart"/>
      <w:r w:rsidRPr="00C44167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C44167">
        <w:rPr>
          <w:rFonts w:ascii="Times New Roman" w:eastAsia="Calibri" w:hAnsi="Times New Roman"/>
          <w:sz w:val="26"/>
          <w:szCs w:val="26"/>
        </w:rPr>
        <w:t xml:space="preserve"> 201</w:t>
      </w:r>
      <w:r w:rsidR="0029207C" w:rsidRPr="00C44167">
        <w:rPr>
          <w:rFonts w:ascii="Times New Roman" w:eastAsia="Calibri" w:hAnsi="Times New Roman"/>
          <w:sz w:val="26"/>
          <w:szCs w:val="26"/>
        </w:rPr>
        <w:t>8</w:t>
      </w:r>
      <w:r w:rsidRPr="00C44167">
        <w:rPr>
          <w:rFonts w:ascii="Times New Roman" w:eastAsia="Calibri" w:hAnsi="Times New Roman"/>
          <w:sz w:val="26"/>
          <w:szCs w:val="26"/>
        </w:rPr>
        <w:t xml:space="preserve"> года</w:t>
      </w:r>
      <w:r w:rsidRPr="00C44167">
        <w:rPr>
          <w:rFonts w:ascii="Times New Roman" w:hAnsi="Times New Roman"/>
          <w:sz w:val="26"/>
          <w:szCs w:val="26"/>
        </w:rPr>
        <w:t>.</w:t>
      </w:r>
    </w:p>
    <w:p w:rsidR="00582FBE" w:rsidRPr="00E5156B" w:rsidRDefault="00336535" w:rsidP="00582FBE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этом а</w:t>
      </w:r>
      <w:r w:rsidR="00582FBE" w:rsidRPr="00730690">
        <w:rPr>
          <w:rFonts w:ascii="Times New Roman" w:hAnsi="Times New Roman"/>
          <w:bCs/>
          <w:sz w:val="26"/>
          <w:szCs w:val="26"/>
        </w:rPr>
        <w:t xml:space="preserve">налогичная ситуация отмечена </w:t>
      </w:r>
      <w:r>
        <w:rPr>
          <w:rFonts w:ascii="Times New Roman" w:eastAsia="Calibri" w:hAnsi="Times New Roman"/>
          <w:sz w:val="26"/>
          <w:szCs w:val="26"/>
        </w:rPr>
        <w:t>в</w:t>
      </w:r>
      <w:r w:rsidR="00582FBE" w:rsidRPr="00730690">
        <w:rPr>
          <w:rFonts w:ascii="Times New Roman" w:eastAsia="Calibri" w:hAnsi="Times New Roman"/>
          <w:sz w:val="26"/>
          <w:szCs w:val="26"/>
        </w:rPr>
        <w:t xml:space="preserve"> </w:t>
      </w:r>
      <w:r w:rsidR="00582FBE" w:rsidRPr="00730690">
        <w:rPr>
          <w:rFonts w:ascii="Times New Roman" w:hAnsi="Times New Roman"/>
          <w:bCs/>
          <w:sz w:val="26"/>
          <w:szCs w:val="26"/>
        </w:rPr>
        <w:t>2017 год</w:t>
      </w:r>
      <w:r>
        <w:rPr>
          <w:rFonts w:ascii="Times New Roman" w:hAnsi="Times New Roman"/>
          <w:bCs/>
          <w:sz w:val="26"/>
          <w:szCs w:val="26"/>
        </w:rPr>
        <w:t>у</w:t>
      </w:r>
      <w:r w:rsidR="00582FBE" w:rsidRPr="00730690">
        <w:rPr>
          <w:rFonts w:ascii="Times New Roman" w:hAnsi="Times New Roman"/>
          <w:bCs/>
          <w:sz w:val="26"/>
          <w:szCs w:val="26"/>
        </w:rPr>
        <w:t>, когда у</w:t>
      </w:r>
      <w:r w:rsidR="00582FBE" w:rsidRPr="00730690">
        <w:rPr>
          <w:rFonts w:ascii="Times New Roman" w:eastAsia="Calibri" w:hAnsi="Times New Roman"/>
          <w:sz w:val="26"/>
          <w:szCs w:val="26"/>
        </w:rPr>
        <w:t xml:space="preserve">ровень исполнения </w:t>
      </w:r>
      <w:r w:rsidR="00582FBE" w:rsidRPr="00730690">
        <w:rPr>
          <w:rFonts w:ascii="Times New Roman" w:hAnsi="Times New Roman"/>
          <w:sz w:val="26"/>
          <w:szCs w:val="26"/>
        </w:rPr>
        <w:t xml:space="preserve">бюджетных ассигнований </w:t>
      </w:r>
      <w:r w:rsidR="00B17E34">
        <w:rPr>
          <w:rFonts w:ascii="Times New Roman" w:eastAsia="Calibri" w:hAnsi="Times New Roman"/>
          <w:sz w:val="26"/>
          <w:szCs w:val="26"/>
        </w:rPr>
        <w:t>на эти цели</w:t>
      </w:r>
      <w:r w:rsidR="00582FBE" w:rsidRPr="00730690">
        <w:rPr>
          <w:rFonts w:ascii="Times New Roman" w:eastAsia="Calibri" w:hAnsi="Times New Roman"/>
          <w:sz w:val="26"/>
          <w:szCs w:val="26"/>
        </w:rPr>
        <w:t xml:space="preserve"> </w:t>
      </w:r>
      <w:r w:rsidR="00B17E34">
        <w:rPr>
          <w:rFonts w:ascii="Times New Roman" w:eastAsia="Calibri" w:hAnsi="Times New Roman"/>
          <w:sz w:val="26"/>
          <w:szCs w:val="26"/>
        </w:rPr>
        <w:t xml:space="preserve">за 9 месяцев 2017 </w:t>
      </w:r>
      <w:r w:rsidR="00582FBE" w:rsidRPr="00730690">
        <w:rPr>
          <w:rFonts w:ascii="Times New Roman" w:eastAsia="Calibri" w:hAnsi="Times New Roman"/>
          <w:sz w:val="26"/>
          <w:szCs w:val="26"/>
        </w:rPr>
        <w:t xml:space="preserve">составил </w:t>
      </w:r>
      <w:r w:rsidR="00582FBE" w:rsidRPr="00730690">
        <w:rPr>
          <w:rFonts w:ascii="Times New Roman" w:hAnsi="Times New Roman"/>
          <w:sz w:val="26"/>
          <w:szCs w:val="26"/>
        </w:rPr>
        <w:t xml:space="preserve">29,4%, остаток неиспользованных средств </w:t>
      </w:r>
      <w:r w:rsidR="00582FBE" w:rsidRPr="00730690">
        <w:rPr>
          <w:rFonts w:ascii="Times New Roman" w:eastAsia="Calibri" w:hAnsi="Times New Roman"/>
          <w:sz w:val="26"/>
          <w:szCs w:val="26"/>
        </w:rPr>
        <w:t xml:space="preserve">по состоянию на 01.10.2017 составил </w:t>
      </w:r>
      <w:r w:rsidR="00582FBE" w:rsidRPr="00730690">
        <w:rPr>
          <w:rFonts w:ascii="Times New Roman" w:hAnsi="Times New Roman"/>
          <w:sz w:val="26"/>
          <w:szCs w:val="26"/>
        </w:rPr>
        <w:t>21</w:t>
      </w:r>
      <w:r w:rsidR="00582FBE" w:rsidRPr="00730690">
        <w:rPr>
          <w:rFonts w:ascii="Times New Roman" w:hAnsi="Times New Roman"/>
          <w:sz w:val="26"/>
          <w:szCs w:val="26"/>
          <w:lang w:val="en-US"/>
        </w:rPr>
        <w:t> </w:t>
      </w:r>
      <w:r w:rsidR="00582FBE" w:rsidRPr="00730690">
        <w:rPr>
          <w:rFonts w:ascii="Times New Roman" w:hAnsi="Times New Roman"/>
          <w:sz w:val="26"/>
          <w:szCs w:val="26"/>
        </w:rPr>
        <w:t>845,5 тыс. рублей</w:t>
      </w:r>
      <w:r w:rsidR="00582FBE" w:rsidRPr="00730690">
        <w:rPr>
          <w:rFonts w:ascii="Times New Roman" w:eastAsia="Calibri" w:hAnsi="Times New Roman"/>
          <w:sz w:val="26"/>
          <w:szCs w:val="26"/>
        </w:rPr>
        <w:t xml:space="preserve">,  на </w:t>
      </w:r>
      <w:r w:rsidR="00193140">
        <w:rPr>
          <w:rFonts w:ascii="Times New Roman" w:eastAsia="Calibri" w:hAnsi="Times New Roman"/>
          <w:sz w:val="26"/>
          <w:szCs w:val="26"/>
        </w:rPr>
        <w:t>01.01.2018</w:t>
      </w:r>
      <w:r w:rsidR="00582FBE" w:rsidRPr="00C561B9">
        <w:rPr>
          <w:rFonts w:ascii="Times New Roman" w:eastAsia="Calibri" w:hAnsi="Times New Roman"/>
          <w:sz w:val="26"/>
          <w:szCs w:val="26"/>
        </w:rPr>
        <w:t xml:space="preserve"> –</w:t>
      </w:r>
      <w:r w:rsidR="00C561B9" w:rsidRPr="00C561B9">
        <w:rPr>
          <w:rFonts w:ascii="Times New Roman" w:eastAsia="Calibri" w:hAnsi="Times New Roman"/>
          <w:sz w:val="26"/>
          <w:szCs w:val="26"/>
        </w:rPr>
        <w:t xml:space="preserve"> </w:t>
      </w:r>
      <w:r w:rsidR="00441B55" w:rsidRPr="00C561B9">
        <w:rPr>
          <w:rFonts w:ascii="Times New Roman" w:hAnsi="Times New Roman"/>
          <w:sz w:val="26"/>
          <w:szCs w:val="26"/>
        </w:rPr>
        <w:t>18 230,1</w:t>
      </w:r>
      <w:r w:rsidR="00C561B9" w:rsidRPr="00C561B9">
        <w:rPr>
          <w:rFonts w:ascii="Times New Roman" w:hAnsi="Times New Roman"/>
          <w:sz w:val="26"/>
          <w:szCs w:val="26"/>
        </w:rPr>
        <w:t xml:space="preserve"> тыс</w:t>
      </w:r>
      <w:r w:rsidR="00C561B9">
        <w:rPr>
          <w:rFonts w:ascii="Times New Roman" w:hAnsi="Times New Roman"/>
          <w:sz w:val="26"/>
          <w:szCs w:val="26"/>
        </w:rPr>
        <w:t>.</w:t>
      </w:r>
      <w:r w:rsidR="00C561B9" w:rsidRPr="00730690">
        <w:rPr>
          <w:rFonts w:ascii="Times New Roman" w:hAnsi="Times New Roman"/>
          <w:sz w:val="26"/>
          <w:szCs w:val="26"/>
        </w:rPr>
        <w:t xml:space="preserve"> рублей.</w:t>
      </w:r>
    </w:p>
    <w:p w:rsidR="001C7331" w:rsidRDefault="00BB652D" w:rsidP="007F34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167">
        <w:rPr>
          <w:rFonts w:ascii="Times New Roman" w:hAnsi="Times New Roman"/>
          <w:sz w:val="26"/>
          <w:szCs w:val="26"/>
        </w:rPr>
        <w:t>3.</w:t>
      </w:r>
      <w:r w:rsidR="001A77F2" w:rsidRPr="00C44167">
        <w:rPr>
          <w:rFonts w:ascii="Times New Roman" w:hAnsi="Times New Roman"/>
          <w:sz w:val="26"/>
          <w:szCs w:val="26"/>
        </w:rPr>
        <w:t> </w:t>
      </w:r>
      <w:r w:rsidR="00D243FF" w:rsidRPr="00C44167">
        <w:rPr>
          <w:rFonts w:ascii="Times New Roman" w:hAnsi="Times New Roman"/>
          <w:sz w:val="26"/>
          <w:szCs w:val="26"/>
        </w:rPr>
        <w:t xml:space="preserve">Бюджет Территориального фонда за </w:t>
      </w:r>
      <w:r w:rsidR="001C7331">
        <w:rPr>
          <w:rFonts w:ascii="Times New Roman" w:hAnsi="Times New Roman"/>
          <w:sz w:val="26"/>
          <w:szCs w:val="26"/>
        </w:rPr>
        <w:t>9 месяцев</w:t>
      </w:r>
      <w:r w:rsidR="00D243FF" w:rsidRPr="00C44167">
        <w:rPr>
          <w:rFonts w:ascii="Times New Roman" w:hAnsi="Times New Roman"/>
          <w:sz w:val="26"/>
          <w:szCs w:val="26"/>
        </w:rPr>
        <w:t xml:space="preserve"> 201</w:t>
      </w:r>
      <w:r w:rsidR="000645F5" w:rsidRPr="00C44167">
        <w:rPr>
          <w:rFonts w:ascii="Times New Roman" w:hAnsi="Times New Roman"/>
          <w:sz w:val="26"/>
          <w:szCs w:val="26"/>
        </w:rPr>
        <w:t>8</w:t>
      </w:r>
      <w:r w:rsidR="00D243FF" w:rsidRPr="00C44167">
        <w:rPr>
          <w:rFonts w:ascii="Times New Roman" w:hAnsi="Times New Roman"/>
          <w:sz w:val="26"/>
          <w:szCs w:val="26"/>
        </w:rPr>
        <w:t xml:space="preserve"> года исполнен с </w:t>
      </w:r>
      <w:proofErr w:type="spellStart"/>
      <w:r w:rsidR="00330342">
        <w:rPr>
          <w:rFonts w:ascii="Times New Roman" w:hAnsi="Times New Roman"/>
          <w:sz w:val="26"/>
          <w:szCs w:val="26"/>
        </w:rPr>
        <w:t>профицитом</w:t>
      </w:r>
      <w:proofErr w:type="spellEnd"/>
      <w:r w:rsidR="001C7331">
        <w:rPr>
          <w:rFonts w:ascii="Times New Roman" w:hAnsi="Times New Roman"/>
          <w:sz w:val="26"/>
          <w:szCs w:val="26"/>
        </w:rPr>
        <w:t xml:space="preserve"> в сумме 683 697,2</w:t>
      </w:r>
      <w:r w:rsidR="001C7331"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9F3AAF">
        <w:rPr>
          <w:rFonts w:ascii="Times New Roman" w:hAnsi="Times New Roman"/>
          <w:sz w:val="26"/>
          <w:szCs w:val="26"/>
        </w:rPr>
        <w:t xml:space="preserve"> при планируемом объеме дефицита в сумме 132 088,3 тыс. рублей.</w:t>
      </w:r>
    </w:p>
    <w:p w:rsidR="00531C2A" w:rsidRDefault="00531C2A" w:rsidP="00531C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F66FD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9F66FD">
        <w:rPr>
          <w:rFonts w:ascii="Times New Roman" w:hAnsi="Times New Roman"/>
          <w:sz w:val="26"/>
          <w:szCs w:val="26"/>
        </w:rPr>
        <w:t xml:space="preserve"> бюджета обусловлен поздним поступлением (28.09.2018) средств субвенции из бюджета Федерального фонда обязательного медицинского страхования за сентябрь в сумме 695 183,3 тыс. рублей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1D0839" w:rsidRPr="00522344" w:rsidRDefault="001D0839" w:rsidP="001D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 xml:space="preserve">4. </w:t>
      </w:r>
      <w:proofErr w:type="gramStart"/>
      <w:r w:rsidRPr="00522344">
        <w:rPr>
          <w:rFonts w:ascii="Times New Roman" w:hAnsi="Times New Roman"/>
          <w:spacing w:val="4"/>
          <w:sz w:val="26"/>
          <w:szCs w:val="26"/>
        </w:rPr>
        <w:t>К</w:t>
      </w:r>
      <w:r w:rsidRPr="00522344">
        <w:rPr>
          <w:rFonts w:ascii="Times New Roman" w:hAnsi="Times New Roman"/>
          <w:bCs/>
          <w:sz w:val="26"/>
          <w:szCs w:val="26"/>
        </w:rPr>
        <w:t>редиторская задолженность п</w:t>
      </w:r>
      <w:r w:rsidRPr="00522344">
        <w:rPr>
          <w:rFonts w:ascii="Times New Roman" w:hAnsi="Times New Roman"/>
          <w:sz w:val="26"/>
          <w:szCs w:val="26"/>
        </w:rPr>
        <w:t>о состоянию на 01.</w:t>
      </w:r>
      <w:r w:rsidR="005839D0">
        <w:rPr>
          <w:rFonts w:ascii="Times New Roman" w:hAnsi="Times New Roman"/>
          <w:sz w:val="26"/>
          <w:szCs w:val="26"/>
        </w:rPr>
        <w:t>1</w:t>
      </w:r>
      <w:r w:rsidRPr="00522344">
        <w:rPr>
          <w:rFonts w:ascii="Times New Roman" w:hAnsi="Times New Roman"/>
          <w:sz w:val="26"/>
          <w:szCs w:val="26"/>
        </w:rPr>
        <w:t xml:space="preserve">0.2018 образовалась в общей сумме </w:t>
      </w:r>
      <w:r w:rsidR="00E07D83">
        <w:rPr>
          <w:rFonts w:ascii="Times New Roman" w:hAnsi="Times New Roman"/>
          <w:sz w:val="26"/>
          <w:szCs w:val="26"/>
        </w:rPr>
        <w:t>473 921,1</w:t>
      </w:r>
      <w:r w:rsidRPr="00522344">
        <w:rPr>
          <w:rFonts w:ascii="Times New Roman" w:hAnsi="Times New Roman"/>
          <w:sz w:val="26"/>
          <w:szCs w:val="26"/>
        </w:rPr>
        <w:t xml:space="preserve"> тыс. рублей, </w:t>
      </w:r>
      <w:r w:rsidR="00503908" w:rsidRPr="00522344">
        <w:rPr>
          <w:rFonts w:ascii="Times New Roman" w:hAnsi="Times New Roman"/>
          <w:sz w:val="26"/>
          <w:szCs w:val="26"/>
        </w:rPr>
        <w:t xml:space="preserve">что </w:t>
      </w:r>
      <w:r w:rsidR="00E07D83">
        <w:rPr>
          <w:rFonts w:ascii="Times New Roman" w:hAnsi="Times New Roman"/>
          <w:sz w:val="26"/>
          <w:szCs w:val="26"/>
        </w:rPr>
        <w:t>ниже</w:t>
      </w:r>
      <w:r w:rsidR="00503908" w:rsidRPr="00522344">
        <w:rPr>
          <w:rFonts w:ascii="Times New Roman" w:hAnsi="Times New Roman"/>
          <w:sz w:val="26"/>
          <w:szCs w:val="26"/>
        </w:rPr>
        <w:t xml:space="preserve"> </w:t>
      </w:r>
      <w:r w:rsidR="00503908" w:rsidRPr="00522344">
        <w:rPr>
          <w:rFonts w:ascii="Times New Roman" w:hAnsi="Times New Roman"/>
          <w:bCs/>
          <w:sz w:val="26"/>
          <w:szCs w:val="26"/>
        </w:rPr>
        <w:t>показателя аналогичного периода прошлого года</w:t>
      </w:r>
      <w:r w:rsidR="00503908" w:rsidRPr="00522344">
        <w:rPr>
          <w:rFonts w:ascii="Times New Roman" w:hAnsi="Times New Roman"/>
          <w:sz w:val="26"/>
          <w:szCs w:val="26"/>
        </w:rPr>
        <w:t xml:space="preserve"> </w:t>
      </w:r>
      <w:r w:rsidRPr="00522344">
        <w:rPr>
          <w:rFonts w:ascii="Times New Roman" w:hAnsi="Times New Roman"/>
          <w:sz w:val="26"/>
          <w:szCs w:val="26"/>
        </w:rPr>
        <w:t xml:space="preserve">на </w:t>
      </w:r>
      <w:r w:rsidR="00E07D83">
        <w:rPr>
          <w:rFonts w:ascii="Times New Roman" w:hAnsi="Times New Roman"/>
          <w:sz w:val="26"/>
          <w:szCs w:val="26"/>
        </w:rPr>
        <w:t>115 043,6</w:t>
      </w:r>
      <w:r w:rsidRPr="00522344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F61FB">
        <w:rPr>
          <w:rFonts w:ascii="Times New Roman" w:hAnsi="Times New Roman"/>
          <w:sz w:val="26"/>
          <w:szCs w:val="26"/>
        </w:rPr>
        <w:t>19,5</w:t>
      </w:r>
      <w:r w:rsidRPr="00522344">
        <w:rPr>
          <w:rFonts w:ascii="Times New Roman" w:hAnsi="Times New Roman"/>
          <w:sz w:val="26"/>
          <w:szCs w:val="26"/>
        </w:rPr>
        <w:t>%.</w:t>
      </w:r>
      <w:r w:rsidR="00443248" w:rsidRPr="00522344">
        <w:rPr>
          <w:rFonts w:ascii="Times New Roman" w:hAnsi="Times New Roman"/>
          <w:sz w:val="26"/>
          <w:szCs w:val="26"/>
        </w:rPr>
        <w:t xml:space="preserve"> Основная доля кредиторской задолженности</w:t>
      </w:r>
      <w:r w:rsidR="00606A2A" w:rsidRPr="00522344">
        <w:rPr>
          <w:rFonts w:ascii="Times New Roman" w:hAnsi="Times New Roman"/>
          <w:sz w:val="26"/>
          <w:szCs w:val="26"/>
        </w:rPr>
        <w:t xml:space="preserve"> (</w:t>
      </w:r>
      <w:r w:rsidR="00E91A88">
        <w:rPr>
          <w:rFonts w:ascii="Times New Roman" w:hAnsi="Times New Roman"/>
          <w:sz w:val="26"/>
          <w:szCs w:val="26"/>
        </w:rPr>
        <w:t>94,4</w:t>
      </w:r>
      <w:r w:rsidR="00606A2A" w:rsidRPr="00522344">
        <w:rPr>
          <w:rFonts w:ascii="Times New Roman" w:hAnsi="Times New Roman"/>
          <w:sz w:val="26"/>
          <w:szCs w:val="26"/>
        </w:rPr>
        <w:t>%)</w:t>
      </w:r>
      <w:r w:rsidR="00B0342F" w:rsidRPr="00522344">
        <w:rPr>
          <w:rFonts w:ascii="Times New Roman" w:hAnsi="Times New Roman"/>
          <w:sz w:val="26"/>
          <w:szCs w:val="26"/>
        </w:rPr>
        <w:t xml:space="preserve"> образовалась </w:t>
      </w:r>
      <w:r w:rsidR="00B0342F"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B0342F" w:rsidRPr="00522344">
        <w:rPr>
          <w:rFonts w:ascii="Times New Roman" w:hAnsi="Times New Roman"/>
          <w:sz w:val="26"/>
          <w:szCs w:val="26"/>
        </w:rPr>
        <w:t xml:space="preserve">в связи с несвоевременной уплатой страховых взносов на обязательное медицинское страхование неработающего населения за </w:t>
      </w:r>
      <w:r w:rsidR="00E91A88">
        <w:rPr>
          <w:rFonts w:ascii="Times New Roman" w:hAnsi="Times New Roman"/>
          <w:sz w:val="26"/>
          <w:szCs w:val="26"/>
        </w:rPr>
        <w:t>сентябрь</w:t>
      </w:r>
      <w:r w:rsidR="00B0342F" w:rsidRPr="00522344">
        <w:rPr>
          <w:rFonts w:ascii="Times New Roman" w:hAnsi="Times New Roman"/>
          <w:sz w:val="26"/>
          <w:szCs w:val="26"/>
        </w:rPr>
        <w:t xml:space="preserve"> текущего года.</w:t>
      </w:r>
      <w:proofErr w:type="gramEnd"/>
    </w:p>
    <w:p w:rsidR="009115FE" w:rsidRPr="00097ABF" w:rsidRDefault="009115FE" w:rsidP="00911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522344">
        <w:rPr>
          <w:rFonts w:ascii="Times New Roman" w:hAnsi="Times New Roman"/>
          <w:sz w:val="26"/>
          <w:szCs w:val="26"/>
        </w:rPr>
        <w:t>о состоянию на 01.</w:t>
      </w:r>
      <w:r w:rsidR="009E79A4">
        <w:rPr>
          <w:rFonts w:ascii="Times New Roman" w:hAnsi="Times New Roman"/>
          <w:sz w:val="26"/>
          <w:szCs w:val="26"/>
        </w:rPr>
        <w:t>1</w:t>
      </w:r>
      <w:r w:rsidRPr="00522344">
        <w:rPr>
          <w:rFonts w:ascii="Times New Roman" w:hAnsi="Times New Roman"/>
          <w:sz w:val="26"/>
          <w:szCs w:val="26"/>
        </w:rPr>
        <w:t xml:space="preserve">0.2018 образовалась в </w:t>
      </w:r>
      <w:r w:rsidRPr="00097ABF">
        <w:rPr>
          <w:rFonts w:ascii="Times New Roman" w:hAnsi="Times New Roman"/>
          <w:sz w:val="26"/>
          <w:szCs w:val="26"/>
        </w:rPr>
        <w:t xml:space="preserve">сумме </w:t>
      </w:r>
      <w:r w:rsidR="009E79A4" w:rsidRPr="00097ABF">
        <w:rPr>
          <w:rFonts w:ascii="Times New Roman" w:hAnsi="Times New Roman"/>
          <w:sz w:val="26"/>
          <w:szCs w:val="26"/>
        </w:rPr>
        <w:t>603,2</w:t>
      </w:r>
      <w:r w:rsidRPr="00097ABF">
        <w:rPr>
          <w:rFonts w:ascii="Times New Roman" w:hAnsi="Times New Roman"/>
          <w:sz w:val="26"/>
          <w:szCs w:val="26"/>
        </w:rPr>
        <w:t xml:space="preserve"> тыс. рублей, которая по сравнению с объемом дебиторской задолженности за аналогичный период 2017 года уменьшилась на </w:t>
      </w:r>
      <w:r w:rsidR="002C497F" w:rsidRPr="00097ABF">
        <w:rPr>
          <w:rFonts w:ascii="Times New Roman" w:hAnsi="Times New Roman"/>
          <w:sz w:val="26"/>
          <w:szCs w:val="26"/>
        </w:rPr>
        <w:t>8204,8</w:t>
      </w:r>
      <w:r w:rsidRPr="00097ABF">
        <w:rPr>
          <w:rFonts w:ascii="Times New Roman" w:hAnsi="Times New Roman"/>
          <w:sz w:val="26"/>
          <w:szCs w:val="26"/>
        </w:rPr>
        <w:t xml:space="preserve"> тыс. рублей, или в </w:t>
      </w:r>
      <w:r w:rsidR="002C497F" w:rsidRPr="00097ABF">
        <w:rPr>
          <w:rFonts w:ascii="Times New Roman" w:hAnsi="Times New Roman"/>
          <w:sz w:val="26"/>
          <w:szCs w:val="26"/>
        </w:rPr>
        <w:t>14,6</w:t>
      </w:r>
      <w:r w:rsidRPr="00097ABF">
        <w:rPr>
          <w:rFonts w:ascii="Times New Roman" w:hAnsi="Times New Roman"/>
          <w:sz w:val="26"/>
          <w:szCs w:val="26"/>
        </w:rPr>
        <w:t xml:space="preserve"> раза</w:t>
      </w:r>
      <w:r w:rsidR="00BA7713" w:rsidRPr="00097ABF">
        <w:rPr>
          <w:rFonts w:ascii="Times New Roman" w:hAnsi="Times New Roman"/>
          <w:sz w:val="26"/>
          <w:szCs w:val="26"/>
        </w:rPr>
        <w:t xml:space="preserve"> (</w:t>
      </w:r>
      <w:r w:rsidR="00CF5E8B">
        <w:rPr>
          <w:rFonts w:ascii="Times New Roman" w:hAnsi="Times New Roman"/>
          <w:sz w:val="26"/>
          <w:szCs w:val="26"/>
        </w:rPr>
        <w:t xml:space="preserve">в том числе </w:t>
      </w:r>
      <w:r w:rsidR="00BA7713" w:rsidRPr="00097ABF">
        <w:rPr>
          <w:rFonts w:ascii="Times New Roman" w:hAnsi="Times New Roman"/>
          <w:sz w:val="26"/>
          <w:szCs w:val="26"/>
        </w:rPr>
        <w:t>в связи с окончанием строительства перинатального центра</w:t>
      </w:r>
      <w:r w:rsidR="00CF5E8B">
        <w:rPr>
          <w:rFonts w:ascii="Times New Roman" w:hAnsi="Times New Roman"/>
          <w:sz w:val="26"/>
          <w:szCs w:val="26"/>
        </w:rPr>
        <w:t xml:space="preserve"> в 14 раз</w:t>
      </w:r>
      <w:r w:rsidR="00BA7713" w:rsidRPr="00097ABF">
        <w:rPr>
          <w:rFonts w:ascii="Times New Roman" w:hAnsi="Times New Roman"/>
          <w:sz w:val="26"/>
          <w:szCs w:val="26"/>
        </w:rPr>
        <w:t>)</w:t>
      </w:r>
      <w:r w:rsidRPr="00097ABF">
        <w:rPr>
          <w:rFonts w:ascii="Times New Roman" w:hAnsi="Times New Roman"/>
          <w:sz w:val="26"/>
          <w:szCs w:val="26"/>
        </w:rPr>
        <w:t>.</w:t>
      </w:r>
    </w:p>
    <w:p w:rsidR="00E07908" w:rsidRPr="00097ABF" w:rsidRDefault="00E07908" w:rsidP="007F343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:rsidR="00104F4B" w:rsidRPr="00097ABF" w:rsidRDefault="00793BCB" w:rsidP="007F343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097ABF">
        <w:rPr>
          <w:rFonts w:ascii="Times New Roman" w:hAnsi="Times New Roman"/>
          <w:b/>
          <w:spacing w:val="4"/>
          <w:sz w:val="26"/>
          <w:szCs w:val="26"/>
        </w:rPr>
        <w:t>Предложения</w:t>
      </w:r>
    </w:p>
    <w:p w:rsidR="00805BD4" w:rsidRPr="00DF3F34" w:rsidRDefault="00104F4B" w:rsidP="00B917C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DF3F34">
        <w:rPr>
          <w:rFonts w:ascii="Times New Roman" w:hAnsi="Times New Roman"/>
          <w:sz w:val="26"/>
          <w:szCs w:val="26"/>
        </w:rPr>
        <w:t xml:space="preserve">По результатам </w:t>
      </w:r>
      <w:r w:rsidR="00097ABF" w:rsidRPr="00DF3F34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DF3F34">
        <w:rPr>
          <w:rFonts w:ascii="Times New Roman" w:hAnsi="Times New Roman"/>
          <w:sz w:val="26"/>
          <w:szCs w:val="26"/>
        </w:rPr>
        <w:t>мероприятия Контрольно-счетная палата Республики Хакасия предлагает</w:t>
      </w:r>
      <w:r w:rsidR="00B917CF" w:rsidRPr="00DF3F34">
        <w:rPr>
          <w:rFonts w:ascii="Times New Roman" w:hAnsi="Times New Roman"/>
          <w:sz w:val="26"/>
          <w:szCs w:val="26"/>
        </w:rPr>
        <w:t xml:space="preserve"> </w:t>
      </w:r>
      <w:r w:rsidR="001B0902" w:rsidRPr="00DF3F34">
        <w:rPr>
          <w:rFonts w:ascii="Times New Roman" w:hAnsi="Times New Roman"/>
          <w:sz w:val="26"/>
          <w:szCs w:val="26"/>
        </w:rPr>
        <w:t>Территориальному фонду обязательного медицинского страхования Республики Хакасия:</w:t>
      </w:r>
    </w:p>
    <w:p w:rsidR="00DF3F34" w:rsidRDefault="003A55B6" w:rsidP="00793B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DF3F34">
        <w:rPr>
          <w:rFonts w:ascii="Times New Roman" w:eastAsia="Calibri" w:hAnsi="Times New Roman"/>
          <w:sz w:val="26"/>
          <w:szCs w:val="26"/>
        </w:rPr>
        <w:t xml:space="preserve">1. </w:t>
      </w:r>
      <w:r w:rsidR="00C406C8">
        <w:rPr>
          <w:rFonts w:ascii="Times New Roman" w:hAnsi="Times New Roman"/>
          <w:bCs/>
          <w:sz w:val="26"/>
          <w:szCs w:val="26"/>
        </w:rPr>
        <w:t xml:space="preserve">усилить </w:t>
      </w:r>
      <w:proofErr w:type="gramStart"/>
      <w:r w:rsidR="00C406C8">
        <w:rPr>
          <w:rFonts w:ascii="Times New Roman" w:hAnsi="Times New Roman"/>
          <w:bCs/>
          <w:sz w:val="26"/>
          <w:szCs w:val="26"/>
        </w:rPr>
        <w:t>контроль</w:t>
      </w:r>
      <w:r w:rsidR="00DF3F34" w:rsidRPr="00DF3F34">
        <w:rPr>
          <w:rFonts w:ascii="Times New Roman" w:hAnsi="Times New Roman"/>
          <w:sz w:val="26"/>
          <w:szCs w:val="26"/>
        </w:rPr>
        <w:t xml:space="preserve"> </w:t>
      </w:r>
      <w:r w:rsidR="00FA6061">
        <w:rPr>
          <w:rFonts w:ascii="Times New Roman" w:hAnsi="Times New Roman"/>
          <w:sz w:val="26"/>
          <w:szCs w:val="26"/>
        </w:rPr>
        <w:t>за</w:t>
      </w:r>
      <w:proofErr w:type="gramEnd"/>
      <w:r w:rsidR="00DF3F34" w:rsidRPr="00DF3F34">
        <w:rPr>
          <w:rFonts w:ascii="Times New Roman" w:hAnsi="Times New Roman"/>
          <w:sz w:val="26"/>
          <w:szCs w:val="26"/>
        </w:rPr>
        <w:t xml:space="preserve"> </w:t>
      </w:r>
      <w:r w:rsidR="00E57C36">
        <w:rPr>
          <w:rFonts w:ascii="Times New Roman" w:hAnsi="Times New Roman"/>
          <w:sz w:val="26"/>
          <w:szCs w:val="26"/>
        </w:rPr>
        <w:t>своевременн</w:t>
      </w:r>
      <w:r w:rsidR="00FA6061">
        <w:rPr>
          <w:rFonts w:ascii="Times New Roman" w:hAnsi="Times New Roman"/>
          <w:sz w:val="26"/>
          <w:szCs w:val="26"/>
        </w:rPr>
        <w:t>ы</w:t>
      </w:r>
      <w:r w:rsidR="00E57C36">
        <w:rPr>
          <w:rFonts w:ascii="Times New Roman" w:hAnsi="Times New Roman"/>
          <w:sz w:val="26"/>
          <w:szCs w:val="26"/>
        </w:rPr>
        <w:t>м</w:t>
      </w:r>
      <w:r w:rsidR="00DF3F34" w:rsidRPr="00DF3F34">
        <w:rPr>
          <w:rFonts w:ascii="Times New Roman" w:hAnsi="Times New Roman"/>
          <w:sz w:val="26"/>
          <w:szCs w:val="26"/>
        </w:rPr>
        <w:t xml:space="preserve"> </w:t>
      </w:r>
      <w:r w:rsidR="00C406C8" w:rsidRPr="00DF3F34">
        <w:rPr>
          <w:rFonts w:ascii="Times New Roman" w:eastAsia="Calibri" w:hAnsi="Times New Roman"/>
          <w:sz w:val="26"/>
          <w:szCs w:val="26"/>
        </w:rPr>
        <w:t>освоени</w:t>
      </w:r>
      <w:r w:rsidR="00FA6061">
        <w:rPr>
          <w:rFonts w:ascii="Times New Roman" w:eastAsia="Calibri" w:hAnsi="Times New Roman"/>
          <w:sz w:val="26"/>
          <w:szCs w:val="26"/>
        </w:rPr>
        <w:t>ем</w:t>
      </w:r>
      <w:r w:rsidR="00C406C8" w:rsidRPr="00DF3F34">
        <w:rPr>
          <w:rFonts w:ascii="Times New Roman" w:eastAsia="Calibri" w:hAnsi="Times New Roman"/>
          <w:sz w:val="26"/>
          <w:szCs w:val="26"/>
        </w:rPr>
        <w:t xml:space="preserve"> </w:t>
      </w:r>
      <w:r w:rsidR="003363BF">
        <w:rPr>
          <w:rFonts w:ascii="Times New Roman" w:hAnsi="Times New Roman"/>
          <w:sz w:val="26"/>
          <w:szCs w:val="26"/>
        </w:rPr>
        <w:t>средств</w:t>
      </w:r>
      <w:r w:rsidR="00C406C8" w:rsidRPr="00DF3F34">
        <w:rPr>
          <w:rFonts w:ascii="Times New Roman" w:eastAsia="Calibri" w:hAnsi="Times New Roman"/>
          <w:sz w:val="26"/>
          <w:szCs w:val="26"/>
        </w:rPr>
        <w:t xml:space="preserve"> </w:t>
      </w:r>
      <w:r w:rsidR="00C406C8" w:rsidRPr="00DF3F34">
        <w:rPr>
          <w:rFonts w:ascii="Times New Roman" w:hAnsi="Times New Roman"/>
          <w:sz w:val="26"/>
          <w:szCs w:val="26"/>
        </w:rPr>
        <w:t>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</w:t>
      </w:r>
      <w:r w:rsidR="00C406C8" w:rsidRPr="00097ABF">
        <w:rPr>
          <w:rFonts w:ascii="Times New Roman" w:hAnsi="Times New Roman"/>
          <w:sz w:val="26"/>
          <w:szCs w:val="26"/>
        </w:rPr>
        <w:t>, а также по приобретению и проведению ремонта медицинского оборудования</w:t>
      </w:r>
      <w:r w:rsidR="00C406C8">
        <w:rPr>
          <w:rFonts w:ascii="Times New Roman" w:hAnsi="Times New Roman"/>
          <w:sz w:val="26"/>
          <w:szCs w:val="26"/>
        </w:rPr>
        <w:t xml:space="preserve"> </w:t>
      </w:r>
      <w:r w:rsidR="00C406C8" w:rsidRPr="00DF3F34">
        <w:rPr>
          <w:rFonts w:ascii="Times New Roman" w:eastAsia="Calibri" w:hAnsi="Times New Roman"/>
          <w:sz w:val="26"/>
          <w:szCs w:val="26"/>
        </w:rPr>
        <w:t>медицинскими организациями</w:t>
      </w:r>
      <w:r w:rsidR="00C406C8">
        <w:rPr>
          <w:rFonts w:ascii="Times New Roman" w:eastAsia="Calibri" w:hAnsi="Times New Roman"/>
          <w:sz w:val="26"/>
          <w:szCs w:val="26"/>
        </w:rPr>
        <w:t>.</w:t>
      </w:r>
    </w:p>
    <w:p w:rsidR="00FA6061" w:rsidRPr="00DF3F34" w:rsidRDefault="00FA6061" w:rsidP="00793B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223788" w:rsidRPr="00097ABF" w:rsidRDefault="00223788" w:rsidP="00793B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93BCB" w:rsidRDefault="00793BCB" w:rsidP="007F343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:rsidR="000E6555" w:rsidRDefault="000E6555" w:rsidP="00A902B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3113E" w:rsidRPr="00CF4ADC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                                                                       </w:t>
      </w:r>
      <w:r w:rsidR="006D716D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A902BE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О.А. Лях</w:t>
      </w:r>
    </w:p>
    <w:sectPr w:rsidR="00A3113E" w:rsidRPr="00CF4ADC" w:rsidSect="00FE29E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A5B" w:rsidRDefault="00ED4A5B" w:rsidP="008504C4">
      <w:pPr>
        <w:spacing w:after="0" w:line="240" w:lineRule="auto"/>
      </w:pPr>
      <w:r>
        <w:separator/>
      </w:r>
    </w:p>
  </w:endnote>
  <w:endnote w:type="continuationSeparator" w:id="0">
    <w:p w:rsidR="00ED4A5B" w:rsidRDefault="00ED4A5B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A5B" w:rsidRDefault="00ED4A5B" w:rsidP="008504C4">
      <w:pPr>
        <w:spacing w:after="0" w:line="240" w:lineRule="auto"/>
      </w:pPr>
      <w:r>
        <w:separator/>
      </w:r>
    </w:p>
  </w:footnote>
  <w:footnote w:type="continuationSeparator" w:id="0">
    <w:p w:rsidR="00ED4A5B" w:rsidRDefault="00ED4A5B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5111"/>
      <w:docPartObj>
        <w:docPartGallery w:val="Page Numbers (Top of Page)"/>
        <w:docPartUnique/>
      </w:docPartObj>
    </w:sdtPr>
    <w:sdtContent>
      <w:p w:rsidR="00794A6B" w:rsidRDefault="00794A6B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94A6B" w:rsidRDefault="00794A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0F"/>
    <w:rsid w:val="00000A32"/>
    <w:rsid w:val="00002AAE"/>
    <w:rsid w:val="00002F52"/>
    <w:rsid w:val="0000326C"/>
    <w:rsid w:val="0000634E"/>
    <w:rsid w:val="000073C1"/>
    <w:rsid w:val="000114EC"/>
    <w:rsid w:val="00015FA4"/>
    <w:rsid w:val="0001669D"/>
    <w:rsid w:val="00017026"/>
    <w:rsid w:val="00017E10"/>
    <w:rsid w:val="000222C5"/>
    <w:rsid w:val="00023112"/>
    <w:rsid w:val="0002395B"/>
    <w:rsid w:val="00023974"/>
    <w:rsid w:val="000243F5"/>
    <w:rsid w:val="00024A48"/>
    <w:rsid w:val="00026DA1"/>
    <w:rsid w:val="00030ABB"/>
    <w:rsid w:val="00030F16"/>
    <w:rsid w:val="00032767"/>
    <w:rsid w:val="0003530A"/>
    <w:rsid w:val="00035C15"/>
    <w:rsid w:val="00035EAD"/>
    <w:rsid w:val="00036601"/>
    <w:rsid w:val="00036AF8"/>
    <w:rsid w:val="00036F4F"/>
    <w:rsid w:val="00037A8A"/>
    <w:rsid w:val="00040E45"/>
    <w:rsid w:val="00041648"/>
    <w:rsid w:val="000431E6"/>
    <w:rsid w:val="00045DD4"/>
    <w:rsid w:val="00051F77"/>
    <w:rsid w:val="00052124"/>
    <w:rsid w:val="00054B82"/>
    <w:rsid w:val="00055644"/>
    <w:rsid w:val="000561C2"/>
    <w:rsid w:val="00056980"/>
    <w:rsid w:val="00057202"/>
    <w:rsid w:val="000574FE"/>
    <w:rsid w:val="0006020A"/>
    <w:rsid w:val="00060E50"/>
    <w:rsid w:val="00060ED5"/>
    <w:rsid w:val="00061AE7"/>
    <w:rsid w:val="000628F8"/>
    <w:rsid w:val="00062C54"/>
    <w:rsid w:val="00063C6A"/>
    <w:rsid w:val="00063D16"/>
    <w:rsid w:val="000645F5"/>
    <w:rsid w:val="00064ABA"/>
    <w:rsid w:val="000653B8"/>
    <w:rsid w:val="00065801"/>
    <w:rsid w:val="00066B05"/>
    <w:rsid w:val="000673C5"/>
    <w:rsid w:val="00067BA3"/>
    <w:rsid w:val="00073D8A"/>
    <w:rsid w:val="000757DE"/>
    <w:rsid w:val="00077168"/>
    <w:rsid w:val="00082482"/>
    <w:rsid w:val="00086629"/>
    <w:rsid w:val="0009675E"/>
    <w:rsid w:val="00096A46"/>
    <w:rsid w:val="00096C67"/>
    <w:rsid w:val="00097ABF"/>
    <w:rsid w:val="00097C76"/>
    <w:rsid w:val="00097D69"/>
    <w:rsid w:val="000A1A9C"/>
    <w:rsid w:val="000A27E5"/>
    <w:rsid w:val="000A346E"/>
    <w:rsid w:val="000A3470"/>
    <w:rsid w:val="000A4A1E"/>
    <w:rsid w:val="000A6692"/>
    <w:rsid w:val="000B41BD"/>
    <w:rsid w:val="000B4D43"/>
    <w:rsid w:val="000B4D91"/>
    <w:rsid w:val="000B4E83"/>
    <w:rsid w:val="000C05BB"/>
    <w:rsid w:val="000C0CAC"/>
    <w:rsid w:val="000C0E68"/>
    <w:rsid w:val="000C6397"/>
    <w:rsid w:val="000C7C33"/>
    <w:rsid w:val="000D22C2"/>
    <w:rsid w:val="000D2F41"/>
    <w:rsid w:val="000D40B2"/>
    <w:rsid w:val="000D5B61"/>
    <w:rsid w:val="000D5FDD"/>
    <w:rsid w:val="000D6308"/>
    <w:rsid w:val="000D7676"/>
    <w:rsid w:val="000E0392"/>
    <w:rsid w:val="000E0A50"/>
    <w:rsid w:val="000E25B6"/>
    <w:rsid w:val="000E2852"/>
    <w:rsid w:val="000E2EAA"/>
    <w:rsid w:val="000E4B17"/>
    <w:rsid w:val="000E4FF8"/>
    <w:rsid w:val="000E51D5"/>
    <w:rsid w:val="000E5620"/>
    <w:rsid w:val="000E591B"/>
    <w:rsid w:val="000E61B5"/>
    <w:rsid w:val="000E6555"/>
    <w:rsid w:val="000E6F9D"/>
    <w:rsid w:val="000E7804"/>
    <w:rsid w:val="000F2188"/>
    <w:rsid w:val="000F3196"/>
    <w:rsid w:val="000F6503"/>
    <w:rsid w:val="000F6DC7"/>
    <w:rsid w:val="000F6FF0"/>
    <w:rsid w:val="000F7A8C"/>
    <w:rsid w:val="000F7E50"/>
    <w:rsid w:val="00101448"/>
    <w:rsid w:val="00101802"/>
    <w:rsid w:val="001025AE"/>
    <w:rsid w:val="00102DEB"/>
    <w:rsid w:val="00104F4B"/>
    <w:rsid w:val="0010603B"/>
    <w:rsid w:val="001071B9"/>
    <w:rsid w:val="001100EC"/>
    <w:rsid w:val="00110C0B"/>
    <w:rsid w:val="00111A5A"/>
    <w:rsid w:val="00111DAE"/>
    <w:rsid w:val="00112599"/>
    <w:rsid w:val="00113C7C"/>
    <w:rsid w:val="00113E48"/>
    <w:rsid w:val="001155BA"/>
    <w:rsid w:val="001157B6"/>
    <w:rsid w:val="00115D0C"/>
    <w:rsid w:val="0012429B"/>
    <w:rsid w:val="00124695"/>
    <w:rsid w:val="00124B1C"/>
    <w:rsid w:val="00126DC4"/>
    <w:rsid w:val="00126E8A"/>
    <w:rsid w:val="0013165C"/>
    <w:rsid w:val="001346EE"/>
    <w:rsid w:val="00134F2C"/>
    <w:rsid w:val="00136881"/>
    <w:rsid w:val="0014062A"/>
    <w:rsid w:val="00141963"/>
    <w:rsid w:val="00141BBE"/>
    <w:rsid w:val="0014219B"/>
    <w:rsid w:val="00143C3C"/>
    <w:rsid w:val="00144DE5"/>
    <w:rsid w:val="00145730"/>
    <w:rsid w:val="001459B8"/>
    <w:rsid w:val="0014764B"/>
    <w:rsid w:val="0015022A"/>
    <w:rsid w:val="00151710"/>
    <w:rsid w:val="00151C81"/>
    <w:rsid w:val="00152C96"/>
    <w:rsid w:val="00152DF2"/>
    <w:rsid w:val="00152FD4"/>
    <w:rsid w:val="001533F5"/>
    <w:rsid w:val="00153838"/>
    <w:rsid w:val="0015457F"/>
    <w:rsid w:val="00155CF4"/>
    <w:rsid w:val="00155ECD"/>
    <w:rsid w:val="00160B24"/>
    <w:rsid w:val="00160B52"/>
    <w:rsid w:val="00160F1E"/>
    <w:rsid w:val="00160FF2"/>
    <w:rsid w:val="00162C0E"/>
    <w:rsid w:val="00163468"/>
    <w:rsid w:val="00163D9C"/>
    <w:rsid w:val="00166800"/>
    <w:rsid w:val="00166926"/>
    <w:rsid w:val="0016719B"/>
    <w:rsid w:val="00167CF9"/>
    <w:rsid w:val="0017057A"/>
    <w:rsid w:val="0017089E"/>
    <w:rsid w:val="00171A72"/>
    <w:rsid w:val="001724EB"/>
    <w:rsid w:val="001740FF"/>
    <w:rsid w:val="00177342"/>
    <w:rsid w:val="00177B54"/>
    <w:rsid w:val="001822A2"/>
    <w:rsid w:val="0018307C"/>
    <w:rsid w:val="00186725"/>
    <w:rsid w:val="00193140"/>
    <w:rsid w:val="0019345A"/>
    <w:rsid w:val="00194959"/>
    <w:rsid w:val="001949D8"/>
    <w:rsid w:val="00195D77"/>
    <w:rsid w:val="00196357"/>
    <w:rsid w:val="001979AB"/>
    <w:rsid w:val="001A1A61"/>
    <w:rsid w:val="001A4436"/>
    <w:rsid w:val="001A4D93"/>
    <w:rsid w:val="001A5312"/>
    <w:rsid w:val="001A5408"/>
    <w:rsid w:val="001A656A"/>
    <w:rsid w:val="001A77F2"/>
    <w:rsid w:val="001B0902"/>
    <w:rsid w:val="001B10B8"/>
    <w:rsid w:val="001B1CF8"/>
    <w:rsid w:val="001B2127"/>
    <w:rsid w:val="001B3999"/>
    <w:rsid w:val="001B3BC3"/>
    <w:rsid w:val="001B3D9A"/>
    <w:rsid w:val="001B4F56"/>
    <w:rsid w:val="001B5377"/>
    <w:rsid w:val="001B5489"/>
    <w:rsid w:val="001B62D7"/>
    <w:rsid w:val="001B6723"/>
    <w:rsid w:val="001B6C40"/>
    <w:rsid w:val="001C117A"/>
    <w:rsid w:val="001C4DD3"/>
    <w:rsid w:val="001C5162"/>
    <w:rsid w:val="001C5982"/>
    <w:rsid w:val="001C5E37"/>
    <w:rsid w:val="001C7331"/>
    <w:rsid w:val="001D0839"/>
    <w:rsid w:val="001D1340"/>
    <w:rsid w:val="001D2F80"/>
    <w:rsid w:val="001D5FED"/>
    <w:rsid w:val="001E3E96"/>
    <w:rsid w:val="001E7D45"/>
    <w:rsid w:val="001F1EA1"/>
    <w:rsid w:val="001F2A87"/>
    <w:rsid w:val="001F31D4"/>
    <w:rsid w:val="001F3BE5"/>
    <w:rsid w:val="001F4F68"/>
    <w:rsid w:val="00201E36"/>
    <w:rsid w:val="002073C5"/>
    <w:rsid w:val="0021062F"/>
    <w:rsid w:val="002107BA"/>
    <w:rsid w:val="002118A5"/>
    <w:rsid w:val="00212296"/>
    <w:rsid w:val="002122B4"/>
    <w:rsid w:val="00214A76"/>
    <w:rsid w:val="002155A8"/>
    <w:rsid w:val="002204CC"/>
    <w:rsid w:val="00220541"/>
    <w:rsid w:val="00220636"/>
    <w:rsid w:val="00220738"/>
    <w:rsid w:val="00220BD7"/>
    <w:rsid w:val="00223229"/>
    <w:rsid w:val="00223788"/>
    <w:rsid w:val="002259F1"/>
    <w:rsid w:val="002264FD"/>
    <w:rsid w:val="00231838"/>
    <w:rsid w:val="00231FEC"/>
    <w:rsid w:val="002328AF"/>
    <w:rsid w:val="002351CA"/>
    <w:rsid w:val="00235651"/>
    <w:rsid w:val="00236AF2"/>
    <w:rsid w:val="00237CB9"/>
    <w:rsid w:val="0024022A"/>
    <w:rsid w:val="00244521"/>
    <w:rsid w:val="002447F1"/>
    <w:rsid w:val="002459EE"/>
    <w:rsid w:val="00250079"/>
    <w:rsid w:val="0025044C"/>
    <w:rsid w:val="00250EFC"/>
    <w:rsid w:val="00255222"/>
    <w:rsid w:val="002555DF"/>
    <w:rsid w:val="002573AD"/>
    <w:rsid w:val="00260001"/>
    <w:rsid w:val="00261920"/>
    <w:rsid w:val="00264E63"/>
    <w:rsid w:val="0026530C"/>
    <w:rsid w:val="002654F4"/>
    <w:rsid w:val="00265778"/>
    <w:rsid w:val="0026589D"/>
    <w:rsid w:val="0027097F"/>
    <w:rsid w:val="002714BB"/>
    <w:rsid w:val="00271952"/>
    <w:rsid w:val="00271C56"/>
    <w:rsid w:val="00276A0F"/>
    <w:rsid w:val="00276A17"/>
    <w:rsid w:val="00277C37"/>
    <w:rsid w:val="00280424"/>
    <w:rsid w:val="00282783"/>
    <w:rsid w:val="00286040"/>
    <w:rsid w:val="00286119"/>
    <w:rsid w:val="00286689"/>
    <w:rsid w:val="00290060"/>
    <w:rsid w:val="002903F3"/>
    <w:rsid w:val="0029207C"/>
    <w:rsid w:val="00294BFA"/>
    <w:rsid w:val="0029532B"/>
    <w:rsid w:val="002953D6"/>
    <w:rsid w:val="00295DD3"/>
    <w:rsid w:val="002965E9"/>
    <w:rsid w:val="002972E3"/>
    <w:rsid w:val="002A09BE"/>
    <w:rsid w:val="002A1A08"/>
    <w:rsid w:val="002A2510"/>
    <w:rsid w:val="002A6BE2"/>
    <w:rsid w:val="002B0F48"/>
    <w:rsid w:val="002B1A0A"/>
    <w:rsid w:val="002B1EB0"/>
    <w:rsid w:val="002B2179"/>
    <w:rsid w:val="002B265D"/>
    <w:rsid w:val="002B78EB"/>
    <w:rsid w:val="002C007F"/>
    <w:rsid w:val="002C01A4"/>
    <w:rsid w:val="002C12F1"/>
    <w:rsid w:val="002C2C21"/>
    <w:rsid w:val="002C3D32"/>
    <w:rsid w:val="002C4875"/>
    <w:rsid w:val="002C497F"/>
    <w:rsid w:val="002D2250"/>
    <w:rsid w:val="002D24B3"/>
    <w:rsid w:val="002D5C9B"/>
    <w:rsid w:val="002D7371"/>
    <w:rsid w:val="002E0FD1"/>
    <w:rsid w:val="002E44C2"/>
    <w:rsid w:val="002E4A21"/>
    <w:rsid w:val="002E748B"/>
    <w:rsid w:val="002E7F0C"/>
    <w:rsid w:val="002F009E"/>
    <w:rsid w:val="002F1EA5"/>
    <w:rsid w:val="002F35E8"/>
    <w:rsid w:val="002F3F51"/>
    <w:rsid w:val="002F4F48"/>
    <w:rsid w:val="002F54B4"/>
    <w:rsid w:val="002F6058"/>
    <w:rsid w:val="00300A06"/>
    <w:rsid w:val="00301379"/>
    <w:rsid w:val="0030454E"/>
    <w:rsid w:val="0031043C"/>
    <w:rsid w:val="00310F02"/>
    <w:rsid w:val="00311C2A"/>
    <w:rsid w:val="003120D2"/>
    <w:rsid w:val="0031235F"/>
    <w:rsid w:val="00312A45"/>
    <w:rsid w:val="003153AC"/>
    <w:rsid w:val="00315AEA"/>
    <w:rsid w:val="00317607"/>
    <w:rsid w:val="00317EBD"/>
    <w:rsid w:val="00321558"/>
    <w:rsid w:val="00321711"/>
    <w:rsid w:val="00323F1E"/>
    <w:rsid w:val="00324A1E"/>
    <w:rsid w:val="00324E55"/>
    <w:rsid w:val="00325AD7"/>
    <w:rsid w:val="00326274"/>
    <w:rsid w:val="003264F6"/>
    <w:rsid w:val="003265AE"/>
    <w:rsid w:val="0032675A"/>
    <w:rsid w:val="00326FB0"/>
    <w:rsid w:val="00330342"/>
    <w:rsid w:val="003304B1"/>
    <w:rsid w:val="00330C0F"/>
    <w:rsid w:val="003318E7"/>
    <w:rsid w:val="003327FE"/>
    <w:rsid w:val="00333132"/>
    <w:rsid w:val="003350A0"/>
    <w:rsid w:val="003363BF"/>
    <w:rsid w:val="00336535"/>
    <w:rsid w:val="00340902"/>
    <w:rsid w:val="00342F31"/>
    <w:rsid w:val="00344748"/>
    <w:rsid w:val="00346C52"/>
    <w:rsid w:val="00350219"/>
    <w:rsid w:val="00351220"/>
    <w:rsid w:val="00351926"/>
    <w:rsid w:val="00352280"/>
    <w:rsid w:val="0035238E"/>
    <w:rsid w:val="00355B95"/>
    <w:rsid w:val="00357302"/>
    <w:rsid w:val="00357637"/>
    <w:rsid w:val="003600DE"/>
    <w:rsid w:val="00361B26"/>
    <w:rsid w:val="00361E59"/>
    <w:rsid w:val="003644A1"/>
    <w:rsid w:val="003648C0"/>
    <w:rsid w:val="003651AC"/>
    <w:rsid w:val="00366609"/>
    <w:rsid w:val="0036781C"/>
    <w:rsid w:val="00367A9C"/>
    <w:rsid w:val="00367AC5"/>
    <w:rsid w:val="00370315"/>
    <w:rsid w:val="00371C7B"/>
    <w:rsid w:val="00371EB2"/>
    <w:rsid w:val="003729BA"/>
    <w:rsid w:val="00372E3B"/>
    <w:rsid w:val="00374CA6"/>
    <w:rsid w:val="00375167"/>
    <w:rsid w:val="0037631F"/>
    <w:rsid w:val="00377354"/>
    <w:rsid w:val="0038001F"/>
    <w:rsid w:val="00382E6D"/>
    <w:rsid w:val="00383957"/>
    <w:rsid w:val="00384170"/>
    <w:rsid w:val="003861D3"/>
    <w:rsid w:val="003868F1"/>
    <w:rsid w:val="0038730A"/>
    <w:rsid w:val="00390D26"/>
    <w:rsid w:val="003918F2"/>
    <w:rsid w:val="00391CCC"/>
    <w:rsid w:val="0039213C"/>
    <w:rsid w:val="00393301"/>
    <w:rsid w:val="00393902"/>
    <w:rsid w:val="00393F88"/>
    <w:rsid w:val="0039430B"/>
    <w:rsid w:val="0039441F"/>
    <w:rsid w:val="003954E6"/>
    <w:rsid w:val="00397394"/>
    <w:rsid w:val="00397620"/>
    <w:rsid w:val="003A2F96"/>
    <w:rsid w:val="003A3B3C"/>
    <w:rsid w:val="003A55B6"/>
    <w:rsid w:val="003A5BE9"/>
    <w:rsid w:val="003A72F4"/>
    <w:rsid w:val="003B13F9"/>
    <w:rsid w:val="003B1B49"/>
    <w:rsid w:val="003B295D"/>
    <w:rsid w:val="003B2AEA"/>
    <w:rsid w:val="003B59EE"/>
    <w:rsid w:val="003B5B08"/>
    <w:rsid w:val="003B737A"/>
    <w:rsid w:val="003B74CB"/>
    <w:rsid w:val="003B7DFC"/>
    <w:rsid w:val="003C0561"/>
    <w:rsid w:val="003C0DF0"/>
    <w:rsid w:val="003C1FE9"/>
    <w:rsid w:val="003C3202"/>
    <w:rsid w:val="003C5471"/>
    <w:rsid w:val="003C6EA8"/>
    <w:rsid w:val="003C72A7"/>
    <w:rsid w:val="003D01E1"/>
    <w:rsid w:val="003D0799"/>
    <w:rsid w:val="003D1004"/>
    <w:rsid w:val="003D144B"/>
    <w:rsid w:val="003D41F0"/>
    <w:rsid w:val="003D5B5D"/>
    <w:rsid w:val="003D61E9"/>
    <w:rsid w:val="003E1F66"/>
    <w:rsid w:val="003E21A1"/>
    <w:rsid w:val="003E3170"/>
    <w:rsid w:val="003E3437"/>
    <w:rsid w:val="003E4919"/>
    <w:rsid w:val="003E4CA9"/>
    <w:rsid w:val="003E6301"/>
    <w:rsid w:val="003E63D3"/>
    <w:rsid w:val="003F2FA6"/>
    <w:rsid w:val="003F39FE"/>
    <w:rsid w:val="003F5F49"/>
    <w:rsid w:val="003F6E0C"/>
    <w:rsid w:val="00400404"/>
    <w:rsid w:val="00403FA4"/>
    <w:rsid w:val="004041D3"/>
    <w:rsid w:val="0040449C"/>
    <w:rsid w:val="00405D70"/>
    <w:rsid w:val="00406ABF"/>
    <w:rsid w:val="0041053A"/>
    <w:rsid w:val="004121D7"/>
    <w:rsid w:val="004130D7"/>
    <w:rsid w:val="00413647"/>
    <w:rsid w:val="00414746"/>
    <w:rsid w:val="004178DC"/>
    <w:rsid w:val="004228BC"/>
    <w:rsid w:val="00424E1D"/>
    <w:rsid w:val="00425B61"/>
    <w:rsid w:val="00427387"/>
    <w:rsid w:val="004278E0"/>
    <w:rsid w:val="00430465"/>
    <w:rsid w:val="00432F3D"/>
    <w:rsid w:val="00432FF7"/>
    <w:rsid w:val="00433CAB"/>
    <w:rsid w:val="00433ECB"/>
    <w:rsid w:val="004348D4"/>
    <w:rsid w:val="004403F0"/>
    <w:rsid w:val="004415BD"/>
    <w:rsid w:val="00441B55"/>
    <w:rsid w:val="00441E82"/>
    <w:rsid w:val="00442867"/>
    <w:rsid w:val="00443141"/>
    <w:rsid w:val="00443248"/>
    <w:rsid w:val="0044391C"/>
    <w:rsid w:val="00443BA7"/>
    <w:rsid w:val="004445FB"/>
    <w:rsid w:val="004451DD"/>
    <w:rsid w:val="00451003"/>
    <w:rsid w:val="0045177C"/>
    <w:rsid w:val="00451CA2"/>
    <w:rsid w:val="00451EB6"/>
    <w:rsid w:val="00452123"/>
    <w:rsid w:val="00453131"/>
    <w:rsid w:val="00454038"/>
    <w:rsid w:val="004564A8"/>
    <w:rsid w:val="00461746"/>
    <w:rsid w:val="00461D2A"/>
    <w:rsid w:val="00462762"/>
    <w:rsid w:val="00462A57"/>
    <w:rsid w:val="00463F21"/>
    <w:rsid w:val="00464A50"/>
    <w:rsid w:val="004673DB"/>
    <w:rsid w:val="00472ADA"/>
    <w:rsid w:val="00473C74"/>
    <w:rsid w:val="00473D56"/>
    <w:rsid w:val="00474C13"/>
    <w:rsid w:val="00476BA2"/>
    <w:rsid w:val="0047713D"/>
    <w:rsid w:val="00477A9D"/>
    <w:rsid w:val="00480A43"/>
    <w:rsid w:val="0048187F"/>
    <w:rsid w:val="00482C13"/>
    <w:rsid w:val="00487373"/>
    <w:rsid w:val="00490750"/>
    <w:rsid w:val="004914BD"/>
    <w:rsid w:val="00492633"/>
    <w:rsid w:val="00492E51"/>
    <w:rsid w:val="0049394A"/>
    <w:rsid w:val="004A2A72"/>
    <w:rsid w:val="004A37BB"/>
    <w:rsid w:val="004A3C9D"/>
    <w:rsid w:val="004A6FBD"/>
    <w:rsid w:val="004A7CEF"/>
    <w:rsid w:val="004B1B03"/>
    <w:rsid w:val="004B349C"/>
    <w:rsid w:val="004B5793"/>
    <w:rsid w:val="004B58C0"/>
    <w:rsid w:val="004C0763"/>
    <w:rsid w:val="004C0A6E"/>
    <w:rsid w:val="004C12F1"/>
    <w:rsid w:val="004C3A51"/>
    <w:rsid w:val="004C3E3E"/>
    <w:rsid w:val="004C5683"/>
    <w:rsid w:val="004C74B4"/>
    <w:rsid w:val="004D0886"/>
    <w:rsid w:val="004D1AA7"/>
    <w:rsid w:val="004D2A4B"/>
    <w:rsid w:val="004D31B3"/>
    <w:rsid w:val="004D43BC"/>
    <w:rsid w:val="004D5C41"/>
    <w:rsid w:val="004E070C"/>
    <w:rsid w:val="004E0AC8"/>
    <w:rsid w:val="004E1D64"/>
    <w:rsid w:val="004E2B35"/>
    <w:rsid w:val="004E44AE"/>
    <w:rsid w:val="004E6918"/>
    <w:rsid w:val="004E7453"/>
    <w:rsid w:val="004E78F6"/>
    <w:rsid w:val="004F0C85"/>
    <w:rsid w:val="004F1D4F"/>
    <w:rsid w:val="004F22CD"/>
    <w:rsid w:val="004F3625"/>
    <w:rsid w:val="004F3FEF"/>
    <w:rsid w:val="004F4CDF"/>
    <w:rsid w:val="004F4DCA"/>
    <w:rsid w:val="0050017D"/>
    <w:rsid w:val="00500632"/>
    <w:rsid w:val="00502F28"/>
    <w:rsid w:val="00503908"/>
    <w:rsid w:val="00503F38"/>
    <w:rsid w:val="0050657F"/>
    <w:rsid w:val="00512541"/>
    <w:rsid w:val="0051566D"/>
    <w:rsid w:val="00520A97"/>
    <w:rsid w:val="005218F9"/>
    <w:rsid w:val="00522344"/>
    <w:rsid w:val="0052298D"/>
    <w:rsid w:val="0052698F"/>
    <w:rsid w:val="00527353"/>
    <w:rsid w:val="005273F8"/>
    <w:rsid w:val="00527B80"/>
    <w:rsid w:val="00531680"/>
    <w:rsid w:val="00531C2A"/>
    <w:rsid w:val="00531E66"/>
    <w:rsid w:val="00532A3A"/>
    <w:rsid w:val="00533FB9"/>
    <w:rsid w:val="00534BB7"/>
    <w:rsid w:val="00534FA5"/>
    <w:rsid w:val="00537AE8"/>
    <w:rsid w:val="005409D0"/>
    <w:rsid w:val="0054114E"/>
    <w:rsid w:val="00541424"/>
    <w:rsid w:val="005425E4"/>
    <w:rsid w:val="00542F9F"/>
    <w:rsid w:val="00543996"/>
    <w:rsid w:val="00544C78"/>
    <w:rsid w:val="00544E53"/>
    <w:rsid w:val="0054598D"/>
    <w:rsid w:val="00547184"/>
    <w:rsid w:val="00547F3B"/>
    <w:rsid w:val="0055026D"/>
    <w:rsid w:val="00552793"/>
    <w:rsid w:val="00552D2D"/>
    <w:rsid w:val="0055315F"/>
    <w:rsid w:val="00555B5E"/>
    <w:rsid w:val="00556002"/>
    <w:rsid w:val="00556CCF"/>
    <w:rsid w:val="00561076"/>
    <w:rsid w:val="005613B2"/>
    <w:rsid w:val="0056150A"/>
    <w:rsid w:val="00561513"/>
    <w:rsid w:val="00561580"/>
    <w:rsid w:val="00561895"/>
    <w:rsid w:val="00562593"/>
    <w:rsid w:val="00563A12"/>
    <w:rsid w:val="00564085"/>
    <w:rsid w:val="00564FE0"/>
    <w:rsid w:val="00565414"/>
    <w:rsid w:val="005662BA"/>
    <w:rsid w:val="00566353"/>
    <w:rsid w:val="005672D9"/>
    <w:rsid w:val="00567611"/>
    <w:rsid w:val="00570F2D"/>
    <w:rsid w:val="00571655"/>
    <w:rsid w:val="00573351"/>
    <w:rsid w:val="005754E2"/>
    <w:rsid w:val="00577EF9"/>
    <w:rsid w:val="00582FBE"/>
    <w:rsid w:val="005836CF"/>
    <w:rsid w:val="005839D0"/>
    <w:rsid w:val="005840BA"/>
    <w:rsid w:val="00584CAC"/>
    <w:rsid w:val="00586787"/>
    <w:rsid w:val="00590C1D"/>
    <w:rsid w:val="00590DC7"/>
    <w:rsid w:val="005912A1"/>
    <w:rsid w:val="0059212B"/>
    <w:rsid w:val="00592E6A"/>
    <w:rsid w:val="00592F3B"/>
    <w:rsid w:val="00593705"/>
    <w:rsid w:val="00593C97"/>
    <w:rsid w:val="00597CE0"/>
    <w:rsid w:val="005A144F"/>
    <w:rsid w:val="005A3F9A"/>
    <w:rsid w:val="005A6044"/>
    <w:rsid w:val="005B034D"/>
    <w:rsid w:val="005B21D8"/>
    <w:rsid w:val="005B26F8"/>
    <w:rsid w:val="005B5155"/>
    <w:rsid w:val="005B68BF"/>
    <w:rsid w:val="005B6B97"/>
    <w:rsid w:val="005B6CB7"/>
    <w:rsid w:val="005C257B"/>
    <w:rsid w:val="005C3909"/>
    <w:rsid w:val="005C4C53"/>
    <w:rsid w:val="005C5F87"/>
    <w:rsid w:val="005C6097"/>
    <w:rsid w:val="005D2CD7"/>
    <w:rsid w:val="005D2EFE"/>
    <w:rsid w:val="005D3A56"/>
    <w:rsid w:val="005D3E5E"/>
    <w:rsid w:val="005D41C5"/>
    <w:rsid w:val="005D6CB4"/>
    <w:rsid w:val="005D72CD"/>
    <w:rsid w:val="005D7E29"/>
    <w:rsid w:val="005E06EA"/>
    <w:rsid w:val="005E117F"/>
    <w:rsid w:val="005E6E22"/>
    <w:rsid w:val="005F0919"/>
    <w:rsid w:val="005F13AA"/>
    <w:rsid w:val="005F1A79"/>
    <w:rsid w:val="005F32BA"/>
    <w:rsid w:val="005F3789"/>
    <w:rsid w:val="005F3E02"/>
    <w:rsid w:val="005F437B"/>
    <w:rsid w:val="005F465A"/>
    <w:rsid w:val="005F7F86"/>
    <w:rsid w:val="006027D7"/>
    <w:rsid w:val="00603677"/>
    <w:rsid w:val="00603735"/>
    <w:rsid w:val="0060395E"/>
    <w:rsid w:val="00603E88"/>
    <w:rsid w:val="00605DB5"/>
    <w:rsid w:val="006062E8"/>
    <w:rsid w:val="0060699A"/>
    <w:rsid w:val="00606A2A"/>
    <w:rsid w:val="00607B08"/>
    <w:rsid w:val="00610916"/>
    <w:rsid w:val="006136DC"/>
    <w:rsid w:val="00613AC7"/>
    <w:rsid w:val="00615AE5"/>
    <w:rsid w:val="00615C54"/>
    <w:rsid w:val="00616D75"/>
    <w:rsid w:val="00620617"/>
    <w:rsid w:val="00621169"/>
    <w:rsid w:val="00621B30"/>
    <w:rsid w:val="0062294F"/>
    <w:rsid w:val="00623213"/>
    <w:rsid w:val="0062434E"/>
    <w:rsid w:val="0062614D"/>
    <w:rsid w:val="006263FF"/>
    <w:rsid w:val="00627B5E"/>
    <w:rsid w:val="006327BD"/>
    <w:rsid w:val="006343D0"/>
    <w:rsid w:val="006344A2"/>
    <w:rsid w:val="006349F5"/>
    <w:rsid w:val="00635F24"/>
    <w:rsid w:val="00636706"/>
    <w:rsid w:val="00640E7F"/>
    <w:rsid w:val="00642817"/>
    <w:rsid w:val="00643166"/>
    <w:rsid w:val="00644651"/>
    <w:rsid w:val="006447EA"/>
    <w:rsid w:val="00652CF0"/>
    <w:rsid w:val="006554BF"/>
    <w:rsid w:val="00655524"/>
    <w:rsid w:val="00655B44"/>
    <w:rsid w:val="006563D5"/>
    <w:rsid w:val="00660143"/>
    <w:rsid w:val="00660662"/>
    <w:rsid w:val="00665004"/>
    <w:rsid w:val="00665B30"/>
    <w:rsid w:val="00665DB7"/>
    <w:rsid w:val="006667C1"/>
    <w:rsid w:val="00670EA8"/>
    <w:rsid w:val="00672520"/>
    <w:rsid w:val="00673CBE"/>
    <w:rsid w:val="00674997"/>
    <w:rsid w:val="006749D3"/>
    <w:rsid w:val="00674A90"/>
    <w:rsid w:val="0067509D"/>
    <w:rsid w:val="00675572"/>
    <w:rsid w:val="00676BE6"/>
    <w:rsid w:val="00677439"/>
    <w:rsid w:val="0068179B"/>
    <w:rsid w:val="00681B70"/>
    <w:rsid w:val="0068437E"/>
    <w:rsid w:val="00691AD2"/>
    <w:rsid w:val="006954CF"/>
    <w:rsid w:val="00697580"/>
    <w:rsid w:val="006A0498"/>
    <w:rsid w:val="006A1430"/>
    <w:rsid w:val="006A209C"/>
    <w:rsid w:val="006A4847"/>
    <w:rsid w:val="006A5F9D"/>
    <w:rsid w:val="006A719C"/>
    <w:rsid w:val="006A7879"/>
    <w:rsid w:val="006A7AED"/>
    <w:rsid w:val="006B00F4"/>
    <w:rsid w:val="006B0912"/>
    <w:rsid w:val="006B13C3"/>
    <w:rsid w:val="006B21A2"/>
    <w:rsid w:val="006B252D"/>
    <w:rsid w:val="006B3DC1"/>
    <w:rsid w:val="006B5D8F"/>
    <w:rsid w:val="006B6D23"/>
    <w:rsid w:val="006B7D76"/>
    <w:rsid w:val="006C16EC"/>
    <w:rsid w:val="006C225A"/>
    <w:rsid w:val="006C4232"/>
    <w:rsid w:val="006C57E7"/>
    <w:rsid w:val="006C5E98"/>
    <w:rsid w:val="006C742A"/>
    <w:rsid w:val="006D0942"/>
    <w:rsid w:val="006D192F"/>
    <w:rsid w:val="006D2615"/>
    <w:rsid w:val="006D3568"/>
    <w:rsid w:val="006D50C3"/>
    <w:rsid w:val="006D6167"/>
    <w:rsid w:val="006D63E8"/>
    <w:rsid w:val="006D716D"/>
    <w:rsid w:val="006D76C0"/>
    <w:rsid w:val="006E0DCE"/>
    <w:rsid w:val="006F05C4"/>
    <w:rsid w:val="006F05D4"/>
    <w:rsid w:val="006F0873"/>
    <w:rsid w:val="006F0C6A"/>
    <w:rsid w:val="006F0CFF"/>
    <w:rsid w:val="006F3618"/>
    <w:rsid w:val="006F36A9"/>
    <w:rsid w:val="006F66FE"/>
    <w:rsid w:val="006F6799"/>
    <w:rsid w:val="006F7F53"/>
    <w:rsid w:val="007009AF"/>
    <w:rsid w:val="007029B6"/>
    <w:rsid w:val="0070572D"/>
    <w:rsid w:val="007061A8"/>
    <w:rsid w:val="00706734"/>
    <w:rsid w:val="00711BE6"/>
    <w:rsid w:val="00713B8F"/>
    <w:rsid w:val="0071685D"/>
    <w:rsid w:val="00716A67"/>
    <w:rsid w:val="00717033"/>
    <w:rsid w:val="0072217E"/>
    <w:rsid w:val="00725CE7"/>
    <w:rsid w:val="00725F2E"/>
    <w:rsid w:val="00730245"/>
    <w:rsid w:val="00730690"/>
    <w:rsid w:val="007309BE"/>
    <w:rsid w:val="00731A3F"/>
    <w:rsid w:val="007335C1"/>
    <w:rsid w:val="007348D0"/>
    <w:rsid w:val="007357F6"/>
    <w:rsid w:val="00737E95"/>
    <w:rsid w:val="00740304"/>
    <w:rsid w:val="00741596"/>
    <w:rsid w:val="00743006"/>
    <w:rsid w:val="00743403"/>
    <w:rsid w:val="00744F4F"/>
    <w:rsid w:val="00746656"/>
    <w:rsid w:val="00750DC5"/>
    <w:rsid w:val="00751882"/>
    <w:rsid w:val="00751B62"/>
    <w:rsid w:val="00753599"/>
    <w:rsid w:val="00755755"/>
    <w:rsid w:val="00757BF1"/>
    <w:rsid w:val="00762080"/>
    <w:rsid w:val="0076289D"/>
    <w:rsid w:val="007643CA"/>
    <w:rsid w:val="00764567"/>
    <w:rsid w:val="007668B3"/>
    <w:rsid w:val="00767030"/>
    <w:rsid w:val="0076771C"/>
    <w:rsid w:val="0077134B"/>
    <w:rsid w:val="00773907"/>
    <w:rsid w:val="00774362"/>
    <w:rsid w:val="00774E24"/>
    <w:rsid w:val="00775826"/>
    <w:rsid w:val="007760D4"/>
    <w:rsid w:val="0077668B"/>
    <w:rsid w:val="007766CC"/>
    <w:rsid w:val="0077721B"/>
    <w:rsid w:val="0077794C"/>
    <w:rsid w:val="0078060F"/>
    <w:rsid w:val="00781FCA"/>
    <w:rsid w:val="00782DA9"/>
    <w:rsid w:val="0078443A"/>
    <w:rsid w:val="007847F4"/>
    <w:rsid w:val="00784C14"/>
    <w:rsid w:val="0078770F"/>
    <w:rsid w:val="007910D4"/>
    <w:rsid w:val="00793BCB"/>
    <w:rsid w:val="00794A6B"/>
    <w:rsid w:val="00797F4C"/>
    <w:rsid w:val="007A1B22"/>
    <w:rsid w:val="007A2B0C"/>
    <w:rsid w:val="007A5958"/>
    <w:rsid w:val="007A600C"/>
    <w:rsid w:val="007B3CE5"/>
    <w:rsid w:val="007B3F57"/>
    <w:rsid w:val="007B591E"/>
    <w:rsid w:val="007B63BA"/>
    <w:rsid w:val="007B78D1"/>
    <w:rsid w:val="007C0683"/>
    <w:rsid w:val="007C0997"/>
    <w:rsid w:val="007C2FA9"/>
    <w:rsid w:val="007C55B5"/>
    <w:rsid w:val="007C7006"/>
    <w:rsid w:val="007C708E"/>
    <w:rsid w:val="007C7D55"/>
    <w:rsid w:val="007D03A3"/>
    <w:rsid w:val="007D0735"/>
    <w:rsid w:val="007D0930"/>
    <w:rsid w:val="007D0BED"/>
    <w:rsid w:val="007D2812"/>
    <w:rsid w:val="007D3EE6"/>
    <w:rsid w:val="007D7B1B"/>
    <w:rsid w:val="007E426B"/>
    <w:rsid w:val="007E4B9B"/>
    <w:rsid w:val="007E5AA2"/>
    <w:rsid w:val="007E63DA"/>
    <w:rsid w:val="007E6446"/>
    <w:rsid w:val="007E6481"/>
    <w:rsid w:val="007F17BC"/>
    <w:rsid w:val="007F2333"/>
    <w:rsid w:val="007F2BD4"/>
    <w:rsid w:val="007F3436"/>
    <w:rsid w:val="007F3CB7"/>
    <w:rsid w:val="007F5164"/>
    <w:rsid w:val="007F646F"/>
    <w:rsid w:val="007F66F1"/>
    <w:rsid w:val="007F6DD3"/>
    <w:rsid w:val="007F6F85"/>
    <w:rsid w:val="007F728D"/>
    <w:rsid w:val="0080011C"/>
    <w:rsid w:val="00800B46"/>
    <w:rsid w:val="00800EA1"/>
    <w:rsid w:val="008020B1"/>
    <w:rsid w:val="00802857"/>
    <w:rsid w:val="00804B4F"/>
    <w:rsid w:val="0080512C"/>
    <w:rsid w:val="00805BD4"/>
    <w:rsid w:val="00807C4A"/>
    <w:rsid w:val="00810B95"/>
    <w:rsid w:val="0081139E"/>
    <w:rsid w:val="008115AF"/>
    <w:rsid w:val="008117C8"/>
    <w:rsid w:val="0081277A"/>
    <w:rsid w:val="008131E8"/>
    <w:rsid w:val="0081369B"/>
    <w:rsid w:val="0081414F"/>
    <w:rsid w:val="008157CB"/>
    <w:rsid w:val="00816293"/>
    <w:rsid w:val="00821294"/>
    <w:rsid w:val="008227DF"/>
    <w:rsid w:val="008235E8"/>
    <w:rsid w:val="00825321"/>
    <w:rsid w:val="00825EEE"/>
    <w:rsid w:val="00827141"/>
    <w:rsid w:val="00827455"/>
    <w:rsid w:val="00827755"/>
    <w:rsid w:val="008339BE"/>
    <w:rsid w:val="008348B4"/>
    <w:rsid w:val="008352D7"/>
    <w:rsid w:val="00836E12"/>
    <w:rsid w:val="00840852"/>
    <w:rsid w:val="008411DA"/>
    <w:rsid w:val="008431CD"/>
    <w:rsid w:val="00843F90"/>
    <w:rsid w:val="00846619"/>
    <w:rsid w:val="00846DE2"/>
    <w:rsid w:val="008501AD"/>
    <w:rsid w:val="008504C4"/>
    <w:rsid w:val="00851636"/>
    <w:rsid w:val="008519E3"/>
    <w:rsid w:val="0085272C"/>
    <w:rsid w:val="00853E59"/>
    <w:rsid w:val="00853FD3"/>
    <w:rsid w:val="0085420A"/>
    <w:rsid w:val="00854E34"/>
    <w:rsid w:val="00854FFB"/>
    <w:rsid w:val="00855720"/>
    <w:rsid w:val="008571E0"/>
    <w:rsid w:val="00857B79"/>
    <w:rsid w:val="008607AE"/>
    <w:rsid w:val="00861C26"/>
    <w:rsid w:val="0086288F"/>
    <w:rsid w:val="00863AEE"/>
    <w:rsid w:val="008663A7"/>
    <w:rsid w:val="00867F49"/>
    <w:rsid w:val="00870FFA"/>
    <w:rsid w:val="00872A8A"/>
    <w:rsid w:val="00872B32"/>
    <w:rsid w:val="00876125"/>
    <w:rsid w:val="008766DD"/>
    <w:rsid w:val="008809F7"/>
    <w:rsid w:val="00880C27"/>
    <w:rsid w:val="008811C1"/>
    <w:rsid w:val="00881980"/>
    <w:rsid w:val="008823EE"/>
    <w:rsid w:val="0088679B"/>
    <w:rsid w:val="0088681C"/>
    <w:rsid w:val="00887FD9"/>
    <w:rsid w:val="00887FEC"/>
    <w:rsid w:val="008A06FF"/>
    <w:rsid w:val="008A293B"/>
    <w:rsid w:val="008A3E8D"/>
    <w:rsid w:val="008A5721"/>
    <w:rsid w:val="008A795B"/>
    <w:rsid w:val="008B01D4"/>
    <w:rsid w:val="008B2EB1"/>
    <w:rsid w:val="008B2F42"/>
    <w:rsid w:val="008B538F"/>
    <w:rsid w:val="008B6070"/>
    <w:rsid w:val="008C17CB"/>
    <w:rsid w:val="008C1F1D"/>
    <w:rsid w:val="008C2A03"/>
    <w:rsid w:val="008C3389"/>
    <w:rsid w:val="008C445F"/>
    <w:rsid w:val="008C4489"/>
    <w:rsid w:val="008C5812"/>
    <w:rsid w:val="008C797B"/>
    <w:rsid w:val="008D1163"/>
    <w:rsid w:val="008D2F07"/>
    <w:rsid w:val="008D3E67"/>
    <w:rsid w:val="008D59E0"/>
    <w:rsid w:val="008D6A73"/>
    <w:rsid w:val="008E04C3"/>
    <w:rsid w:val="008E2A2A"/>
    <w:rsid w:val="008E5191"/>
    <w:rsid w:val="008E5D9D"/>
    <w:rsid w:val="008F23AB"/>
    <w:rsid w:val="008F2D0B"/>
    <w:rsid w:val="008F3080"/>
    <w:rsid w:val="008F3A0C"/>
    <w:rsid w:val="008F42C7"/>
    <w:rsid w:val="008F4F5E"/>
    <w:rsid w:val="008F7C27"/>
    <w:rsid w:val="008F7CD0"/>
    <w:rsid w:val="009013CF"/>
    <w:rsid w:val="00901807"/>
    <w:rsid w:val="0090453E"/>
    <w:rsid w:val="00904B55"/>
    <w:rsid w:val="00906361"/>
    <w:rsid w:val="009063AA"/>
    <w:rsid w:val="009065C8"/>
    <w:rsid w:val="00907DAF"/>
    <w:rsid w:val="009103E4"/>
    <w:rsid w:val="009115FE"/>
    <w:rsid w:val="00917223"/>
    <w:rsid w:val="00917D0A"/>
    <w:rsid w:val="00920D7B"/>
    <w:rsid w:val="00921532"/>
    <w:rsid w:val="009223CF"/>
    <w:rsid w:val="00922752"/>
    <w:rsid w:val="00922AB7"/>
    <w:rsid w:val="0092496B"/>
    <w:rsid w:val="00925101"/>
    <w:rsid w:val="0092587F"/>
    <w:rsid w:val="00926333"/>
    <w:rsid w:val="00926C97"/>
    <w:rsid w:val="00927FE6"/>
    <w:rsid w:val="009300EB"/>
    <w:rsid w:val="00931226"/>
    <w:rsid w:val="009323FB"/>
    <w:rsid w:val="00932D0E"/>
    <w:rsid w:val="00932DBC"/>
    <w:rsid w:val="009363B3"/>
    <w:rsid w:val="00936689"/>
    <w:rsid w:val="00936D14"/>
    <w:rsid w:val="009377A1"/>
    <w:rsid w:val="009406A7"/>
    <w:rsid w:val="00942810"/>
    <w:rsid w:val="00942CF4"/>
    <w:rsid w:val="00943941"/>
    <w:rsid w:val="00946D83"/>
    <w:rsid w:val="009474DA"/>
    <w:rsid w:val="009479C9"/>
    <w:rsid w:val="00950B38"/>
    <w:rsid w:val="00952F56"/>
    <w:rsid w:val="009543AC"/>
    <w:rsid w:val="00960C41"/>
    <w:rsid w:val="009632DF"/>
    <w:rsid w:val="00964874"/>
    <w:rsid w:val="009654DA"/>
    <w:rsid w:val="009654E1"/>
    <w:rsid w:val="0096678C"/>
    <w:rsid w:val="00970B0E"/>
    <w:rsid w:val="00970E05"/>
    <w:rsid w:val="00971780"/>
    <w:rsid w:val="009737AE"/>
    <w:rsid w:val="009740ED"/>
    <w:rsid w:val="009745F0"/>
    <w:rsid w:val="00975A12"/>
    <w:rsid w:val="00975C65"/>
    <w:rsid w:val="00976511"/>
    <w:rsid w:val="00976616"/>
    <w:rsid w:val="00976F55"/>
    <w:rsid w:val="009801CD"/>
    <w:rsid w:val="0098038D"/>
    <w:rsid w:val="009808B1"/>
    <w:rsid w:val="00981144"/>
    <w:rsid w:val="00984D29"/>
    <w:rsid w:val="009862CB"/>
    <w:rsid w:val="009918FC"/>
    <w:rsid w:val="00997931"/>
    <w:rsid w:val="00997CCA"/>
    <w:rsid w:val="009A0072"/>
    <w:rsid w:val="009A229B"/>
    <w:rsid w:val="009A314F"/>
    <w:rsid w:val="009A3F6B"/>
    <w:rsid w:val="009B108E"/>
    <w:rsid w:val="009B28F7"/>
    <w:rsid w:val="009C11F3"/>
    <w:rsid w:val="009C23DA"/>
    <w:rsid w:val="009C60B1"/>
    <w:rsid w:val="009C7106"/>
    <w:rsid w:val="009D02AD"/>
    <w:rsid w:val="009D0887"/>
    <w:rsid w:val="009D2814"/>
    <w:rsid w:val="009D30BF"/>
    <w:rsid w:val="009D373B"/>
    <w:rsid w:val="009D39DF"/>
    <w:rsid w:val="009D6C2A"/>
    <w:rsid w:val="009E12A8"/>
    <w:rsid w:val="009E22E7"/>
    <w:rsid w:val="009E300C"/>
    <w:rsid w:val="009E3161"/>
    <w:rsid w:val="009E40F4"/>
    <w:rsid w:val="009E5F52"/>
    <w:rsid w:val="009E6F28"/>
    <w:rsid w:val="009E79A4"/>
    <w:rsid w:val="009F032A"/>
    <w:rsid w:val="009F18CE"/>
    <w:rsid w:val="009F1F91"/>
    <w:rsid w:val="009F3AAF"/>
    <w:rsid w:val="009F66FD"/>
    <w:rsid w:val="00A0303C"/>
    <w:rsid w:val="00A03B91"/>
    <w:rsid w:val="00A03D4D"/>
    <w:rsid w:val="00A0581B"/>
    <w:rsid w:val="00A05D54"/>
    <w:rsid w:val="00A06675"/>
    <w:rsid w:val="00A10468"/>
    <w:rsid w:val="00A127E1"/>
    <w:rsid w:val="00A12954"/>
    <w:rsid w:val="00A13108"/>
    <w:rsid w:val="00A16F92"/>
    <w:rsid w:val="00A177B6"/>
    <w:rsid w:val="00A22AAE"/>
    <w:rsid w:val="00A30A53"/>
    <w:rsid w:val="00A3113E"/>
    <w:rsid w:val="00A33D88"/>
    <w:rsid w:val="00A34FD5"/>
    <w:rsid w:val="00A3624E"/>
    <w:rsid w:val="00A368FF"/>
    <w:rsid w:val="00A36D72"/>
    <w:rsid w:val="00A37266"/>
    <w:rsid w:val="00A4064F"/>
    <w:rsid w:val="00A40F8A"/>
    <w:rsid w:val="00A44761"/>
    <w:rsid w:val="00A47659"/>
    <w:rsid w:val="00A47F78"/>
    <w:rsid w:val="00A51D2F"/>
    <w:rsid w:val="00A54090"/>
    <w:rsid w:val="00A54355"/>
    <w:rsid w:val="00A54953"/>
    <w:rsid w:val="00A5575E"/>
    <w:rsid w:val="00A5590A"/>
    <w:rsid w:val="00A569B1"/>
    <w:rsid w:val="00A60E42"/>
    <w:rsid w:val="00A61B0A"/>
    <w:rsid w:val="00A61F3E"/>
    <w:rsid w:val="00A62C45"/>
    <w:rsid w:val="00A62E50"/>
    <w:rsid w:val="00A64339"/>
    <w:rsid w:val="00A65BCA"/>
    <w:rsid w:val="00A666CB"/>
    <w:rsid w:val="00A676D8"/>
    <w:rsid w:val="00A7436A"/>
    <w:rsid w:val="00A746DB"/>
    <w:rsid w:val="00A77456"/>
    <w:rsid w:val="00A8227B"/>
    <w:rsid w:val="00A8345E"/>
    <w:rsid w:val="00A8557B"/>
    <w:rsid w:val="00A85856"/>
    <w:rsid w:val="00A8671B"/>
    <w:rsid w:val="00A86FC0"/>
    <w:rsid w:val="00A902BE"/>
    <w:rsid w:val="00A90AA9"/>
    <w:rsid w:val="00A934FA"/>
    <w:rsid w:val="00A97567"/>
    <w:rsid w:val="00AA019B"/>
    <w:rsid w:val="00AA17CB"/>
    <w:rsid w:val="00AA214B"/>
    <w:rsid w:val="00AA492B"/>
    <w:rsid w:val="00AB0311"/>
    <w:rsid w:val="00AB3962"/>
    <w:rsid w:val="00AB5A91"/>
    <w:rsid w:val="00AB5E8B"/>
    <w:rsid w:val="00AB6458"/>
    <w:rsid w:val="00AB72A5"/>
    <w:rsid w:val="00AB7462"/>
    <w:rsid w:val="00AC02F8"/>
    <w:rsid w:val="00AC089F"/>
    <w:rsid w:val="00AC3037"/>
    <w:rsid w:val="00AC3637"/>
    <w:rsid w:val="00AC55C9"/>
    <w:rsid w:val="00AC5E9E"/>
    <w:rsid w:val="00AC76C3"/>
    <w:rsid w:val="00AD08F5"/>
    <w:rsid w:val="00AD172D"/>
    <w:rsid w:val="00AD29D0"/>
    <w:rsid w:val="00AD4CF9"/>
    <w:rsid w:val="00AD4ED1"/>
    <w:rsid w:val="00AD70F7"/>
    <w:rsid w:val="00AE3633"/>
    <w:rsid w:val="00AE3E7C"/>
    <w:rsid w:val="00AE4FA0"/>
    <w:rsid w:val="00AE52B1"/>
    <w:rsid w:val="00AE550B"/>
    <w:rsid w:val="00AE6E68"/>
    <w:rsid w:val="00AE7B65"/>
    <w:rsid w:val="00AF0D31"/>
    <w:rsid w:val="00AF1251"/>
    <w:rsid w:val="00AF580E"/>
    <w:rsid w:val="00AF63EC"/>
    <w:rsid w:val="00AF78EB"/>
    <w:rsid w:val="00B019D2"/>
    <w:rsid w:val="00B021BE"/>
    <w:rsid w:val="00B0292E"/>
    <w:rsid w:val="00B02C4F"/>
    <w:rsid w:val="00B0333C"/>
    <w:rsid w:val="00B0342F"/>
    <w:rsid w:val="00B03859"/>
    <w:rsid w:val="00B03E68"/>
    <w:rsid w:val="00B0436F"/>
    <w:rsid w:val="00B047C9"/>
    <w:rsid w:val="00B068D6"/>
    <w:rsid w:val="00B1013C"/>
    <w:rsid w:val="00B10252"/>
    <w:rsid w:val="00B10621"/>
    <w:rsid w:val="00B10DB0"/>
    <w:rsid w:val="00B131A9"/>
    <w:rsid w:val="00B13897"/>
    <w:rsid w:val="00B141BF"/>
    <w:rsid w:val="00B155FE"/>
    <w:rsid w:val="00B1570E"/>
    <w:rsid w:val="00B17E34"/>
    <w:rsid w:val="00B2097A"/>
    <w:rsid w:val="00B209DA"/>
    <w:rsid w:val="00B2176A"/>
    <w:rsid w:val="00B24152"/>
    <w:rsid w:val="00B24DCA"/>
    <w:rsid w:val="00B257E8"/>
    <w:rsid w:val="00B25B5B"/>
    <w:rsid w:val="00B31B0C"/>
    <w:rsid w:val="00B33132"/>
    <w:rsid w:val="00B36407"/>
    <w:rsid w:val="00B373C9"/>
    <w:rsid w:val="00B415C1"/>
    <w:rsid w:val="00B4171B"/>
    <w:rsid w:val="00B42633"/>
    <w:rsid w:val="00B42687"/>
    <w:rsid w:val="00B42A13"/>
    <w:rsid w:val="00B4306F"/>
    <w:rsid w:val="00B438F9"/>
    <w:rsid w:val="00B43CBB"/>
    <w:rsid w:val="00B445D7"/>
    <w:rsid w:val="00B4499A"/>
    <w:rsid w:val="00B45336"/>
    <w:rsid w:val="00B45952"/>
    <w:rsid w:val="00B4726A"/>
    <w:rsid w:val="00B51459"/>
    <w:rsid w:val="00B52F14"/>
    <w:rsid w:val="00B57C66"/>
    <w:rsid w:val="00B57CFC"/>
    <w:rsid w:val="00B57DF2"/>
    <w:rsid w:val="00B61394"/>
    <w:rsid w:val="00B61E2A"/>
    <w:rsid w:val="00B6262B"/>
    <w:rsid w:val="00B6607F"/>
    <w:rsid w:val="00B67F61"/>
    <w:rsid w:val="00B7208F"/>
    <w:rsid w:val="00B7247D"/>
    <w:rsid w:val="00B73C93"/>
    <w:rsid w:val="00B760C5"/>
    <w:rsid w:val="00B7712C"/>
    <w:rsid w:val="00B77B1B"/>
    <w:rsid w:val="00B77C47"/>
    <w:rsid w:val="00B81435"/>
    <w:rsid w:val="00B829D5"/>
    <w:rsid w:val="00B82FBA"/>
    <w:rsid w:val="00B83B46"/>
    <w:rsid w:val="00B84C94"/>
    <w:rsid w:val="00B84DBF"/>
    <w:rsid w:val="00B850A2"/>
    <w:rsid w:val="00B856DA"/>
    <w:rsid w:val="00B86096"/>
    <w:rsid w:val="00B90872"/>
    <w:rsid w:val="00B9156E"/>
    <w:rsid w:val="00B917CF"/>
    <w:rsid w:val="00B91852"/>
    <w:rsid w:val="00B9261A"/>
    <w:rsid w:val="00B9449C"/>
    <w:rsid w:val="00B97BB0"/>
    <w:rsid w:val="00BA070D"/>
    <w:rsid w:val="00BA0B7A"/>
    <w:rsid w:val="00BA0F2C"/>
    <w:rsid w:val="00BA2326"/>
    <w:rsid w:val="00BA4A69"/>
    <w:rsid w:val="00BA4F04"/>
    <w:rsid w:val="00BA76C8"/>
    <w:rsid w:val="00BA7713"/>
    <w:rsid w:val="00BB251B"/>
    <w:rsid w:val="00BB412C"/>
    <w:rsid w:val="00BB5C5D"/>
    <w:rsid w:val="00BB652D"/>
    <w:rsid w:val="00BC13A6"/>
    <w:rsid w:val="00BC170A"/>
    <w:rsid w:val="00BC2C33"/>
    <w:rsid w:val="00BC3394"/>
    <w:rsid w:val="00BC587D"/>
    <w:rsid w:val="00BC58BD"/>
    <w:rsid w:val="00BC58D2"/>
    <w:rsid w:val="00BC7199"/>
    <w:rsid w:val="00BC7D4D"/>
    <w:rsid w:val="00BD1EC9"/>
    <w:rsid w:val="00BD289E"/>
    <w:rsid w:val="00BD4B8F"/>
    <w:rsid w:val="00BD52B3"/>
    <w:rsid w:val="00BD6C55"/>
    <w:rsid w:val="00BD7D21"/>
    <w:rsid w:val="00BE1272"/>
    <w:rsid w:val="00BE184F"/>
    <w:rsid w:val="00BE2ADD"/>
    <w:rsid w:val="00BE2FFE"/>
    <w:rsid w:val="00BE3E01"/>
    <w:rsid w:val="00BE461B"/>
    <w:rsid w:val="00BE65EA"/>
    <w:rsid w:val="00BE663F"/>
    <w:rsid w:val="00BF2B2A"/>
    <w:rsid w:val="00BF3ACD"/>
    <w:rsid w:val="00BF4257"/>
    <w:rsid w:val="00BF4E5C"/>
    <w:rsid w:val="00BF517A"/>
    <w:rsid w:val="00BF53AB"/>
    <w:rsid w:val="00BF61FB"/>
    <w:rsid w:val="00BF6D13"/>
    <w:rsid w:val="00C053B7"/>
    <w:rsid w:val="00C06510"/>
    <w:rsid w:val="00C073FB"/>
    <w:rsid w:val="00C07439"/>
    <w:rsid w:val="00C07F85"/>
    <w:rsid w:val="00C11732"/>
    <w:rsid w:val="00C11DAE"/>
    <w:rsid w:val="00C129FB"/>
    <w:rsid w:val="00C1335D"/>
    <w:rsid w:val="00C1655A"/>
    <w:rsid w:val="00C20EE9"/>
    <w:rsid w:val="00C21E2B"/>
    <w:rsid w:val="00C22650"/>
    <w:rsid w:val="00C246DB"/>
    <w:rsid w:val="00C24D22"/>
    <w:rsid w:val="00C252AF"/>
    <w:rsid w:val="00C33148"/>
    <w:rsid w:val="00C357B9"/>
    <w:rsid w:val="00C35B30"/>
    <w:rsid w:val="00C406C8"/>
    <w:rsid w:val="00C42542"/>
    <w:rsid w:val="00C44167"/>
    <w:rsid w:val="00C442AD"/>
    <w:rsid w:val="00C450BD"/>
    <w:rsid w:val="00C454BB"/>
    <w:rsid w:val="00C45D34"/>
    <w:rsid w:val="00C47A64"/>
    <w:rsid w:val="00C50E89"/>
    <w:rsid w:val="00C53A2F"/>
    <w:rsid w:val="00C544B3"/>
    <w:rsid w:val="00C561B9"/>
    <w:rsid w:val="00C60087"/>
    <w:rsid w:val="00C604E6"/>
    <w:rsid w:val="00C606CE"/>
    <w:rsid w:val="00C6317B"/>
    <w:rsid w:val="00C70D87"/>
    <w:rsid w:val="00C769D9"/>
    <w:rsid w:val="00C812EC"/>
    <w:rsid w:val="00C81938"/>
    <w:rsid w:val="00C8252A"/>
    <w:rsid w:val="00C82B2A"/>
    <w:rsid w:val="00C83E10"/>
    <w:rsid w:val="00C84E4F"/>
    <w:rsid w:val="00C85C93"/>
    <w:rsid w:val="00C8705D"/>
    <w:rsid w:val="00C87674"/>
    <w:rsid w:val="00C91D20"/>
    <w:rsid w:val="00C92BA9"/>
    <w:rsid w:val="00C92C6C"/>
    <w:rsid w:val="00C93216"/>
    <w:rsid w:val="00C93D4B"/>
    <w:rsid w:val="00C9413E"/>
    <w:rsid w:val="00C944B1"/>
    <w:rsid w:val="00C95281"/>
    <w:rsid w:val="00C95D0F"/>
    <w:rsid w:val="00C9668F"/>
    <w:rsid w:val="00C96CF9"/>
    <w:rsid w:val="00C972DB"/>
    <w:rsid w:val="00C97BD4"/>
    <w:rsid w:val="00C97F05"/>
    <w:rsid w:val="00CA3F70"/>
    <w:rsid w:val="00CA4305"/>
    <w:rsid w:val="00CA452F"/>
    <w:rsid w:val="00CA5584"/>
    <w:rsid w:val="00CA722F"/>
    <w:rsid w:val="00CB039A"/>
    <w:rsid w:val="00CB0F46"/>
    <w:rsid w:val="00CB2847"/>
    <w:rsid w:val="00CB32C2"/>
    <w:rsid w:val="00CB3472"/>
    <w:rsid w:val="00CB5114"/>
    <w:rsid w:val="00CB5AC7"/>
    <w:rsid w:val="00CB7257"/>
    <w:rsid w:val="00CB787F"/>
    <w:rsid w:val="00CC1FE3"/>
    <w:rsid w:val="00CC5BDD"/>
    <w:rsid w:val="00CC60F7"/>
    <w:rsid w:val="00CD0194"/>
    <w:rsid w:val="00CD0364"/>
    <w:rsid w:val="00CD06D0"/>
    <w:rsid w:val="00CD21B7"/>
    <w:rsid w:val="00CD36E5"/>
    <w:rsid w:val="00CD37E1"/>
    <w:rsid w:val="00CD74BB"/>
    <w:rsid w:val="00CE14C1"/>
    <w:rsid w:val="00CE1B62"/>
    <w:rsid w:val="00CE5571"/>
    <w:rsid w:val="00CE646F"/>
    <w:rsid w:val="00CE7B54"/>
    <w:rsid w:val="00CF016B"/>
    <w:rsid w:val="00CF23EA"/>
    <w:rsid w:val="00CF2ABB"/>
    <w:rsid w:val="00CF3569"/>
    <w:rsid w:val="00CF3A9D"/>
    <w:rsid w:val="00CF43B6"/>
    <w:rsid w:val="00CF4620"/>
    <w:rsid w:val="00CF4817"/>
    <w:rsid w:val="00CF4ADC"/>
    <w:rsid w:val="00CF5AE5"/>
    <w:rsid w:val="00CF5E8B"/>
    <w:rsid w:val="00CF7271"/>
    <w:rsid w:val="00D011E1"/>
    <w:rsid w:val="00D02916"/>
    <w:rsid w:val="00D02B41"/>
    <w:rsid w:val="00D03808"/>
    <w:rsid w:val="00D049AF"/>
    <w:rsid w:val="00D10516"/>
    <w:rsid w:val="00D1177F"/>
    <w:rsid w:val="00D1212D"/>
    <w:rsid w:val="00D12B75"/>
    <w:rsid w:val="00D13FDE"/>
    <w:rsid w:val="00D1411B"/>
    <w:rsid w:val="00D1658C"/>
    <w:rsid w:val="00D177F6"/>
    <w:rsid w:val="00D20054"/>
    <w:rsid w:val="00D243FF"/>
    <w:rsid w:val="00D24424"/>
    <w:rsid w:val="00D24BA6"/>
    <w:rsid w:val="00D26995"/>
    <w:rsid w:val="00D26A2F"/>
    <w:rsid w:val="00D26BD0"/>
    <w:rsid w:val="00D26D80"/>
    <w:rsid w:val="00D26ECF"/>
    <w:rsid w:val="00D27129"/>
    <w:rsid w:val="00D2789C"/>
    <w:rsid w:val="00D30AFA"/>
    <w:rsid w:val="00D3114E"/>
    <w:rsid w:val="00D319C2"/>
    <w:rsid w:val="00D321FA"/>
    <w:rsid w:val="00D329E1"/>
    <w:rsid w:val="00D32CAA"/>
    <w:rsid w:val="00D33792"/>
    <w:rsid w:val="00D33A70"/>
    <w:rsid w:val="00D34E0F"/>
    <w:rsid w:val="00D35556"/>
    <w:rsid w:val="00D374E2"/>
    <w:rsid w:val="00D37597"/>
    <w:rsid w:val="00D41796"/>
    <w:rsid w:val="00D435DD"/>
    <w:rsid w:val="00D439C4"/>
    <w:rsid w:val="00D471FC"/>
    <w:rsid w:val="00D5012D"/>
    <w:rsid w:val="00D50D6C"/>
    <w:rsid w:val="00D53407"/>
    <w:rsid w:val="00D537DF"/>
    <w:rsid w:val="00D559A0"/>
    <w:rsid w:val="00D56478"/>
    <w:rsid w:val="00D5663E"/>
    <w:rsid w:val="00D578A2"/>
    <w:rsid w:val="00D61C52"/>
    <w:rsid w:val="00D649F8"/>
    <w:rsid w:val="00D71663"/>
    <w:rsid w:val="00D72385"/>
    <w:rsid w:val="00D73AE4"/>
    <w:rsid w:val="00D7487A"/>
    <w:rsid w:val="00D75EBC"/>
    <w:rsid w:val="00D766E7"/>
    <w:rsid w:val="00D82FEE"/>
    <w:rsid w:val="00D84FFB"/>
    <w:rsid w:val="00D94BBB"/>
    <w:rsid w:val="00D96E65"/>
    <w:rsid w:val="00D97C64"/>
    <w:rsid w:val="00DA1A07"/>
    <w:rsid w:val="00DA70B9"/>
    <w:rsid w:val="00DB09E6"/>
    <w:rsid w:val="00DB0C46"/>
    <w:rsid w:val="00DB1DC0"/>
    <w:rsid w:val="00DB3A3F"/>
    <w:rsid w:val="00DB428D"/>
    <w:rsid w:val="00DB500F"/>
    <w:rsid w:val="00DB65DF"/>
    <w:rsid w:val="00DB7821"/>
    <w:rsid w:val="00DB7BB8"/>
    <w:rsid w:val="00DC3E33"/>
    <w:rsid w:val="00DC52B3"/>
    <w:rsid w:val="00DC53C6"/>
    <w:rsid w:val="00DC74C5"/>
    <w:rsid w:val="00DC7F1A"/>
    <w:rsid w:val="00DD0CAD"/>
    <w:rsid w:val="00DD2E2C"/>
    <w:rsid w:val="00DD3C8E"/>
    <w:rsid w:val="00DD3E59"/>
    <w:rsid w:val="00DD4BE9"/>
    <w:rsid w:val="00DD5B89"/>
    <w:rsid w:val="00DD6C6B"/>
    <w:rsid w:val="00DD6D55"/>
    <w:rsid w:val="00DE0C22"/>
    <w:rsid w:val="00DE0FDF"/>
    <w:rsid w:val="00DE11E4"/>
    <w:rsid w:val="00DE33FD"/>
    <w:rsid w:val="00DE37A0"/>
    <w:rsid w:val="00DE4413"/>
    <w:rsid w:val="00DE5917"/>
    <w:rsid w:val="00DE6BF4"/>
    <w:rsid w:val="00DF132F"/>
    <w:rsid w:val="00DF1CE7"/>
    <w:rsid w:val="00DF2267"/>
    <w:rsid w:val="00DF3F34"/>
    <w:rsid w:val="00DF718F"/>
    <w:rsid w:val="00DF77D0"/>
    <w:rsid w:val="00E006E4"/>
    <w:rsid w:val="00E01DDE"/>
    <w:rsid w:val="00E036CA"/>
    <w:rsid w:val="00E03F95"/>
    <w:rsid w:val="00E04287"/>
    <w:rsid w:val="00E045EF"/>
    <w:rsid w:val="00E04BAF"/>
    <w:rsid w:val="00E052CD"/>
    <w:rsid w:val="00E064B2"/>
    <w:rsid w:val="00E07908"/>
    <w:rsid w:val="00E07D83"/>
    <w:rsid w:val="00E101F7"/>
    <w:rsid w:val="00E10AA4"/>
    <w:rsid w:val="00E11975"/>
    <w:rsid w:val="00E11AD4"/>
    <w:rsid w:val="00E15758"/>
    <w:rsid w:val="00E1622A"/>
    <w:rsid w:val="00E23DCB"/>
    <w:rsid w:val="00E24165"/>
    <w:rsid w:val="00E255B9"/>
    <w:rsid w:val="00E27F3F"/>
    <w:rsid w:val="00E3198D"/>
    <w:rsid w:val="00E32D39"/>
    <w:rsid w:val="00E33B8D"/>
    <w:rsid w:val="00E365BA"/>
    <w:rsid w:val="00E374F9"/>
    <w:rsid w:val="00E37FCC"/>
    <w:rsid w:val="00E41FD7"/>
    <w:rsid w:val="00E43CBE"/>
    <w:rsid w:val="00E44469"/>
    <w:rsid w:val="00E4517D"/>
    <w:rsid w:val="00E459BC"/>
    <w:rsid w:val="00E45C83"/>
    <w:rsid w:val="00E46364"/>
    <w:rsid w:val="00E479E6"/>
    <w:rsid w:val="00E5156B"/>
    <w:rsid w:val="00E5177E"/>
    <w:rsid w:val="00E52C7F"/>
    <w:rsid w:val="00E52E4D"/>
    <w:rsid w:val="00E55149"/>
    <w:rsid w:val="00E57C36"/>
    <w:rsid w:val="00E62625"/>
    <w:rsid w:val="00E62FC2"/>
    <w:rsid w:val="00E6361B"/>
    <w:rsid w:val="00E63784"/>
    <w:rsid w:val="00E63DC5"/>
    <w:rsid w:val="00E64630"/>
    <w:rsid w:val="00E653FA"/>
    <w:rsid w:val="00E666C8"/>
    <w:rsid w:val="00E70F19"/>
    <w:rsid w:val="00E72D25"/>
    <w:rsid w:val="00E76A93"/>
    <w:rsid w:val="00E76DCF"/>
    <w:rsid w:val="00E803A3"/>
    <w:rsid w:val="00E813B3"/>
    <w:rsid w:val="00E82A70"/>
    <w:rsid w:val="00E83146"/>
    <w:rsid w:val="00E84077"/>
    <w:rsid w:val="00E85A5A"/>
    <w:rsid w:val="00E87B9E"/>
    <w:rsid w:val="00E917D2"/>
    <w:rsid w:val="00E91A88"/>
    <w:rsid w:val="00E95FB7"/>
    <w:rsid w:val="00E9714C"/>
    <w:rsid w:val="00E973BC"/>
    <w:rsid w:val="00EA093B"/>
    <w:rsid w:val="00EA0F7E"/>
    <w:rsid w:val="00EA3309"/>
    <w:rsid w:val="00EA7B8B"/>
    <w:rsid w:val="00EB104B"/>
    <w:rsid w:val="00EB1E20"/>
    <w:rsid w:val="00EB1ED7"/>
    <w:rsid w:val="00EB3145"/>
    <w:rsid w:val="00EB6A75"/>
    <w:rsid w:val="00EB6AAF"/>
    <w:rsid w:val="00EB72CF"/>
    <w:rsid w:val="00EC1D4A"/>
    <w:rsid w:val="00EC2163"/>
    <w:rsid w:val="00EC2981"/>
    <w:rsid w:val="00EC2C08"/>
    <w:rsid w:val="00EC50BD"/>
    <w:rsid w:val="00EC72A2"/>
    <w:rsid w:val="00ED00E7"/>
    <w:rsid w:val="00ED11C1"/>
    <w:rsid w:val="00ED275D"/>
    <w:rsid w:val="00ED2BD3"/>
    <w:rsid w:val="00ED3EA0"/>
    <w:rsid w:val="00ED40AD"/>
    <w:rsid w:val="00ED46B9"/>
    <w:rsid w:val="00ED4A5B"/>
    <w:rsid w:val="00ED5B40"/>
    <w:rsid w:val="00ED60F0"/>
    <w:rsid w:val="00EE188C"/>
    <w:rsid w:val="00EE1ABD"/>
    <w:rsid w:val="00EE2DE8"/>
    <w:rsid w:val="00EE3FFA"/>
    <w:rsid w:val="00EE4F71"/>
    <w:rsid w:val="00EE59DD"/>
    <w:rsid w:val="00EE5D23"/>
    <w:rsid w:val="00EF0317"/>
    <w:rsid w:val="00EF21E6"/>
    <w:rsid w:val="00EF2A91"/>
    <w:rsid w:val="00EF2E2B"/>
    <w:rsid w:val="00EF3F16"/>
    <w:rsid w:val="00EF4115"/>
    <w:rsid w:val="00EF4470"/>
    <w:rsid w:val="00EF6C5E"/>
    <w:rsid w:val="00EF78CE"/>
    <w:rsid w:val="00F00910"/>
    <w:rsid w:val="00F00F10"/>
    <w:rsid w:val="00F054E3"/>
    <w:rsid w:val="00F073FC"/>
    <w:rsid w:val="00F118BE"/>
    <w:rsid w:val="00F14982"/>
    <w:rsid w:val="00F14C59"/>
    <w:rsid w:val="00F1732F"/>
    <w:rsid w:val="00F210EE"/>
    <w:rsid w:val="00F231E3"/>
    <w:rsid w:val="00F253CD"/>
    <w:rsid w:val="00F253D4"/>
    <w:rsid w:val="00F25AFF"/>
    <w:rsid w:val="00F27D8F"/>
    <w:rsid w:val="00F303FC"/>
    <w:rsid w:val="00F306BB"/>
    <w:rsid w:val="00F3088D"/>
    <w:rsid w:val="00F30980"/>
    <w:rsid w:val="00F31BD6"/>
    <w:rsid w:val="00F35A99"/>
    <w:rsid w:val="00F3623B"/>
    <w:rsid w:val="00F3644F"/>
    <w:rsid w:val="00F409EE"/>
    <w:rsid w:val="00F40F8E"/>
    <w:rsid w:val="00F42E31"/>
    <w:rsid w:val="00F46E17"/>
    <w:rsid w:val="00F51043"/>
    <w:rsid w:val="00F54E7B"/>
    <w:rsid w:val="00F55EDD"/>
    <w:rsid w:val="00F568D6"/>
    <w:rsid w:val="00F56A96"/>
    <w:rsid w:val="00F63F56"/>
    <w:rsid w:val="00F6483B"/>
    <w:rsid w:val="00F720BD"/>
    <w:rsid w:val="00F759CD"/>
    <w:rsid w:val="00F827B1"/>
    <w:rsid w:val="00F830E3"/>
    <w:rsid w:val="00F83B7C"/>
    <w:rsid w:val="00F83C5C"/>
    <w:rsid w:val="00F849AA"/>
    <w:rsid w:val="00F84D93"/>
    <w:rsid w:val="00F8580A"/>
    <w:rsid w:val="00F858AC"/>
    <w:rsid w:val="00F85E9A"/>
    <w:rsid w:val="00F86089"/>
    <w:rsid w:val="00F86ACE"/>
    <w:rsid w:val="00F91810"/>
    <w:rsid w:val="00F931CC"/>
    <w:rsid w:val="00F946E8"/>
    <w:rsid w:val="00F979A7"/>
    <w:rsid w:val="00FA3872"/>
    <w:rsid w:val="00FA3F36"/>
    <w:rsid w:val="00FA4269"/>
    <w:rsid w:val="00FA4C5C"/>
    <w:rsid w:val="00FA4F39"/>
    <w:rsid w:val="00FA6061"/>
    <w:rsid w:val="00FA7B04"/>
    <w:rsid w:val="00FB2557"/>
    <w:rsid w:val="00FB519E"/>
    <w:rsid w:val="00FB6B16"/>
    <w:rsid w:val="00FB6C98"/>
    <w:rsid w:val="00FB7FDA"/>
    <w:rsid w:val="00FC0DCB"/>
    <w:rsid w:val="00FC617E"/>
    <w:rsid w:val="00FC6346"/>
    <w:rsid w:val="00FC6EC1"/>
    <w:rsid w:val="00FC719E"/>
    <w:rsid w:val="00FD0CD3"/>
    <w:rsid w:val="00FD0D5C"/>
    <w:rsid w:val="00FD11B7"/>
    <w:rsid w:val="00FD328B"/>
    <w:rsid w:val="00FD345B"/>
    <w:rsid w:val="00FD4A7D"/>
    <w:rsid w:val="00FD5884"/>
    <w:rsid w:val="00FD5B3C"/>
    <w:rsid w:val="00FD6A80"/>
    <w:rsid w:val="00FD7989"/>
    <w:rsid w:val="00FE02D5"/>
    <w:rsid w:val="00FE29E8"/>
    <w:rsid w:val="00FE2A85"/>
    <w:rsid w:val="00FE2DAA"/>
    <w:rsid w:val="00FE4E8B"/>
    <w:rsid w:val="00FE5D4D"/>
    <w:rsid w:val="00FE791E"/>
    <w:rsid w:val="00FF02CC"/>
    <w:rsid w:val="00FF0A14"/>
    <w:rsid w:val="00FF1B9C"/>
    <w:rsid w:val="00FF1D4F"/>
    <w:rsid w:val="00FF1F86"/>
    <w:rsid w:val="00FF4247"/>
    <w:rsid w:val="00FF44D0"/>
    <w:rsid w:val="00FF6525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118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F118BE"/>
    <w:rPr>
      <w:rFonts w:ascii="Times New Roman" w:hAnsi="Times New Roman"/>
      <w:b/>
      <w:bCs/>
      <w:kern w:val="36"/>
      <w:sz w:val="48"/>
      <w:szCs w:val="48"/>
    </w:rPr>
  </w:style>
  <w:style w:type="paragraph" w:styleId="af1">
    <w:name w:val="No Spacing"/>
    <w:uiPriority w:val="1"/>
    <w:qFormat/>
    <w:rsid w:val="00482C1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D4D7-F46A-4B3A-A43B-40BB384C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10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malihina</cp:lastModifiedBy>
  <cp:revision>406</cp:revision>
  <cp:lastPrinted>2018-11-27T04:09:00Z</cp:lastPrinted>
  <dcterms:created xsi:type="dcterms:W3CDTF">2018-10-22T07:50:00Z</dcterms:created>
  <dcterms:modified xsi:type="dcterms:W3CDTF">2018-11-27T04:24:00Z</dcterms:modified>
</cp:coreProperties>
</file>