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A6" w:rsidRDefault="009E06A6" w:rsidP="009E0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2468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  <w:r w:rsidRPr="000C455A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40F60" w:rsidRPr="004340B4" w:rsidRDefault="009E06A6" w:rsidP="009E0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FC0A6F">
        <w:rPr>
          <w:rFonts w:ascii="Times New Roman" w:hAnsi="Times New Roman"/>
          <w:b/>
          <w:sz w:val="26"/>
          <w:szCs w:val="26"/>
        </w:rPr>
        <w:t xml:space="preserve">проект закона Республики Хакасия </w:t>
      </w:r>
      <w:r w:rsidR="00140F60" w:rsidRPr="004340B4">
        <w:rPr>
          <w:rFonts w:ascii="Times New Roman" w:hAnsi="Times New Roman"/>
          <w:b/>
          <w:sz w:val="26"/>
          <w:szCs w:val="26"/>
        </w:rPr>
        <w:t>№ 15-37/57-7 «Об утверждении дополнительных соглашений к соглашениям о предоставлении бюджету Республики Хакасия из федерального бюджета бюджетных кредитов»</w:t>
      </w:r>
    </w:p>
    <w:p w:rsidR="009A21C4" w:rsidRPr="004340B4" w:rsidRDefault="009A21C4" w:rsidP="009A21C4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рассмотрен</w:t>
      </w:r>
      <w:r w:rsidR="00732631" w:rsidRPr="004340B4">
        <w:rPr>
          <w:rFonts w:ascii="Times New Roman" w:hAnsi="Times New Roman"/>
          <w:sz w:val="26"/>
          <w:szCs w:val="26"/>
        </w:rPr>
        <w:t>о</w:t>
      </w:r>
      <w:r w:rsidRPr="004340B4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9A21C4" w:rsidRPr="004340B4" w:rsidRDefault="009A21C4" w:rsidP="009A21C4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(протокол от </w:t>
      </w:r>
      <w:r w:rsidR="002A0335">
        <w:rPr>
          <w:rFonts w:ascii="Times New Roman" w:hAnsi="Times New Roman"/>
          <w:sz w:val="26"/>
          <w:szCs w:val="26"/>
        </w:rPr>
        <w:t>10</w:t>
      </w:r>
      <w:r w:rsidRPr="004340B4">
        <w:rPr>
          <w:rFonts w:ascii="Times New Roman" w:hAnsi="Times New Roman"/>
          <w:sz w:val="26"/>
          <w:szCs w:val="26"/>
        </w:rPr>
        <w:t>.10.2018 № 14)</w:t>
      </w:r>
    </w:p>
    <w:p w:rsidR="009E06A6" w:rsidRDefault="009E06A6" w:rsidP="009E06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9E06A6" w:rsidRPr="000C455A" w:rsidRDefault="009E06A6" w:rsidP="009E06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55A">
        <w:rPr>
          <w:rFonts w:ascii="Times New Roman" w:hAnsi="Times New Roman"/>
          <w:sz w:val="26"/>
          <w:szCs w:val="26"/>
          <w:lang w:eastAsia="en-US"/>
        </w:rPr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Хакасия»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r w:rsidR="008415E1" w:rsidRPr="008415E1">
        <w:rPr>
          <w:rFonts w:ascii="Times New Roman" w:hAnsi="Times New Roman"/>
          <w:sz w:val="26"/>
          <w:szCs w:val="26"/>
        </w:rPr>
        <w:t>№ 15-37/57-7 «Об утверждении дополнительных соглашений к соглашениям о предоставлении бюджету Республики Хакасия из федерального бюджета бюджетных кредитов»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Хакасия от </w:t>
      </w:r>
      <w:r w:rsidR="008415E1">
        <w:rPr>
          <w:rFonts w:ascii="Times New Roman" w:hAnsi="Times New Roman"/>
          <w:sz w:val="26"/>
          <w:szCs w:val="26"/>
        </w:rPr>
        <w:t>03</w:t>
      </w:r>
      <w:r w:rsidRPr="00903E37">
        <w:rPr>
          <w:rFonts w:ascii="Times New Roman" w:hAnsi="Times New Roman"/>
          <w:sz w:val="26"/>
          <w:szCs w:val="26"/>
        </w:rPr>
        <w:t>.</w:t>
      </w:r>
      <w:r w:rsidR="008415E1">
        <w:rPr>
          <w:rFonts w:ascii="Times New Roman" w:hAnsi="Times New Roman"/>
          <w:sz w:val="26"/>
          <w:szCs w:val="26"/>
        </w:rPr>
        <w:t>1</w:t>
      </w:r>
      <w:r w:rsidRPr="00903E37">
        <w:rPr>
          <w:rFonts w:ascii="Times New Roman" w:hAnsi="Times New Roman"/>
          <w:sz w:val="26"/>
          <w:szCs w:val="26"/>
        </w:rPr>
        <w:t>0.2018</w:t>
      </w:r>
      <w:proofErr w:type="gramEnd"/>
      <w:r w:rsidRPr="00903E37">
        <w:rPr>
          <w:rFonts w:ascii="Times New Roman" w:hAnsi="Times New Roman"/>
          <w:sz w:val="26"/>
          <w:szCs w:val="26"/>
        </w:rPr>
        <w:t xml:space="preserve"> № </w:t>
      </w:r>
      <w:r w:rsidR="008415E1">
        <w:rPr>
          <w:rFonts w:ascii="Times New Roman" w:hAnsi="Times New Roman"/>
          <w:sz w:val="26"/>
          <w:szCs w:val="26"/>
        </w:rPr>
        <w:t>200</w:t>
      </w:r>
      <w:r w:rsidRPr="00903E37">
        <w:rPr>
          <w:rFonts w:ascii="Times New Roman" w:hAnsi="Times New Roman"/>
          <w:sz w:val="26"/>
          <w:szCs w:val="26"/>
        </w:rPr>
        <w:t>-п.</w:t>
      </w:r>
    </w:p>
    <w:p w:rsidR="009E06A6" w:rsidRPr="000C455A" w:rsidRDefault="009E06A6" w:rsidP="009E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DB7A64" w:rsidRPr="004340B4" w:rsidRDefault="002B1133" w:rsidP="00E30C88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40B4">
        <w:rPr>
          <w:rFonts w:ascii="Times New Roman" w:hAnsi="Times New Roman" w:cs="Times New Roman"/>
          <w:sz w:val="26"/>
          <w:szCs w:val="26"/>
        </w:rPr>
        <w:t>Бюджетного кодекса</w:t>
      </w:r>
      <w:r w:rsidR="00E744D4" w:rsidRPr="004340B4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C06CE" w:rsidRPr="004340B4">
        <w:rPr>
          <w:rFonts w:ascii="Times New Roman" w:hAnsi="Times New Roman" w:cs="Times New Roman"/>
          <w:sz w:val="26"/>
          <w:szCs w:val="26"/>
        </w:rPr>
        <w:t xml:space="preserve">(далее по тексту - </w:t>
      </w:r>
      <w:r w:rsidRPr="004340B4">
        <w:rPr>
          <w:rFonts w:ascii="Times New Roman" w:hAnsi="Times New Roman" w:cs="Times New Roman"/>
          <w:sz w:val="26"/>
          <w:szCs w:val="26"/>
        </w:rPr>
        <w:t>Бюджетный</w:t>
      </w:r>
      <w:r w:rsidR="00BC06CE" w:rsidRPr="004340B4">
        <w:rPr>
          <w:rFonts w:ascii="Times New Roman" w:hAnsi="Times New Roman" w:cs="Times New Roman"/>
          <w:sz w:val="26"/>
          <w:szCs w:val="26"/>
        </w:rPr>
        <w:t xml:space="preserve"> кодекс РФ</w:t>
      </w:r>
      <w:r w:rsidR="00DB7A64" w:rsidRPr="004340B4">
        <w:rPr>
          <w:rFonts w:ascii="Times New Roman" w:hAnsi="Times New Roman" w:cs="Times New Roman"/>
          <w:sz w:val="26"/>
          <w:szCs w:val="26"/>
        </w:rPr>
        <w:t>);</w:t>
      </w:r>
      <w:r w:rsidR="00E744D4" w:rsidRPr="004340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1798" w:rsidRPr="004340B4" w:rsidRDefault="00181798" w:rsidP="00E30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Федерального закона от</w:t>
      </w:r>
      <w:r w:rsidR="00BB1DEF" w:rsidRPr="004340B4">
        <w:rPr>
          <w:rFonts w:ascii="Times New Roman" w:hAnsi="Times New Roman"/>
          <w:sz w:val="26"/>
          <w:szCs w:val="26"/>
        </w:rPr>
        <w:t xml:space="preserve"> 01</w:t>
      </w:r>
      <w:r w:rsidRPr="004340B4">
        <w:rPr>
          <w:rFonts w:ascii="Times New Roman" w:hAnsi="Times New Roman"/>
          <w:sz w:val="26"/>
          <w:szCs w:val="26"/>
        </w:rPr>
        <w:t>.12.201</w:t>
      </w:r>
      <w:r w:rsidR="00BB1DEF" w:rsidRPr="004340B4">
        <w:rPr>
          <w:rFonts w:ascii="Times New Roman" w:hAnsi="Times New Roman"/>
          <w:sz w:val="26"/>
          <w:szCs w:val="26"/>
        </w:rPr>
        <w:t>4</w:t>
      </w:r>
      <w:r w:rsidRPr="004340B4">
        <w:rPr>
          <w:rFonts w:ascii="Times New Roman" w:hAnsi="Times New Roman"/>
          <w:sz w:val="26"/>
          <w:szCs w:val="26"/>
        </w:rPr>
        <w:t xml:space="preserve"> № 3</w:t>
      </w:r>
      <w:r w:rsidR="00BB1DEF" w:rsidRPr="004340B4">
        <w:rPr>
          <w:rFonts w:ascii="Times New Roman" w:hAnsi="Times New Roman"/>
          <w:sz w:val="26"/>
          <w:szCs w:val="26"/>
        </w:rPr>
        <w:t>84</w:t>
      </w:r>
      <w:r w:rsidRPr="004340B4">
        <w:rPr>
          <w:rFonts w:ascii="Times New Roman" w:hAnsi="Times New Roman"/>
          <w:sz w:val="26"/>
          <w:szCs w:val="26"/>
        </w:rPr>
        <w:t>-ФЗ «О федеральном бюджете на 201</w:t>
      </w:r>
      <w:r w:rsidR="00BB1DEF" w:rsidRPr="004340B4">
        <w:rPr>
          <w:rFonts w:ascii="Times New Roman" w:hAnsi="Times New Roman"/>
          <w:sz w:val="26"/>
          <w:szCs w:val="26"/>
        </w:rPr>
        <w:t xml:space="preserve">5 </w:t>
      </w:r>
      <w:r w:rsidRPr="004340B4">
        <w:rPr>
          <w:rFonts w:ascii="Times New Roman" w:hAnsi="Times New Roman"/>
          <w:sz w:val="26"/>
          <w:szCs w:val="26"/>
        </w:rPr>
        <w:t>год и на плановый период 201</w:t>
      </w:r>
      <w:r w:rsidR="00BB1DEF" w:rsidRPr="004340B4">
        <w:rPr>
          <w:rFonts w:ascii="Times New Roman" w:hAnsi="Times New Roman"/>
          <w:sz w:val="26"/>
          <w:szCs w:val="26"/>
        </w:rPr>
        <w:t>6</w:t>
      </w:r>
      <w:r w:rsidR="000757AB" w:rsidRPr="004340B4">
        <w:rPr>
          <w:rFonts w:ascii="Times New Roman" w:hAnsi="Times New Roman"/>
          <w:sz w:val="26"/>
          <w:szCs w:val="26"/>
        </w:rPr>
        <w:t xml:space="preserve"> </w:t>
      </w:r>
      <w:r w:rsidRPr="004340B4">
        <w:rPr>
          <w:rFonts w:ascii="Times New Roman" w:hAnsi="Times New Roman"/>
          <w:sz w:val="26"/>
          <w:szCs w:val="26"/>
        </w:rPr>
        <w:t>и 20</w:t>
      </w:r>
      <w:r w:rsidR="00BB1DEF" w:rsidRPr="004340B4">
        <w:rPr>
          <w:rFonts w:ascii="Times New Roman" w:hAnsi="Times New Roman"/>
          <w:sz w:val="26"/>
          <w:szCs w:val="26"/>
        </w:rPr>
        <w:t>17</w:t>
      </w:r>
      <w:r w:rsidRPr="004340B4">
        <w:rPr>
          <w:rFonts w:ascii="Times New Roman" w:hAnsi="Times New Roman"/>
          <w:sz w:val="26"/>
          <w:szCs w:val="26"/>
        </w:rPr>
        <w:t xml:space="preserve"> годов»;</w:t>
      </w:r>
    </w:p>
    <w:p w:rsidR="00FD6209" w:rsidRPr="004340B4" w:rsidRDefault="00FD6209" w:rsidP="00E30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постановления Правительства Российской Федерации от 30.03.2015 </w:t>
      </w:r>
      <w:r w:rsidR="008415E1">
        <w:rPr>
          <w:rFonts w:ascii="Times New Roman" w:hAnsi="Times New Roman"/>
          <w:sz w:val="26"/>
          <w:szCs w:val="26"/>
        </w:rPr>
        <w:t>№</w:t>
      </w:r>
      <w:r w:rsidRPr="004340B4">
        <w:rPr>
          <w:rFonts w:ascii="Times New Roman" w:hAnsi="Times New Roman"/>
          <w:sz w:val="26"/>
          <w:szCs w:val="26"/>
        </w:rPr>
        <w:t xml:space="preserve"> 292 «О дополнительных условиях и порядке проведения в 2015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="003341FB" w:rsidRPr="004340B4">
        <w:rPr>
          <w:rFonts w:ascii="Times New Roman" w:hAnsi="Times New Roman"/>
          <w:sz w:val="26"/>
          <w:szCs w:val="26"/>
        </w:rPr>
        <w:t xml:space="preserve"> (в редакции от 21.04.2018)</w:t>
      </w:r>
      <w:r w:rsidR="008415E1">
        <w:rPr>
          <w:rFonts w:ascii="Times New Roman" w:hAnsi="Times New Roman"/>
          <w:sz w:val="26"/>
          <w:szCs w:val="26"/>
        </w:rPr>
        <w:t xml:space="preserve"> (далее по тексту </w:t>
      </w:r>
      <w:r w:rsidR="00EF5817" w:rsidRPr="004340B4">
        <w:rPr>
          <w:rFonts w:ascii="Times New Roman" w:hAnsi="Times New Roman"/>
          <w:sz w:val="26"/>
          <w:szCs w:val="26"/>
        </w:rPr>
        <w:t xml:space="preserve">- постановление Правительства РФ от 30.03.2015 </w:t>
      </w:r>
      <w:r w:rsidR="008415E1">
        <w:rPr>
          <w:rFonts w:ascii="Times New Roman" w:hAnsi="Times New Roman"/>
          <w:sz w:val="26"/>
          <w:szCs w:val="26"/>
        </w:rPr>
        <w:t>№</w:t>
      </w:r>
      <w:r w:rsidR="00EF5817" w:rsidRPr="004340B4">
        <w:rPr>
          <w:rFonts w:ascii="Times New Roman" w:hAnsi="Times New Roman"/>
          <w:sz w:val="26"/>
          <w:szCs w:val="26"/>
        </w:rPr>
        <w:t xml:space="preserve"> 292)</w:t>
      </w:r>
      <w:r w:rsidRPr="004340B4">
        <w:rPr>
          <w:rFonts w:ascii="Times New Roman" w:hAnsi="Times New Roman"/>
          <w:sz w:val="26"/>
          <w:szCs w:val="26"/>
        </w:rPr>
        <w:t>;</w:t>
      </w:r>
    </w:p>
    <w:p w:rsidR="00880C48" w:rsidRPr="004340B4" w:rsidRDefault="00313834" w:rsidP="00E30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Закона Республики Хакасия от</w:t>
      </w:r>
      <w:r w:rsidR="00880C48" w:rsidRPr="004340B4">
        <w:rPr>
          <w:rFonts w:ascii="Times New Roman" w:hAnsi="Times New Roman"/>
          <w:sz w:val="26"/>
          <w:szCs w:val="26"/>
        </w:rPr>
        <w:t xml:space="preserve"> 07.12.2007 № 93-ЗРХ «О бюджетном процессе и межбюджетных отношениях в Республике Хакасия»;</w:t>
      </w:r>
    </w:p>
    <w:p w:rsidR="00FD6209" w:rsidRPr="004340B4" w:rsidRDefault="00FD6209" w:rsidP="00E30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Закона Республики Хакасия от 20.12.2017 № 104-ЗРХ «О республиканском бюджете Республики Хакасия на 2018 год и на плановый период 2019 и 2020 годов»</w:t>
      </w:r>
      <w:r w:rsidR="00D0199E" w:rsidRPr="004340B4">
        <w:rPr>
          <w:rFonts w:ascii="Times New Roman" w:hAnsi="Times New Roman"/>
          <w:sz w:val="26"/>
          <w:szCs w:val="26"/>
        </w:rPr>
        <w:t>.</w:t>
      </w:r>
    </w:p>
    <w:p w:rsidR="00702CC8" w:rsidRPr="004340B4" w:rsidRDefault="00702CC8" w:rsidP="00E30C88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45E2" w:rsidRPr="004340B4" w:rsidRDefault="00AC45E2" w:rsidP="00E30C88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0B4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C464A3" w:rsidRPr="004340B4">
        <w:rPr>
          <w:rFonts w:ascii="Times New Roman" w:hAnsi="Times New Roman" w:cs="Times New Roman"/>
          <w:sz w:val="26"/>
          <w:szCs w:val="26"/>
        </w:rPr>
        <w:t>нопроекта установлено следующее:</w:t>
      </w:r>
    </w:p>
    <w:p w:rsidR="005A15AC" w:rsidRDefault="00702CC8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Законопроект </w:t>
      </w:r>
      <w:r w:rsidR="00610609" w:rsidRPr="004340B4">
        <w:rPr>
          <w:rFonts w:ascii="Times New Roman" w:hAnsi="Times New Roman"/>
          <w:sz w:val="26"/>
          <w:szCs w:val="26"/>
        </w:rPr>
        <w:t xml:space="preserve">предусматривает </w:t>
      </w:r>
      <w:r w:rsidR="001E5199" w:rsidRPr="004340B4">
        <w:rPr>
          <w:rFonts w:ascii="Times New Roman" w:hAnsi="Times New Roman"/>
          <w:sz w:val="26"/>
          <w:szCs w:val="26"/>
        </w:rPr>
        <w:t xml:space="preserve">утверждение </w:t>
      </w:r>
      <w:r w:rsidRPr="004340B4">
        <w:rPr>
          <w:rFonts w:ascii="Times New Roman" w:hAnsi="Times New Roman"/>
          <w:sz w:val="26"/>
          <w:szCs w:val="26"/>
        </w:rPr>
        <w:t xml:space="preserve">отдельным Законом Республики Хакасия </w:t>
      </w:r>
      <w:r w:rsidR="005A15AC" w:rsidRPr="004340B4">
        <w:rPr>
          <w:rFonts w:ascii="Times New Roman" w:hAnsi="Times New Roman"/>
          <w:sz w:val="26"/>
          <w:szCs w:val="26"/>
        </w:rPr>
        <w:t>заключенны</w:t>
      </w:r>
      <w:r w:rsidR="005A15AC">
        <w:rPr>
          <w:rFonts w:ascii="Times New Roman" w:hAnsi="Times New Roman"/>
          <w:sz w:val="26"/>
          <w:szCs w:val="26"/>
        </w:rPr>
        <w:t>е</w:t>
      </w:r>
      <w:r w:rsidR="005A15AC" w:rsidRPr="004340B4">
        <w:rPr>
          <w:rFonts w:ascii="Times New Roman" w:hAnsi="Times New Roman"/>
          <w:sz w:val="26"/>
          <w:szCs w:val="26"/>
        </w:rPr>
        <w:t xml:space="preserve"> между Министерством финансов Российской Федерации и Министерством финансов Республики Хакасия</w:t>
      </w:r>
      <w:r w:rsidR="005A15AC">
        <w:rPr>
          <w:rFonts w:ascii="Times New Roman" w:hAnsi="Times New Roman"/>
          <w:sz w:val="26"/>
          <w:szCs w:val="26"/>
        </w:rPr>
        <w:t>:</w:t>
      </w:r>
    </w:p>
    <w:p w:rsidR="005A15AC" w:rsidRDefault="001E5199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д</w:t>
      </w:r>
      <w:r w:rsidR="005945CB" w:rsidRPr="004340B4">
        <w:rPr>
          <w:rFonts w:ascii="Times New Roman" w:hAnsi="Times New Roman"/>
          <w:sz w:val="26"/>
          <w:szCs w:val="26"/>
        </w:rPr>
        <w:t>ополнительн</w:t>
      </w:r>
      <w:r w:rsidR="005A15AC">
        <w:rPr>
          <w:rFonts w:ascii="Times New Roman" w:hAnsi="Times New Roman"/>
          <w:sz w:val="26"/>
          <w:szCs w:val="26"/>
        </w:rPr>
        <w:t>ое</w:t>
      </w:r>
      <w:r w:rsidR="005945CB" w:rsidRPr="004340B4">
        <w:rPr>
          <w:rFonts w:ascii="Times New Roman" w:hAnsi="Times New Roman"/>
          <w:sz w:val="26"/>
          <w:szCs w:val="26"/>
        </w:rPr>
        <w:t xml:space="preserve"> </w:t>
      </w:r>
      <w:r w:rsidRPr="004340B4">
        <w:rPr>
          <w:rFonts w:ascii="Times New Roman" w:hAnsi="Times New Roman"/>
          <w:sz w:val="26"/>
          <w:szCs w:val="26"/>
        </w:rPr>
        <w:t>соглашени</w:t>
      </w:r>
      <w:r w:rsidR="005A15AC">
        <w:rPr>
          <w:rFonts w:ascii="Times New Roman" w:hAnsi="Times New Roman"/>
          <w:sz w:val="26"/>
          <w:szCs w:val="26"/>
        </w:rPr>
        <w:t>е</w:t>
      </w:r>
      <w:r w:rsidRPr="004340B4">
        <w:rPr>
          <w:rFonts w:ascii="Times New Roman" w:hAnsi="Times New Roman"/>
          <w:sz w:val="26"/>
          <w:szCs w:val="26"/>
        </w:rPr>
        <w:t xml:space="preserve"> от 29.08.2018 №</w:t>
      </w:r>
      <w:r w:rsidR="008415E1">
        <w:rPr>
          <w:rFonts w:ascii="Times New Roman" w:hAnsi="Times New Roman"/>
          <w:sz w:val="26"/>
          <w:szCs w:val="26"/>
        </w:rPr>
        <w:t> </w:t>
      </w:r>
      <w:r w:rsidRPr="004340B4">
        <w:rPr>
          <w:rFonts w:ascii="Times New Roman" w:hAnsi="Times New Roman"/>
          <w:sz w:val="26"/>
          <w:szCs w:val="26"/>
        </w:rPr>
        <w:t xml:space="preserve">3 к </w:t>
      </w:r>
      <w:r w:rsidR="006850AC" w:rsidRPr="004340B4">
        <w:rPr>
          <w:rFonts w:ascii="Times New Roman" w:hAnsi="Times New Roman"/>
          <w:sz w:val="26"/>
          <w:szCs w:val="26"/>
        </w:rPr>
        <w:t>с</w:t>
      </w:r>
      <w:r w:rsidRPr="004340B4">
        <w:rPr>
          <w:rFonts w:ascii="Times New Roman" w:hAnsi="Times New Roman"/>
          <w:sz w:val="26"/>
          <w:szCs w:val="26"/>
        </w:rPr>
        <w:t>оглашени</w:t>
      </w:r>
      <w:r w:rsidR="005A15AC">
        <w:rPr>
          <w:rFonts w:ascii="Times New Roman" w:hAnsi="Times New Roman"/>
          <w:sz w:val="26"/>
          <w:szCs w:val="26"/>
        </w:rPr>
        <w:t>ю</w:t>
      </w:r>
      <w:r w:rsidR="006850AC" w:rsidRPr="004340B4">
        <w:rPr>
          <w:rFonts w:ascii="Times New Roman" w:hAnsi="Times New Roman"/>
          <w:sz w:val="26"/>
          <w:szCs w:val="26"/>
        </w:rPr>
        <w:t xml:space="preserve"> от 08.09.2010</w:t>
      </w:r>
      <w:r w:rsidR="007C0DB4" w:rsidRPr="004340B4">
        <w:rPr>
          <w:rFonts w:ascii="Times New Roman" w:hAnsi="Times New Roman"/>
          <w:sz w:val="26"/>
          <w:szCs w:val="26"/>
        </w:rPr>
        <w:t xml:space="preserve"> </w:t>
      </w:r>
      <w:r w:rsidR="006850AC" w:rsidRPr="004340B4">
        <w:rPr>
          <w:rFonts w:ascii="Times New Roman" w:hAnsi="Times New Roman"/>
          <w:sz w:val="26"/>
          <w:szCs w:val="26"/>
        </w:rPr>
        <w:t xml:space="preserve">№ 01-01-06/06-324 «О предоставлении бюджету Республики Хакасия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="006850AC" w:rsidRPr="004340B4">
        <w:rPr>
          <w:rFonts w:ascii="Times New Roman" w:hAnsi="Times New Roman"/>
          <w:sz w:val="26"/>
          <w:szCs w:val="26"/>
        </w:rPr>
        <w:t>содержания</w:t>
      </w:r>
      <w:proofErr w:type="gramEnd"/>
      <w:r w:rsidR="006850AC" w:rsidRPr="004340B4">
        <w:rPr>
          <w:rFonts w:ascii="Times New Roman" w:hAnsi="Times New Roman"/>
          <w:sz w:val="26"/>
          <w:szCs w:val="26"/>
        </w:rPr>
        <w:t xml:space="preserve"> автомобильных дорог общего пользования (за исключением автомобильных дорог федерального значения) (далее по тексту - Соглашение от 08.09.2010 № 01-01-06/06-324)</w:t>
      </w:r>
      <w:r w:rsidR="005A15AC">
        <w:rPr>
          <w:rFonts w:ascii="Times New Roman" w:hAnsi="Times New Roman"/>
          <w:sz w:val="26"/>
          <w:szCs w:val="26"/>
        </w:rPr>
        <w:t>;</w:t>
      </w:r>
    </w:p>
    <w:p w:rsidR="00702CC8" w:rsidRPr="004340B4" w:rsidRDefault="005A15AC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дополнительн</w:t>
      </w:r>
      <w:r>
        <w:rPr>
          <w:rFonts w:ascii="Times New Roman" w:hAnsi="Times New Roman"/>
          <w:sz w:val="26"/>
          <w:szCs w:val="26"/>
        </w:rPr>
        <w:t>ое</w:t>
      </w:r>
      <w:r w:rsidRPr="004340B4">
        <w:rPr>
          <w:rFonts w:ascii="Times New Roman" w:hAnsi="Times New Roman"/>
          <w:sz w:val="26"/>
          <w:szCs w:val="26"/>
        </w:rPr>
        <w:t xml:space="preserve"> соглашени</w:t>
      </w:r>
      <w:r>
        <w:rPr>
          <w:rFonts w:ascii="Times New Roman" w:hAnsi="Times New Roman"/>
          <w:sz w:val="26"/>
          <w:szCs w:val="26"/>
        </w:rPr>
        <w:t>е</w:t>
      </w:r>
      <w:r w:rsidRPr="004340B4">
        <w:rPr>
          <w:rFonts w:ascii="Times New Roman" w:hAnsi="Times New Roman"/>
          <w:sz w:val="26"/>
          <w:szCs w:val="26"/>
        </w:rPr>
        <w:t xml:space="preserve"> от 29.08.2018 №</w:t>
      </w:r>
      <w:r>
        <w:rPr>
          <w:rFonts w:ascii="Times New Roman" w:hAnsi="Times New Roman"/>
          <w:sz w:val="26"/>
          <w:szCs w:val="26"/>
        </w:rPr>
        <w:t> </w:t>
      </w:r>
      <w:r w:rsidRPr="004340B4">
        <w:rPr>
          <w:rFonts w:ascii="Times New Roman" w:hAnsi="Times New Roman"/>
          <w:sz w:val="26"/>
          <w:szCs w:val="26"/>
        </w:rPr>
        <w:t>3 к соглашени</w:t>
      </w:r>
      <w:r>
        <w:rPr>
          <w:rFonts w:ascii="Times New Roman" w:hAnsi="Times New Roman"/>
          <w:sz w:val="26"/>
          <w:szCs w:val="26"/>
        </w:rPr>
        <w:t xml:space="preserve">ю </w:t>
      </w:r>
      <w:r w:rsidR="001C7219" w:rsidRPr="004340B4">
        <w:rPr>
          <w:rFonts w:ascii="Times New Roman" w:hAnsi="Times New Roman"/>
          <w:sz w:val="26"/>
          <w:szCs w:val="26"/>
        </w:rPr>
        <w:t>от 12.07.2011</w:t>
      </w:r>
      <w:r>
        <w:rPr>
          <w:rFonts w:ascii="Times New Roman" w:hAnsi="Times New Roman"/>
          <w:sz w:val="26"/>
          <w:szCs w:val="26"/>
        </w:rPr>
        <w:t xml:space="preserve"> </w:t>
      </w:r>
      <w:r w:rsidR="001C7219" w:rsidRPr="004340B4">
        <w:rPr>
          <w:rFonts w:ascii="Times New Roman" w:hAnsi="Times New Roman"/>
          <w:sz w:val="26"/>
          <w:szCs w:val="26"/>
        </w:rPr>
        <w:t>№ 01-01-06/06-141 «</w:t>
      </w:r>
      <w:r w:rsidR="006850AC" w:rsidRPr="004340B4">
        <w:rPr>
          <w:rFonts w:ascii="Times New Roman" w:hAnsi="Times New Roman"/>
          <w:sz w:val="26"/>
          <w:szCs w:val="26"/>
        </w:rPr>
        <w:t xml:space="preserve">О </w:t>
      </w:r>
      <w:r w:rsidR="001C7219" w:rsidRPr="004340B4">
        <w:rPr>
          <w:rFonts w:ascii="Times New Roman" w:hAnsi="Times New Roman"/>
          <w:sz w:val="26"/>
          <w:szCs w:val="26"/>
        </w:rPr>
        <w:t xml:space="preserve">предоставлении бюджету Республики Хакасия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="001C7219" w:rsidRPr="004340B4">
        <w:rPr>
          <w:rFonts w:ascii="Times New Roman" w:hAnsi="Times New Roman"/>
          <w:sz w:val="26"/>
          <w:szCs w:val="26"/>
        </w:rPr>
        <w:t>содержания</w:t>
      </w:r>
      <w:proofErr w:type="gramEnd"/>
      <w:r w:rsidR="001C7219" w:rsidRPr="004340B4">
        <w:rPr>
          <w:rFonts w:ascii="Times New Roman" w:hAnsi="Times New Roman"/>
          <w:sz w:val="26"/>
          <w:szCs w:val="26"/>
        </w:rPr>
        <w:t xml:space="preserve"> автомобильных дорог общего пользования (за исключением автомобильных дорог федерального значения)</w:t>
      </w:r>
      <w:r w:rsidR="000E70AC" w:rsidRPr="004340B4">
        <w:rPr>
          <w:rFonts w:ascii="Times New Roman" w:hAnsi="Times New Roman"/>
          <w:sz w:val="26"/>
          <w:szCs w:val="26"/>
        </w:rPr>
        <w:t xml:space="preserve"> (далее по тексту - Соглашение от 12.07.2011</w:t>
      </w:r>
      <w:r w:rsidR="00493C04" w:rsidRPr="004340B4">
        <w:rPr>
          <w:rFonts w:ascii="Times New Roman" w:hAnsi="Times New Roman"/>
          <w:sz w:val="26"/>
          <w:szCs w:val="26"/>
        </w:rPr>
        <w:t xml:space="preserve"> </w:t>
      </w:r>
      <w:r w:rsidR="000E70AC" w:rsidRPr="004340B4">
        <w:rPr>
          <w:rFonts w:ascii="Times New Roman" w:hAnsi="Times New Roman"/>
          <w:sz w:val="26"/>
          <w:szCs w:val="26"/>
        </w:rPr>
        <w:t>№ 01-01-06/06-141)</w:t>
      </w:r>
      <w:r w:rsidR="00702CC8" w:rsidRPr="004340B4">
        <w:rPr>
          <w:rFonts w:ascii="Times New Roman" w:hAnsi="Times New Roman"/>
          <w:sz w:val="26"/>
          <w:szCs w:val="26"/>
        </w:rPr>
        <w:t>.</w:t>
      </w:r>
    </w:p>
    <w:p w:rsidR="005A15AC" w:rsidRDefault="00276C0D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lastRenderedPageBreak/>
        <w:t>Согласно данным Государственной долговой книги Республики Хакасия обязательства по бюджетным кредитам, привлеченным в республиканский бюджет Республики Хакасия из федерального бюджета Российской Федерации</w:t>
      </w:r>
      <w:r w:rsidR="005A15AC">
        <w:rPr>
          <w:rFonts w:ascii="Times New Roman" w:hAnsi="Times New Roman"/>
          <w:sz w:val="26"/>
          <w:szCs w:val="26"/>
        </w:rPr>
        <w:t>,</w:t>
      </w:r>
      <w:r w:rsidR="005A15AC" w:rsidRPr="005A15AC">
        <w:rPr>
          <w:rFonts w:ascii="Times New Roman" w:hAnsi="Times New Roman"/>
          <w:sz w:val="26"/>
          <w:szCs w:val="26"/>
        </w:rPr>
        <w:t xml:space="preserve"> </w:t>
      </w:r>
      <w:r w:rsidR="005A15AC" w:rsidRPr="004340B4">
        <w:rPr>
          <w:rFonts w:ascii="Times New Roman" w:hAnsi="Times New Roman"/>
          <w:sz w:val="26"/>
          <w:szCs w:val="26"/>
        </w:rPr>
        <w:t>на 01.01.2018 составляли</w:t>
      </w:r>
      <w:r w:rsidRPr="004340B4">
        <w:rPr>
          <w:rFonts w:ascii="Times New Roman" w:hAnsi="Times New Roman"/>
          <w:sz w:val="26"/>
          <w:szCs w:val="26"/>
        </w:rPr>
        <w:t xml:space="preserve"> </w:t>
      </w:r>
      <w:r w:rsidR="005A15AC" w:rsidRPr="004340B4">
        <w:rPr>
          <w:rFonts w:ascii="Times New Roman" w:hAnsi="Times New Roman"/>
          <w:sz w:val="26"/>
          <w:szCs w:val="26"/>
        </w:rPr>
        <w:t>87 334,2 тыс. рублей</w:t>
      </w:r>
      <w:r w:rsidR="005A15AC" w:rsidRPr="005A15AC">
        <w:rPr>
          <w:rFonts w:ascii="Times New Roman" w:hAnsi="Times New Roman"/>
          <w:sz w:val="26"/>
          <w:szCs w:val="26"/>
        </w:rPr>
        <w:t xml:space="preserve"> </w:t>
      </w:r>
      <w:r w:rsidRPr="004340B4">
        <w:rPr>
          <w:rFonts w:ascii="Times New Roman" w:hAnsi="Times New Roman"/>
          <w:sz w:val="26"/>
          <w:szCs w:val="26"/>
        </w:rPr>
        <w:t>по Соглашени</w:t>
      </w:r>
      <w:r w:rsidR="005A15AC">
        <w:rPr>
          <w:rFonts w:ascii="Times New Roman" w:hAnsi="Times New Roman"/>
          <w:sz w:val="26"/>
          <w:szCs w:val="26"/>
        </w:rPr>
        <w:t>ю</w:t>
      </w:r>
      <w:r w:rsidRPr="004340B4">
        <w:rPr>
          <w:rFonts w:ascii="Times New Roman" w:hAnsi="Times New Roman"/>
          <w:sz w:val="26"/>
          <w:szCs w:val="26"/>
        </w:rPr>
        <w:t xml:space="preserve"> от 08.09.2010 № 01-01-06/06-324 </w:t>
      </w:r>
      <w:r w:rsidR="005A15AC" w:rsidRPr="004340B4">
        <w:rPr>
          <w:rFonts w:ascii="Times New Roman" w:hAnsi="Times New Roman"/>
          <w:sz w:val="26"/>
          <w:szCs w:val="26"/>
        </w:rPr>
        <w:t xml:space="preserve">и 388 828,9 тыс. рублей </w:t>
      </w:r>
      <w:r w:rsidR="005A15AC">
        <w:rPr>
          <w:rFonts w:ascii="Times New Roman" w:hAnsi="Times New Roman"/>
          <w:sz w:val="26"/>
          <w:szCs w:val="26"/>
        </w:rPr>
        <w:t xml:space="preserve">по </w:t>
      </w:r>
      <w:r w:rsidR="005A15AC" w:rsidRPr="004340B4">
        <w:rPr>
          <w:rFonts w:ascii="Times New Roman" w:hAnsi="Times New Roman"/>
          <w:sz w:val="26"/>
          <w:szCs w:val="26"/>
        </w:rPr>
        <w:t>Соглашени</w:t>
      </w:r>
      <w:r w:rsidR="005A15AC">
        <w:rPr>
          <w:rFonts w:ascii="Times New Roman" w:hAnsi="Times New Roman"/>
          <w:sz w:val="26"/>
          <w:szCs w:val="26"/>
        </w:rPr>
        <w:t xml:space="preserve">ю </w:t>
      </w:r>
      <w:r w:rsidRPr="004340B4">
        <w:rPr>
          <w:rFonts w:ascii="Times New Roman" w:hAnsi="Times New Roman"/>
          <w:sz w:val="26"/>
          <w:szCs w:val="26"/>
        </w:rPr>
        <w:t>от 12.07.2011 № 01-01-06/06-141</w:t>
      </w:r>
      <w:r w:rsidR="005A15AC">
        <w:rPr>
          <w:rFonts w:ascii="Times New Roman" w:hAnsi="Times New Roman"/>
          <w:sz w:val="26"/>
          <w:szCs w:val="26"/>
        </w:rPr>
        <w:t>.</w:t>
      </w:r>
    </w:p>
    <w:p w:rsidR="00276C0D" w:rsidRPr="004340B4" w:rsidRDefault="005A15AC" w:rsidP="00E30C88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76C0D" w:rsidRPr="004340B4">
        <w:rPr>
          <w:rFonts w:ascii="Times New Roman" w:hAnsi="Times New Roman"/>
          <w:sz w:val="26"/>
          <w:szCs w:val="26"/>
        </w:rPr>
        <w:t xml:space="preserve">о состоянию на 01.10.2018 объем долговых обязательств по данным бюджетным кредитам не изменился. Плата за пользование бюджетными кредитами установлена в размере </w:t>
      </w:r>
      <w:r w:rsidR="00276C0D" w:rsidRPr="004340B4">
        <w:rPr>
          <w:rFonts w:ascii="Times New Roman" w:eastAsia="Calibri" w:hAnsi="Times New Roman"/>
          <w:sz w:val="26"/>
          <w:szCs w:val="26"/>
        </w:rPr>
        <w:t xml:space="preserve">0,1 процента </w:t>
      </w:r>
      <w:proofErr w:type="gramStart"/>
      <w:r w:rsidR="00276C0D" w:rsidRPr="004340B4">
        <w:rPr>
          <w:rFonts w:ascii="Times New Roman" w:eastAsia="Calibri" w:hAnsi="Times New Roman"/>
          <w:sz w:val="26"/>
          <w:szCs w:val="26"/>
        </w:rPr>
        <w:t>годовых</w:t>
      </w:r>
      <w:proofErr w:type="gramEnd"/>
      <w:r w:rsidR="00276C0D" w:rsidRPr="004340B4">
        <w:rPr>
          <w:rFonts w:ascii="Times New Roman" w:eastAsia="Calibri" w:hAnsi="Times New Roman"/>
          <w:sz w:val="26"/>
          <w:szCs w:val="26"/>
        </w:rPr>
        <w:t>.</w:t>
      </w:r>
    </w:p>
    <w:p w:rsidR="00F15311" w:rsidRPr="004340B4" w:rsidRDefault="00F911E1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</w:t>
      </w:r>
      <w:r w:rsidR="00CC2DCB" w:rsidRPr="004340B4">
        <w:rPr>
          <w:rFonts w:ascii="Times New Roman" w:hAnsi="Times New Roman"/>
          <w:sz w:val="26"/>
          <w:szCs w:val="26"/>
        </w:rPr>
        <w:t xml:space="preserve"> соответстви</w:t>
      </w:r>
      <w:r w:rsidR="000F3A3F" w:rsidRPr="004340B4">
        <w:rPr>
          <w:rFonts w:ascii="Times New Roman" w:hAnsi="Times New Roman"/>
          <w:sz w:val="26"/>
          <w:szCs w:val="26"/>
        </w:rPr>
        <w:t>и</w:t>
      </w:r>
      <w:r w:rsidR="00CC2DCB" w:rsidRPr="004340B4">
        <w:rPr>
          <w:rFonts w:ascii="Times New Roman" w:hAnsi="Times New Roman"/>
          <w:sz w:val="26"/>
          <w:szCs w:val="26"/>
        </w:rPr>
        <w:t xml:space="preserve"> с положениями части 5 статьи 16 Федерального закона от 01.12.2014 № 384-ФЗ «О федеральном бюджете на 2015 год и на плановый период 2016 и 2017 годов» </w:t>
      </w:r>
      <w:r w:rsidRPr="004340B4">
        <w:rPr>
          <w:rFonts w:ascii="Times New Roman" w:hAnsi="Times New Roman"/>
          <w:sz w:val="26"/>
          <w:szCs w:val="26"/>
        </w:rPr>
        <w:t>Правительство Российской Федерации</w:t>
      </w:r>
      <w:r w:rsidRPr="00F911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4340B4">
        <w:rPr>
          <w:rFonts w:ascii="Times New Roman" w:hAnsi="Times New Roman"/>
          <w:sz w:val="26"/>
          <w:szCs w:val="26"/>
        </w:rPr>
        <w:t xml:space="preserve"> 2015 году </w:t>
      </w:r>
      <w:r w:rsidR="00CC2DCB" w:rsidRPr="004340B4">
        <w:rPr>
          <w:rFonts w:ascii="Times New Roman" w:hAnsi="Times New Roman"/>
          <w:sz w:val="26"/>
          <w:szCs w:val="26"/>
        </w:rPr>
        <w:t>провело реструктуризацию обязательств (задолженности) Республики Хакасия перед Российской Федерацией по бюджетным кредитам в пределах остатков не погашенной на дату реструктуризации задолженности по бюджетным кредитам, предоставленным республиканскому бюджету</w:t>
      </w:r>
      <w:proofErr w:type="gramEnd"/>
      <w:r w:rsidR="00CC2DCB" w:rsidRPr="004340B4">
        <w:rPr>
          <w:rFonts w:ascii="Times New Roman" w:hAnsi="Times New Roman"/>
          <w:sz w:val="26"/>
          <w:szCs w:val="26"/>
        </w:rPr>
        <w:t xml:space="preserve"> </w:t>
      </w:r>
      <w:r w:rsidR="00755345">
        <w:rPr>
          <w:rFonts w:ascii="Times New Roman" w:hAnsi="Times New Roman"/>
          <w:sz w:val="26"/>
          <w:szCs w:val="26"/>
        </w:rPr>
        <w:t>Р</w:t>
      </w:r>
      <w:r w:rsidR="00CC2DCB" w:rsidRPr="004340B4">
        <w:rPr>
          <w:rFonts w:ascii="Times New Roman" w:hAnsi="Times New Roman"/>
          <w:sz w:val="26"/>
          <w:szCs w:val="26"/>
        </w:rPr>
        <w:t xml:space="preserve">еспублики Хакасия для строительства, реконструкции, капитального ремонта, ремонта и </w:t>
      </w:r>
      <w:proofErr w:type="gramStart"/>
      <w:r w:rsidR="00CC2DCB" w:rsidRPr="004340B4">
        <w:rPr>
          <w:rFonts w:ascii="Times New Roman" w:hAnsi="Times New Roman"/>
          <w:sz w:val="26"/>
          <w:szCs w:val="26"/>
        </w:rPr>
        <w:t>содержания</w:t>
      </w:r>
      <w:proofErr w:type="gramEnd"/>
      <w:r w:rsidR="00CC2DCB" w:rsidRPr="004340B4">
        <w:rPr>
          <w:rFonts w:ascii="Times New Roman" w:hAnsi="Times New Roman"/>
          <w:sz w:val="26"/>
          <w:szCs w:val="26"/>
        </w:rPr>
        <w:t xml:space="preserve"> автомобильных дорог общего пользования (за исключением автомобильных дорог федерального значения)</w:t>
      </w:r>
      <w:r w:rsidR="004F04F1" w:rsidRPr="004340B4">
        <w:rPr>
          <w:rFonts w:ascii="Times New Roman" w:hAnsi="Times New Roman"/>
          <w:sz w:val="26"/>
          <w:szCs w:val="26"/>
        </w:rPr>
        <w:t>, на основании которой з</w:t>
      </w:r>
      <w:r w:rsidR="00955503" w:rsidRPr="004340B4">
        <w:rPr>
          <w:rFonts w:ascii="Times New Roman" w:hAnsi="Times New Roman"/>
          <w:sz w:val="26"/>
          <w:szCs w:val="26"/>
        </w:rPr>
        <w:t xml:space="preserve">аключены </w:t>
      </w:r>
      <w:r w:rsidR="00484FEB" w:rsidRPr="004340B4">
        <w:rPr>
          <w:rFonts w:ascii="Times New Roman" w:hAnsi="Times New Roman"/>
          <w:sz w:val="26"/>
          <w:szCs w:val="26"/>
        </w:rPr>
        <w:t xml:space="preserve">дополнительные соглашения от </w:t>
      </w:r>
      <w:r w:rsidR="00F15311" w:rsidRPr="004340B4">
        <w:rPr>
          <w:rFonts w:ascii="Times New Roman" w:hAnsi="Times New Roman"/>
          <w:sz w:val="26"/>
          <w:szCs w:val="26"/>
        </w:rPr>
        <w:t>13.05.201</w:t>
      </w:r>
      <w:r w:rsidR="00462CE9" w:rsidRPr="004340B4">
        <w:rPr>
          <w:rFonts w:ascii="Times New Roman" w:hAnsi="Times New Roman"/>
          <w:sz w:val="26"/>
          <w:szCs w:val="26"/>
        </w:rPr>
        <w:t>5</w:t>
      </w:r>
      <w:r w:rsidR="004F04F1" w:rsidRPr="004340B4">
        <w:rPr>
          <w:rFonts w:ascii="Times New Roman" w:hAnsi="Times New Roman"/>
          <w:sz w:val="26"/>
          <w:szCs w:val="26"/>
        </w:rPr>
        <w:t xml:space="preserve"> </w:t>
      </w:r>
      <w:r w:rsidR="00F15311" w:rsidRPr="004340B4">
        <w:rPr>
          <w:rFonts w:ascii="Times New Roman" w:hAnsi="Times New Roman"/>
          <w:sz w:val="26"/>
          <w:szCs w:val="26"/>
        </w:rPr>
        <w:t>№ 2 к Соглашениям от 08.09.2010 № 01-01-06/06-324 и от 12.07.2011 № 01-01-06/06-141.</w:t>
      </w:r>
    </w:p>
    <w:p w:rsidR="00D77385" w:rsidRPr="004340B4" w:rsidRDefault="00937F52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Согласно произведенной реструктуризации </w:t>
      </w:r>
      <w:r w:rsidR="008936C4" w:rsidRPr="004340B4">
        <w:rPr>
          <w:rFonts w:ascii="Times New Roman" w:hAnsi="Times New Roman"/>
          <w:sz w:val="26"/>
          <w:szCs w:val="26"/>
        </w:rPr>
        <w:t>Правительство Республики Хакасия</w:t>
      </w:r>
      <w:r w:rsidR="00D77385" w:rsidRPr="004340B4">
        <w:rPr>
          <w:rFonts w:ascii="Times New Roman" w:hAnsi="Times New Roman"/>
          <w:sz w:val="26"/>
          <w:szCs w:val="26"/>
        </w:rPr>
        <w:t>:</w:t>
      </w:r>
    </w:p>
    <w:p w:rsidR="00D77385" w:rsidRPr="004340B4" w:rsidRDefault="008936C4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 в период с 201</w:t>
      </w:r>
      <w:r w:rsidR="002E017D" w:rsidRPr="004340B4">
        <w:rPr>
          <w:rFonts w:ascii="Times New Roman" w:hAnsi="Times New Roman"/>
          <w:sz w:val="26"/>
          <w:szCs w:val="26"/>
        </w:rPr>
        <w:t>6</w:t>
      </w:r>
      <w:r w:rsidR="00B9070C" w:rsidRPr="004340B4">
        <w:rPr>
          <w:rFonts w:ascii="Times New Roman" w:hAnsi="Times New Roman"/>
          <w:sz w:val="26"/>
          <w:szCs w:val="26"/>
        </w:rPr>
        <w:t xml:space="preserve"> года</w:t>
      </w:r>
      <w:r w:rsidRPr="004340B4">
        <w:rPr>
          <w:rFonts w:ascii="Times New Roman" w:hAnsi="Times New Roman"/>
          <w:sz w:val="26"/>
          <w:szCs w:val="26"/>
        </w:rPr>
        <w:t xml:space="preserve"> по 2025 год выплачивает только проценты</w:t>
      </w:r>
      <w:r w:rsidR="00F95F8A" w:rsidRPr="004340B4">
        <w:rPr>
          <w:rFonts w:ascii="Times New Roman" w:hAnsi="Times New Roman"/>
          <w:sz w:val="26"/>
          <w:szCs w:val="26"/>
        </w:rPr>
        <w:t xml:space="preserve"> (0,1% годовых)</w:t>
      </w:r>
      <w:r w:rsidRPr="004340B4">
        <w:rPr>
          <w:rFonts w:ascii="Times New Roman" w:hAnsi="Times New Roman"/>
          <w:sz w:val="26"/>
          <w:szCs w:val="26"/>
        </w:rPr>
        <w:t xml:space="preserve"> за пользовани</w:t>
      </w:r>
      <w:r w:rsidR="00F010FC" w:rsidRPr="004340B4">
        <w:rPr>
          <w:rFonts w:ascii="Times New Roman" w:hAnsi="Times New Roman"/>
          <w:sz w:val="26"/>
          <w:szCs w:val="26"/>
        </w:rPr>
        <w:t>е</w:t>
      </w:r>
      <w:r w:rsidRPr="004340B4">
        <w:rPr>
          <w:rFonts w:ascii="Times New Roman" w:hAnsi="Times New Roman"/>
          <w:sz w:val="26"/>
          <w:szCs w:val="26"/>
        </w:rPr>
        <w:t xml:space="preserve"> </w:t>
      </w:r>
      <w:r w:rsidR="00F010FC" w:rsidRPr="004340B4">
        <w:rPr>
          <w:rFonts w:ascii="Times New Roman" w:hAnsi="Times New Roman"/>
          <w:sz w:val="26"/>
          <w:szCs w:val="26"/>
        </w:rPr>
        <w:t xml:space="preserve">вышеуказанными </w:t>
      </w:r>
      <w:r w:rsidRPr="004340B4">
        <w:rPr>
          <w:rFonts w:ascii="Times New Roman" w:hAnsi="Times New Roman"/>
          <w:sz w:val="26"/>
          <w:szCs w:val="26"/>
        </w:rPr>
        <w:t xml:space="preserve">бюджетными кредитами </w:t>
      </w:r>
      <w:r w:rsidR="00D77385" w:rsidRPr="004340B4">
        <w:rPr>
          <w:rFonts w:ascii="Times New Roman" w:hAnsi="Times New Roman"/>
          <w:sz w:val="26"/>
          <w:szCs w:val="26"/>
        </w:rPr>
        <w:t xml:space="preserve">- </w:t>
      </w:r>
      <w:r w:rsidRPr="004340B4">
        <w:rPr>
          <w:rFonts w:ascii="Times New Roman" w:hAnsi="Times New Roman"/>
          <w:sz w:val="26"/>
          <w:szCs w:val="26"/>
        </w:rPr>
        <w:t>по Соглашению от 08.09.2010</w:t>
      </w:r>
      <w:r w:rsidR="00F010FC" w:rsidRPr="004340B4">
        <w:rPr>
          <w:rFonts w:ascii="Times New Roman" w:hAnsi="Times New Roman"/>
          <w:sz w:val="26"/>
          <w:szCs w:val="26"/>
        </w:rPr>
        <w:t xml:space="preserve"> </w:t>
      </w:r>
      <w:r w:rsidRPr="004340B4">
        <w:rPr>
          <w:rFonts w:ascii="Times New Roman" w:hAnsi="Times New Roman"/>
          <w:sz w:val="26"/>
          <w:szCs w:val="26"/>
        </w:rPr>
        <w:t xml:space="preserve">№ 01-01-06/06-324 </w:t>
      </w:r>
      <w:r w:rsidR="004E381D" w:rsidRPr="004340B4">
        <w:rPr>
          <w:rFonts w:ascii="Times New Roman" w:hAnsi="Times New Roman"/>
          <w:sz w:val="26"/>
          <w:szCs w:val="26"/>
        </w:rPr>
        <w:t>- 87,3 тыс. рублей ежегодно, п</w:t>
      </w:r>
      <w:r w:rsidRPr="004340B4">
        <w:rPr>
          <w:rFonts w:ascii="Times New Roman" w:hAnsi="Times New Roman"/>
          <w:sz w:val="26"/>
          <w:szCs w:val="26"/>
        </w:rPr>
        <w:t>о Соглашению от 12.07.2011 № 01-01-06/06-141</w:t>
      </w:r>
      <w:r w:rsidR="005C0AAC" w:rsidRPr="004340B4">
        <w:rPr>
          <w:rFonts w:ascii="Times New Roman" w:hAnsi="Times New Roman"/>
          <w:sz w:val="26"/>
          <w:szCs w:val="26"/>
        </w:rPr>
        <w:t xml:space="preserve"> - </w:t>
      </w:r>
      <w:r w:rsidR="002E017D" w:rsidRPr="004340B4">
        <w:rPr>
          <w:rFonts w:ascii="Times New Roman" w:hAnsi="Times New Roman"/>
          <w:sz w:val="26"/>
          <w:szCs w:val="26"/>
        </w:rPr>
        <w:t xml:space="preserve">388,8 </w:t>
      </w:r>
      <w:r w:rsidR="005C0AAC" w:rsidRPr="004340B4">
        <w:rPr>
          <w:rFonts w:ascii="Times New Roman" w:hAnsi="Times New Roman"/>
          <w:sz w:val="26"/>
          <w:szCs w:val="26"/>
        </w:rPr>
        <w:t>тыс. рублей ежегодно</w:t>
      </w:r>
      <w:r w:rsidR="00D77385" w:rsidRPr="004340B4">
        <w:rPr>
          <w:rFonts w:ascii="Times New Roman" w:hAnsi="Times New Roman"/>
          <w:sz w:val="26"/>
          <w:szCs w:val="26"/>
        </w:rPr>
        <w:t>;</w:t>
      </w:r>
    </w:p>
    <w:p w:rsidR="004E381D" w:rsidRPr="004340B4" w:rsidRDefault="00B9070C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начиная с 2025 года и до 2034 года</w:t>
      </w:r>
      <w:r w:rsidR="00786AEB" w:rsidRPr="004340B4">
        <w:rPr>
          <w:rFonts w:ascii="Times New Roman" w:hAnsi="Times New Roman"/>
          <w:sz w:val="26"/>
          <w:szCs w:val="26"/>
        </w:rPr>
        <w:t xml:space="preserve"> включительно</w:t>
      </w:r>
      <w:r w:rsidR="00D77385" w:rsidRPr="004340B4">
        <w:rPr>
          <w:rFonts w:ascii="Times New Roman" w:hAnsi="Times New Roman"/>
          <w:sz w:val="26"/>
          <w:szCs w:val="26"/>
        </w:rPr>
        <w:t xml:space="preserve"> – выплачивает ежегодно равными частями сумму основного долга</w:t>
      </w:r>
      <w:r w:rsidR="00CE312F" w:rsidRPr="004340B4">
        <w:rPr>
          <w:rFonts w:ascii="Times New Roman" w:hAnsi="Times New Roman"/>
          <w:sz w:val="26"/>
          <w:szCs w:val="26"/>
        </w:rPr>
        <w:t xml:space="preserve"> </w:t>
      </w:r>
      <w:r w:rsidR="00D77385" w:rsidRPr="004340B4">
        <w:rPr>
          <w:rFonts w:ascii="Times New Roman" w:hAnsi="Times New Roman"/>
          <w:sz w:val="26"/>
          <w:szCs w:val="26"/>
        </w:rPr>
        <w:t>(</w:t>
      </w:r>
      <w:r w:rsidR="00F911E1" w:rsidRPr="004340B4">
        <w:rPr>
          <w:rFonts w:ascii="Times New Roman" w:hAnsi="Times New Roman"/>
          <w:sz w:val="26"/>
          <w:szCs w:val="26"/>
        </w:rPr>
        <w:t>8733,4 тыс. рублей</w:t>
      </w:r>
      <w:r w:rsidR="00F911E1">
        <w:rPr>
          <w:rFonts w:ascii="Times New Roman" w:hAnsi="Times New Roman"/>
          <w:sz w:val="26"/>
          <w:szCs w:val="26"/>
        </w:rPr>
        <w:t xml:space="preserve"> </w:t>
      </w:r>
      <w:r w:rsidR="00D77385" w:rsidRPr="004340B4">
        <w:rPr>
          <w:rFonts w:ascii="Times New Roman" w:hAnsi="Times New Roman"/>
          <w:sz w:val="26"/>
          <w:szCs w:val="26"/>
        </w:rPr>
        <w:t>по Соглашению от 08.09.2010 № 01-01-06/06-324</w:t>
      </w:r>
      <w:r w:rsidR="00F911E1">
        <w:rPr>
          <w:rFonts w:ascii="Times New Roman" w:hAnsi="Times New Roman"/>
          <w:sz w:val="26"/>
          <w:szCs w:val="26"/>
        </w:rPr>
        <w:t xml:space="preserve"> и</w:t>
      </w:r>
      <w:r w:rsidR="00D77385" w:rsidRPr="004340B4">
        <w:rPr>
          <w:rFonts w:ascii="Times New Roman" w:hAnsi="Times New Roman"/>
          <w:sz w:val="26"/>
          <w:szCs w:val="26"/>
        </w:rPr>
        <w:t xml:space="preserve"> </w:t>
      </w:r>
      <w:r w:rsidR="00F911E1" w:rsidRPr="004340B4">
        <w:rPr>
          <w:rFonts w:ascii="Times New Roman" w:hAnsi="Times New Roman"/>
          <w:sz w:val="26"/>
          <w:szCs w:val="26"/>
        </w:rPr>
        <w:t xml:space="preserve">38 882,9 тыс. рублей </w:t>
      </w:r>
      <w:r w:rsidR="00D77385" w:rsidRPr="004340B4">
        <w:rPr>
          <w:rFonts w:ascii="Times New Roman" w:hAnsi="Times New Roman"/>
          <w:sz w:val="26"/>
          <w:szCs w:val="26"/>
        </w:rPr>
        <w:t xml:space="preserve">по Соглашению от 12.07.2011 № 01-01-06/06-141) и проценты </w:t>
      </w:r>
      <w:r w:rsidR="00F95F8A" w:rsidRPr="004340B4">
        <w:rPr>
          <w:rFonts w:ascii="Times New Roman" w:hAnsi="Times New Roman"/>
          <w:sz w:val="26"/>
          <w:szCs w:val="26"/>
        </w:rPr>
        <w:t xml:space="preserve">(0,1% годовых) </w:t>
      </w:r>
      <w:r w:rsidR="00D77385" w:rsidRPr="004340B4">
        <w:rPr>
          <w:rFonts w:ascii="Times New Roman" w:hAnsi="Times New Roman"/>
          <w:sz w:val="26"/>
          <w:szCs w:val="26"/>
        </w:rPr>
        <w:t xml:space="preserve">на </w:t>
      </w:r>
      <w:r w:rsidR="00DF480D" w:rsidRPr="004340B4">
        <w:rPr>
          <w:rFonts w:ascii="Times New Roman" w:hAnsi="Times New Roman"/>
          <w:sz w:val="26"/>
          <w:szCs w:val="26"/>
        </w:rPr>
        <w:t>оставшуюся часть задолженности по бюджетным кредитам</w:t>
      </w:r>
      <w:r w:rsidR="00F83D30" w:rsidRPr="004340B4">
        <w:rPr>
          <w:rFonts w:ascii="Times New Roman" w:hAnsi="Times New Roman"/>
          <w:sz w:val="26"/>
          <w:szCs w:val="26"/>
        </w:rPr>
        <w:t xml:space="preserve"> в соответствии с утвержденным графиком возврата, с возможностью досрочного погашения.</w:t>
      </w:r>
    </w:p>
    <w:p w:rsidR="00805F9D" w:rsidRPr="004340B4" w:rsidRDefault="004376F2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Пунктом 6</w:t>
      </w:r>
      <w:r w:rsidR="00B45830" w:rsidRPr="004340B4">
        <w:rPr>
          <w:rFonts w:ascii="Times New Roman" w:hAnsi="Times New Roman"/>
          <w:sz w:val="26"/>
          <w:szCs w:val="26"/>
        </w:rPr>
        <w:t xml:space="preserve"> </w:t>
      </w:r>
      <w:r w:rsidR="00A03EFF" w:rsidRPr="004340B4">
        <w:rPr>
          <w:rFonts w:ascii="Times New Roman" w:hAnsi="Times New Roman"/>
          <w:sz w:val="26"/>
          <w:szCs w:val="26"/>
        </w:rPr>
        <w:t>дополнительны</w:t>
      </w:r>
      <w:r w:rsidR="00B45830" w:rsidRPr="004340B4">
        <w:rPr>
          <w:rFonts w:ascii="Times New Roman" w:hAnsi="Times New Roman"/>
          <w:sz w:val="26"/>
          <w:szCs w:val="26"/>
        </w:rPr>
        <w:t>х соглашений</w:t>
      </w:r>
      <w:r w:rsidR="00A03EFF" w:rsidRPr="004340B4">
        <w:rPr>
          <w:rFonts w:ascii="Times New Roman" w:hAnsi="Times New Roman"/>
          <w:sz w:val="26"/>
          <w:szCs w:val="26"/>
        </w:rPr>
        <w:t xml:space="preserve"> от 13.05.201</w:t>
      </w:r>
      <w:r w:rsidR="00F73B1D" w:rsidRPr="004340B4">
        <w:rPr>
          <w:rFonts w:ascii="Times New Roman" w:hAnsi="Times New Roman"/>
          <w:sz w:val="26"/>
          <w:szCs w:val="26"/>
        </w:rPr>
        <w:t>5</w:t>
      </w:r>
      <w:r w:rsidR="00A03EFF" w:rsidRPr="004340B4">
        <w:rPr>
          <w:rFonts w:ascii="Times New Roman" w:hAnsi="Times New Roman"/>
          <w:sz w:val="26"/>
          <w:szCs w:val="26"/>
        </w:rPr>
        <w:t xml:space="preserve"> № 2</w:t>
      </w:r>
      <w:r w:rsidR="005C7A3E" w:rsidRPr="004340B4">
        <w:rPr>
          <w:rFonts w:ascii="Times New Roman" w:hAnsi="Times New Roman"/>
          <w:sz w:val="26"/>
          <w:szCs w:val="26"/>
        </w:rPr>
        <w:t xml:space="preserve"> к Соглашениям от 08.09.2010 № 01-01-06/06-324 и от 12.07.2011 № 01-01-06/06-141</w:t>
      </w:r>
      <w:r w:rsidRPr="004340B4">
        <w:rPr>
          <w:rFonts w:ascii="Times New Roman" w:hAnsi="Times New Roman"/>
          <w:sz w:val="26"/>
          <w:szCs w:val="26"/>
        </w:rPr>
        <w:t xml:space="preserve"> </w:t>
      </w:r>
      <w:r w:rsidR="00F7276D" w:rsidRPr="004340B4">
        <w:rPr>
          <w:rFonts w:ascii="Times New Roman" w:hAnsi="Times New Roman"/>
          <w:sz w:val="26"/>
          <w:szCs w:val="26"/>
        </w:rPr>
        <w:t>определено</w:t>
      </w:r>
      <w:r w:rsidRPr="004340B4">
        <w:rPr>
          <w:rFonts w:ascii="Times New Roman" w:hAnsi="Times New Roman"/>
          <w:sz w:val="26"/>
          <w:szCs w:val="26"/>
        </w:rPr>
        <w:t xml:space="preserve">, что </w:t>
      </w:r>
      <w:r w:rsidR="00B37AD5" w:rsidRPr="004340B4">
        <w:rPr>
          <w:rFonts w:ascii="Times New Roman" w:hAnsi="Times New Roman"/>
          <w:sz w:val="26"/>
          <w:szCs w:val="26"/>
        </w:rPr>
        <w:t>при неисполнении</w:t>
      </w:r>
      <w:r w:rsidR="00195343" w:rsidRPr="004340B4">
        <w:rPr>
          <w:rFonts w:ascii="Times New Roman" w:hAnsi="Times New Roman"/>
          <w:sz w:val="26"/>
          <w:szCs w:val="26"/>
        </w:rPr>
        <w:t xml:space="preserve"> </w:t>
      </w:r>
      <w:r w:rsidR="00B37AD5" w:rsidRPr="004340B4">
        <w:rPr>
          <w:rFonts w:ascii="Times New Roman" w:hAnsi="Times New Roman"/>
          <w:sz w:val="26"/>
          <w:szCs w:val="26"/>
        </w:rPr>
        <w:t>заемщиком</w:t>
      </w:r>
      <w:r w:rsidR="002062B9" w:rsidRPr="004340B4">
        <w:rPr>
          <w:rFonts w:ascii="Times New Roman" w:hAnsi="Times New Roman"/>
          <w:sz w:val="26"/>
          <w:szCs w:val="26"/>
        </w:rPr>
        <w:t xml:space="preserve"> (Правительством Республики Хакасия)</w:t>
      </w:r>
      <w:r w:rsidR="00B37AD5" w:rsidRPr="004340B4">
        <w:rPr>
          <w:rFonts w:ascii="Times New Roman" w:hAnsi="Times New Roman"/>
          <w:sz w:val="26"/>
          <w:szCs w:val="26"/>
        </w:rPr>
        <w:t xml:space="preserve"> </w:t>
      </w:r>
      <w:r w:rsidR="00697C64" w:rsidRPr="004340B4">
        <w:rPr>
          <w:rFonts w:ascii="Times New Roman" w:hAnsi="Times New Roman"/>
          <w:sz w:val="26"/>
          <w:szCs w:val="26"/>
        </w:rPr>
        <w:t xml:space="preserve">условий </w:t>
      </w:r>
      <w:r w:rsidR="00F7276D" w:rsidRPr="004340B4">
        <w:rPr>
          <w:rFonts w:ascii="Times New Roman" w:hAnsi="Times New Roman"/>
          <w:sz w:val="26"/>
          <w:szCs w:val="26"/>
        </w:rPr>
        <w:t xml:space="preserve">установленных Правилами проведения в 2015 году реструктуризации обязательств (задолженности) субъектов Российской Федерации перед Российской Федерацией по бюджетным кредитам (далее по тексту - Правила проведения в 2015 году реструктуризации обязательств), утвержденными постановлением Правительства РФ от 30.03.2015 </w:t>
      </w:r>
      <w:r w:rsidR="008415E1">
        <w:rPr>
          <w:rFonts w:ascii="Times New Roman" w:hAnsi="Times New Roman"/>
          <w:sz w:val="26"/>
          <w:szCs w:val="26"/>
        </w:rPr>
        <w:t>№</w:t>
      </w:r>
      <w:r w:rsidR="00755345">
        <w:rPr>
          <w:rFonts w:ascii="Times New Roman" w:hAnsi="Times New Roman"/>
          <w:sz w:val="26"/>
          <w:szCs w:val="26"/>
        </w:rPr>
        <w:t> </w:t>
      </w:r>
      <w:r w:rsidR="00F7276D" w:rsidRPr="004340B4">
        <w:rPr>
          <w:rFonts w:ascii="Times New Roman" w:hAnsi="Times New Roman"/>
          <w:sz w:val="26"/>
          <w:szCs w:val="26"/>
        </w:rPr>
        <w:t>292,</w:t>
      </w:r>
      <w:r w:rsidR="00F95F8A" w:rsidRPr="004340B4">
        <w:rPr>
          <w:rFonts w:ascii="Times New Roman" w:hAnsi="Times New Roman"/>
          <w:sz w:val="26"/>
          <w:szCs w:val="26"/>
        </w:rPr>
        <w:t xml:space="preserve"> а также условий, предусмотренных данными дополнительными соглашениями, </w:t>
      </w:r>
      <w:r w:rsidR="0052127A" w:rsidRPr="004340B4">
        <w:rPr>
          <w:rFonts w:ascii="Times New Roman" w:hAnsi="Times New Roman"/>
          <w:sz w:val="26"/>
          <w:szCs w:val="26"/>
        </w:rPr>
        <w:t>заемщик в течение 10 дней со дня направления кредитором</w:t>
      </w:r>
      <w:r w:rsidR="007661D3" w:rsidRPr="004340B4">
        <w:rPr>
          <w:rFonts w:ascii="Times New Roman" w:hAnsi="Times New Roman"/>
          <w:sz w:val="26"/>
          <w:szCs w:val="26"/>
        </w:rPr>
        <w:t xml:space="preserve"> (Министерством финансов Российской Федерации) </w:t>
      </w:r>
      <w:r w:rsidR="0052127A" w:rsidRPr="004340B4">
        <w:rPr>
          <w:rFonts w:ascii="Times New Roman" w:hAnsi="Times New Roman"/>
          <w:sz w:val="26"/>
          <w:szCs w:val="26"/>
        </w:rPr>
        <w:t xml:space="preserve">уведомления о неисполнении </w:t>
      </w:r>
      <w:r w:rsidR="00717491" w:rsidRPr="004340B4">
        <w:rPr>
          <w:rFonts w:ascii="Times New Roman" w:hAnsi="Times New Roman"/>
          <w:sz w:val="26"/>
          <w:szCs w:val="26"/>
        </w:rPr>
        <w:t xml:space="preserve">данных </w:t>
      </w:r>
      <w:r w:rsidR="00805F9D" w:rsidRPr="004340B4">
        <w:rPr>
          <w:rFonts w:ascii="Times New Roman" w:hAnsi="Times New Roman"/>
          <w:sz w:val="26"/>
          <w:szCs w:val="26"/>
        </w:rPr>
        <w:t xml:space="preserve">условий </w:t>
      </w:r>
      <w:r w:rsidR="00717491" w:rsidRPr="004340B4">
        <w:rPr>
          <w:rFonts w:ascii="Times New Roman" w:hAnsi="Times New Roman"/>
          <w:sz w:val="26"/>
          <w:szCs w:val="26"/>
        </w:rPr>
        <w:t>о</w:t>
      </w:r>
      <w:r w:rsidR="00805F9D" w:rsidRPr="004340B4">
        <w:rPr>
          <w:rFonts w:ascii="Times New Roman" w:hAnsi="Times New Roman"/>
          <w:sz w:val="26"/>
          <w:szCs w:val="26"/>
        </w:rPr>
        <w:t>бязан досрочно единовременно погасить непогашенную реструктуризированную задолженность по вышеуказанным бюджетным кредитам</w:t>
      </w:r>
      <w:r w:rsidR="00D440C9" w:rsidRPr="004340B4">
        <w:rPr>
          <w:rFonts w:ascii="Times New Roman" w:hAnsi="Times New Roman"/>
          <w:sz w:val="26"/>
          <w:szCs w:val="26"/>
        </w:rPr>
        <w:t xml:space="preserve"> и проценты за фактический срок пользования </w:t>
      </w:r>
      <w:r w:rsidR="00717491" w:rsidRPr="004340B4">
        <w:rPr>
          <w:rFonts w:ascii="Times New Roman" w:hAnsi="Times New Roman"/>
          <w:sz w:val="26"/>
          <w:szCs w:val="26"/>
        </w:rPr>
        <w:t>бюджетными кредитами.</w:t>
      </w:r>
    </w:p>
    <w:p w:rsidR="00717491" w:rsidRPr="004340B4" w:rsidRDefault="007661D3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При </w:t>
      </w:r>
      <w:r w:rsidR="00717491" w:rsidRPr="004340B4">
        <w:rPr>
          <w:rFonts w:ascii="Times New Roman" w:hAnsi="Times New Roman"/>
          <w:sz w:val="26"/>
          <w:szCs w:val="26"/>
        </w:rPr>
        <w:t xml:space="preserve">неисполнении заемщиком указанного требования кредитора </w:t>
      </w:r>
      <w:r w:rsidRPr="004340B4">
        <w:rPr>
          <w:rFonts w:ascii="Times New Roman" w:hAnsi="Times New Roman"/>
          <w:sz w:val="26"/>
          <w:szCs w:val="26"/>
        </w:rPr>
        <w:t xml:space="preserve">сумма средств, подлежащая перечислению в федеральный бюджет Российской </w:t>
      </w:r>
      <w:r w:rsidRPr="004340B4">
        <w:rPr>
          <w:rFonts w:ascii="Times New Roman" w:hAnsi="Times New Roman"/>
          <w:sz w:val="26"/>
          <w:szCs w:val="26"/>
        </w:rPr>
        <w:lastRenderedPageBreak/>
        <w:t>Федерации, в установленном порядке удерживается за счет доходов, подлежащих зачислению в республиканский бюджет Республики Хакасия.</w:t>
      </w:r>
    </w:p>
    <w:p w:rsidR="009C5488" w:rsidRPr="004340B4" w:rsidRDefault="00CF163D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В 2018 году постановлением </w:t>
      </w:r>
      <w:r w:rsidR="002849EA" w:rsidRPr="004340B4">
        <w:rPr>
          <w:rFonts w:ascii="Times New Roman" w:hAnsi="Times New Roman"/>
          <w:sz w:val="26"/>
          <w:szCs w:val="26"/>
        </w:rPr>
        <w:t xml:space="preserve">Правительства Российской Федерации от 21.04.2018 </w:t>
      </w:r>
      <w:r w:rsidR="002A0335" w:rsidRPr="004340B4">
        <w:rPr>
          <w:rFonts w:ascii="Times New Roman" w:hAnsi="Times New Roman"/>
          <w:sz w:val="26"/>
          <w:szCs w:val="26"/>
        </w:rPr>
        <w:t>№</w:t>
      </w:r>
      <w:bookmarkStart w:id="0" w:name="_GoBack"/>
      <w:bookmarkEnd w:id="0"/>
      <w:r w:rsidR="002849EA" w:rsidRPr="004340B4">
        <w:rPr>
          <w:rFonts w:ascii="Times New Roman" w:hAnsi="Times New Roman"/>
          <w:sz w:val="26"/>
          <w:szCs w:val="26"/>
        </w:rPr>
        <w:t xml:space="preserve"> 493 внесены изменения в Правила проведения в 2015 году реструктуризации обязательств, согласно которым</w:t>
      </w:r>
      <w:r w:rsidR="009C5488" w:rsidRPr="004340B4">
        <w:rPr>
          <w:rFonts w:ascii="Times New Roman" w:hAnsi="Times New Roman"/>
          <w:sz w:val="26"/>
          <w:szCs w:val="26"/>
        </w:rPr>
        <w:t xml:space="preserve"> изменена (снижена) мера ответственности заемщика в случае нарушения сроков погашения реструктуризированной задолженности по бюджетным кредитам и (или) уплаты процентов за рассрочку.</w:t>
      </w:r>
    </w:p>
    <w:p w:rsidR="00A5487D" w:rsidRPr="004340B4" w:rsidRDefault="009C5488" w:rsidP="00E30C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Так, </w:t>
      </w:r>
      <w:r w:rsidR="00A5487D" w:rsidRPr="004340B4">
        <w:rPr>
          <w:rFonts w:ascii="Times New Roman" w:hAnsi="Times New Roman"/>
          <w:sz w:val="26"/>
          <w:szCs w:val="26"/>
        </w:rPr>
        <w:t xml:space="preserve">пунктом 12 </w:t>
      </w:r>
      <w:r w:rsidRPr="004340B4">
        <w:rPr>
          <w:rFonts w:ascii="Times New Roman" w:hAnsi="Times New Roman"/>
          <w:sz w:val="26"/>
          <w:szCs w:val="26"/>
        </w:rPr>
        <w:t>Правил проведения в 2015 году реструктуризации обязательств</w:t>
      </w:r>
      <w:r w:rsidR="00A5487D" w:rsidRPr="004340B4">
        <w:rPr>
          <w:rFonts w:ascii="Times New Roman" w:hAnsi="Times New Roman"/>
          <w:sz w:val="26"/>
          <w:szCs w:val="26"/>
        </w:rPr>
        <w:t xml:space="preserve"> в первой редакции (от 30.03.2015) был</w:t>
      </w:r>
      <w:r w:rsidR="002F61CE" w:rsidRPr="004340B4">
        <w:rPr>
          <w:rFonts w:ascii="Times New Roman" w:hAnsi="Times New Roman"/>
          <w:sz w:val="26"/>
          <w:szCs w:val="26"/>
        </w:rPr>
        <w:t>о</w:t>
      </w:r>
      <w:r w:rsidR="00A5487D" w:rsidRPr="004340B4">
        <w:rPr>
          <w:rFonts w:ascii="Times New Roman" w:hAnsi="Times New Roman"/>
          <w:sz w:val="26"/>
          <w:szCs w:val="26"/>
        </w:rPr>
        <w:t xml:space="preserve"> определено, что при нарушении должником сроков погашения реструктурированной задолженности по бюджетным кредитам и (или) уплаты процентов за рассрочку непогашенная реструктурированная задолженность по основному долгу и процентам по кредиту, а также начисленные проценты за рассрочку подлежат досрочному единовременному погашению должником.</w:t>
      </w:r>
    </w:p>
    <w:p w:rsidR="00E30C88" w:rsidRPr="004340B4" w:rsidRDefault="002F61CE" w:rsidP="00E30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С учетом внесенных постановлением Правительства Российской Федерации от 21.04.2018 </w:t>
      </w:r>
      <w:r w:rsidR="002A0335" w:rsidRPr="004340B4">
        <w:rPr>
          <w:rFonts w:ascii="Times New Roman" w:hAnsi="Times New Roman"/>
          <w:sz w:val="26"/>
          <w:szCs w:val="26"/>
        </w:rPr>
        <w:t>№</w:t>
      </w:r>
      <w:r w:rsidRPr="004340B4">
        <w:rPr>
          <w:rFonts w:ascii="Times New Roman" w:hAnsi="Times New Roman"/>
          <w:sz w:val="26"/>
          <w:szCs w:val="26"/>
        </w:rPr>
        <w:t xml:space="preserve"> 493 изменений в Правила проведения в 2015 году реструктуризации обязательств</w:t>
      </w:r>
      <w:r w:rsidR="0024112F" w:rsidRPr="004340B4">
        <w:rPr>
          <w:rFonts w:ascii="Times New Roman" w:hAnsi="Times New Roman"/>
          <w:sz w:val="26"/>
          <w:szCs w:val="26"/>
        </w:rPr>
        <w:t xml:space="preserve"> теперь </w:t>
      </w:r>
      <w:r w:rsidR="00E30C88" w:rsidRPr="004340B4">
        <w:rPr>
          <w:rFonts w:ascii="Times New Roman" w:hAnsi="Times New Roman"/>
          <w:sz w:val="26"/>
          <w:szCs w:val="26"/>
        </w:rPr>
        <w:t>в случае нарушения должником сроков</w:t>
      </w:r>
      <w:r w:rsidR="00197E8B" w:rsidRPr="004340B4">
        <w:rPr>
          <w:rFonts w:ascii="Times New Roman" w:hAnsi="Times New Roman"/>
          <w:sz w:val="26"/>
          <w:szCs w:val="26"/>
        </w:rPr>
        <w:t xml:space="preserve"> (на период до 14 рабочих дней)</w:t>
      </w:r>
      <w:r w:rsidR="00E30C88" w:rsidRPr="004340B4">
        <w:rPr>
          <w:rFonts w:ascii="Times New Roman" w:hAnsi="Times New Roman"/>
          <w:sz w:val="26"/>
          <w:szCs w:val="26"/>
        </w:rPr>
        <w:t xml:space="preserve"> погашения реструктурированной задолженности по бюджетным кредитам и (или) уплаты процентов за рассрочку должник уплачивает пени в размере 10 тыс. рублей за каждый день просрочки исполнения указанного обязательства.</w:t>
      </w:r>
    </w:p>
    <w:p w:rsidR="00E30C88" w:rsidRPr="004340B4" w:rsidRDefault="00197E8B" w:rsidP="00197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4340B4">
        <w:rPr>
          <w:rFonts w:ascii="Times New Roman" w:hAnsi="Times New Roman"/>
          <w:sz w:val="26"/>
          <w:szCs w:val="26"/>
        </w:rPr>
        <w:t>,</w:t>
      </w:r>
      <w:proofErr w:type="gramEnd"/>
      <w:r w:rsidRPr="004340B4">
        <w:rPr>
          <w:rFonts w:ascii="Times New Roman" w:hAnsi="Times New Roman"/>
          <w:sz w:val="26"/>
          <w:szCs w:val="26"/>
        </w:rPr>
        <w:t xml:space="preserve"> </w:t>
      </w:r>
      <w:r w:rsidR="00E30C88" w:rsidRPr="004340B4">
        <w:rPr>
          <w:rFonts w:ascii="Times New Roman" w:hAnsi="Times New Roman"/>
          <w:sz w:val="26"/>
          <w:szCs w:val="26"/>
        </w:rPr>
        <w:t>если по истечении 14 рабочих дней со дня наступления срока исполнения указанного обязательства оно не исполнено, непогашенная реструктурированная задолженность по основному долгу и процентам по кредиту, а также начисленные проценты за рассрочку подлежат досрочному единовременному погашению должником. Одновременно подлежат уплате пени за указанный период.</w:t>
      </w:r>
    </w:p>
    <w:p w:rsidR="005935EF" w:rsidRPr="004340B4" w:rsidRDefault="005935EF" w:rsidP="005935E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В целях приведения в соответствие с </w:t>
      </w:r>
      <w:r w:rsidR="00AB2262" w:rsidRPr="004340B4">
        <w:rPr>
          <w:rFonts w:ascii="Times New Roman" w:hAnsi="Times New Roman"/>
          <w:sz w:val="26"/>
          <w:szCs w:val="26"/>
        </w:rPr>
        <w:t xml:space="preserve">вышеуказанными положениями </w:t>
      </w:r>
      <w:r w:rsidRPr="004340B4">
        <w:rPr>
          <w:rFonts w:ascii="Times New Roman" w:hAnsi="Times New Roman"/>
          <w:sz w:val="26"/>
          <w:szCs w:val="26"/>
        </w:rPr>
        <w:t>новой редакци</w:t>
      </w:r>
      <w:r w:rsidR="00AB2262" w:rsidRPr="004340B4">
        <w:rPr>
          <w:rFonts w:ascii="Times New Roman" w:hAnsi="Times New Roman"/>
          <w:sz w:val="26"/>
          <w:szCs w:val="26"/>
        </w:rPr>
        <w:t>и</w:t>
      </w:r>
      <w:r w:rsidRPr="004340B4">
        <w:rPr>
          <w:rFonts w:ascii="Times New Roman" w:hAnsi="Times New Roman"/>
          <w:sz w:val="26"/>
          <w:szCs w:val="26"/>
        </w:rPr>
        <w:t xml:space="preserve"> Правил проведения в 2015 году реструктуризации обязательств</w:t>
      </w:r>
      <w:r w:rsidR="00AB2262" w:rsidRPr="004340B4">
        <w:rPr>
          <w:rFonts w:ascii="Times New Roman" w:hAnsi="Times New Roman"/>
          <w:sz w:val="26"/>
          <w:szCs w:val="26"/>
        </w:rPr>
        <w:t xml:space="preserve"> Министерством финансов Российской Федерации с Министерством финансов Республики Хакасия заключены дополнительные соглашения от </w:t>
      </w:r>
      <w:r w:rsidR="00193819" w:rsidRPr="004340B4">
        <w:rPr>
          <w:rFonts w:ascii="Times New Roman" w:hAnsi="Times New Roman"/>
          <w:sz w:val="26"/>
          <w:szCs w:val="26"/>
        </w:rPr>
        <w:t>2</w:t>
      </w:r>
      <w:r w:rsidR="00AB2262" w:rsidRPr="004340B4">
        <w:rPr>
          <w:rFonts w:ascii="Times New Roman" w:hAnsi="Times New Roman"/>
          <w:sz w:val="26"/>
          <w:szCs w:val="26"/>
        </w:rPr>
        <w:t>9.08.2018 № 3 к Соглашениям</w:t>
      </w:r>
      <w:r w:rsidRPr="004340B4">
        <w:rPr>
          <w:rFonts w:ascii="Times New Roman" w:hAnsi="Times New Roman"/>
          <w:sz w:val="26"/>
          <w:szCs w:val="26"/>
        </w:rPr>
        <w:t xml:space="preserve"> от 08.09.2010 № 01-01-06/06-324 и </w:t>
      </w:r>
      <w:r w:rsidR="00D838EB" w:rsidRPr="004340B4">
        <w:rPr>
          <w:rFonts w:ascii="Times New Roman" w:hAnsi="Times New Roman"/>
          <w:sz w:val="26"/>
          <w:szCs w:val="26"/>
        </w:rPr>
        <w:t>от 12.07.2011 № 01-01-06/06-141.</w:t>
      </w:r>
    </w:p>
    <w:p w:rsidR="00FC0E5B" w:rsidRPr="004340B4" w:rsidRDefault="002023BE" w:rsidP="00FC0E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Кроме того, </w:t>
      </w:r>
      <w:r w:rsidR="00C20F93" w:rsidRPr="004340B4">
        <w:rPr>
          <w:rFonts w:ascii="Times New Roman" w:hAnsi="Times New Roman"/>
          <w:sz w:val="26"/>
          <w:szCs w:val="26"/>
        </w:rPr>
        <w:t xml:space="preserve">подпунктом в) пункта 14 Правил проведения в 2015 году реструктуризации обязательств определено, что </w:t>
      </w:r>
      <w:r w:rsidR="00404ECC" w:rsidRPr="004340B4">
        <w:rPr>
          <w:rFonts w:ascii="Times New Roman" w:hAnsi="Times New Roman"/>
          <w:sz w:val="26"/>
          <w:szCs w:val="26"/>
        </w:rPr>
        <w:t>вышеуказанные дополнительные соглашения необходимо утвердить законом (законами) субъекта Российской Федерации и в трех</w:t>
      </w:r>
      <w:r w:rsidR="004D79F1" w:rsidRPr="004340B4">
        <w:rPr>
          <w:rFonts w:ascii="Times New Roman" w:hAnsi="Times New Roman"/>
          <w:sz w:val="26"/>
          <w:szCs w:val="26"/>
        </w:rPr>
        <w:t>месячный срок со дня подписания дополнительн</w:t>
      </w:r>
      <w:r w:rsidR="00404ECC" w:rsidRPr="004340B4">
        <w:rPr>
          <w:rFonts w:ascii="Times New Roman" w:hAnsi="Times New Roman"/>
          <w:sz w:val="26"/>
          <w:szCs w:val="26"/>
        </w:rPr>
        <w:t>ых</w:t>
      </w:r>
      <w:r w:rsidR="004D79F1" w:rsidRPr="004340B4">
        <w:rPr>
          <w:rFonts w:ascii="Times New Roman" w:hAnsi="Times New Roman"/>
          <w:sz w:val="26"/>
          <w:szCs w:val="26"/>
        </w:rPr>
        <w:t xml:space="preserve"> соглашени</w:t>
      </w:r>
      <w:r w:rsidR="00404ECC" w:rsidRPr="004340B4">
        <w:rPr>
          <w:rFonts w:ascii="Times New Roman" w:hAnsi="Times New Roman"/>
          <w:sz w:val="26"/>
          <w:szCs w:val="26"/>
        </w:rPr>
        <w:t>й</w:t>
      </w:r>
      <w:r w:rsidR="004D79F1" w:rsidRPr="004340B4">
        <w:rPr>
          <w:rFonts w:ascii="Times New Roman" w:hAnsi="Times New Roman"/>
          <w:sz w:val="26"/>
          <w:szCs w:val="26"/>
        </w:rPr>
        <w:t xml:space="preserve"> представить копию закона (законов) субъекта Российской Федерации в Министерств</w:t>
      </w:r>
      <w:r w:rsidR="00404ECC" w:rsidRPr="004340B4">
        <w:rPr>
          <w:rFonts w:ascii="Times New Roman" w:hAnsi="Times New Roman"/>
          <w:sz w:val="26"/>
          <w:szCs w:val="26"/>
        </w:rPr>
        <w:t>о финансов Российской Федерации.</w:t>
      </w:r>
      <w:r w:rsidR="00FC0E5B" w:rsidRPr="004340B4">
        <w:rPr>
          <w:rFonts w:ascii="Times New Roman" w:hAnsi="Times New Roman"/>
          <w:sz w:val="26"/>
          <w:szCs w:val="26"/>
        </w:rPr>
        <w:t xml:space="preserve"> </w:t>
      </w:r>
    </w:p>
    <w:p w:rsidR="00DA28F6" w:rsidRDefault="006A3FA1" w:rsidP="00FC0E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Согласно пункту 15 Правил проведения в 2015 году реструктуризации обязательств</w:t>
      </w:r>
      <w:r w:rsidR="00C37372" w:rsidRPr="004340B4">
        <w:rPr>
          <w:rFonts w:ascii="Times New Roman" w:hAnsi="Times New Roman"/>
          <w:sz w:val="26"/>
          <w:szCs w:val="26"/>
        </w:rPr>
        <w:t xml:space="preserve"> </w:t>
      </w:r>
      <w:r w:rsidR="00FC0E5B" w:rsidRPr="004340B4">
        <w:rPr>
          <w:rFonts w:ascii="Times New Roman" w:hAnsi="Times New Roman"/>
          <w:sz w:val="26"/>
          <w:szCs w:val="26"/>
        </w:rPr>
        <w:t xml:space="preserve">установлено, что </w:t>
      </w:r>
      <w:r w:rsidR="00C37372" w:rsidRPr="004340B4">
        <w:rPr>
          <w:rFonts w:ascii="Times New Roman" w:hAnsi="Times New Roman"/>
          <w:sz w:val="26"/>
          <w:szCs w:val="26"/>
        </w:rPr>
        <w:t>в</w:t>
      </w:r>
      <w:r w:rsidRPr="004340B4">
        <w:rPr>
          <w:rFonts w:ascii="Times New Roman" w:hAnsi="Times New Roman"/>
          <w:sz w:val="26"/>
          <w:szCs w:val="26"/>
        </w:rPr>
        <w:t xml:space="preserve"> случае неисполнения должником </w:t>
      </w:r>
      <w:r w:rsidR="00FC0E5B" w:rsidRPr="004340B4">
        <w:rPr>
          <w:rFonts w:ascii="Times New Roman" w:hAnsi="Times New Roman"/>
          <w:sz w:val="26"/>
          <w:szCs w:val="26"/>
        </w:rPr>
        <w:t>вышеуказанного</w:t>
      </w:r>
      <w:r w:rsidRPr="004340B4">
        <w:rPr>
          <w:rFonts w:ascii="Times New Roman" w:hAnsi="Times New Roman"/>
          <w:sz w:val="26"/>
          <w:szCs w:val="26"/>
        </w:rPr>
        <w:t xml:space="preserve"> обязательства</w:t>
      </w:r>
      <w:r w:rsidR="00FC0E5B" w:rsidRPr="004340B4">
        <w:rPr>
          <w:rFonts w:ascii="Times New Roman" w:hAnsi="Times New Roman"/>
          <w:sz w:val="26"/>
          <w:szCs w:val="26"/>
        </w:rPr>
        <w:t>,</w:t>
      </w:r>
      <w:r w:rsidRPr="004340B4">
        <w:rPr>
          <w:rFonts w:ascii="Times New Roman" w:hAnsi="Times New Roman"/>
          <w:sz w:val="26"/>
          <w:szCs w:val="26"/>
        </w:rPr>
        <w:t xml:space="preserve"> должник уплачивает пени в размере 5 тыс. рублей за каждый день просрочки исполнения указанных обязательств.</w:t>
      </w:r>
      <w:r w:rsidR="00FC0E5B" w:rsidRPr="004340B4">
        <w:rPr>
          <w:rFonts w:ascii="Times New Roman" w:hAnsi="Times New Roman"/>
          <w:sz w:val="26"/>
          <w:szCs w:val="26"/>
        </w:rPr>
        <w:t xml:space="preserve"> </w:t>
      </w:r>
    </w:p>
    <w:p w:rsidR="006A3FA1" w:rsidRPr="004340B4" w:rsidRDefault="00FC0E5B" w:rsidP="00FC0E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>В</w:t>
      </w:r>
      <w:r w:rsidR="006A3FA1" w:rsidRPr="004340B4">
        <w:rPr>
          <w:rFonts w:ascii="Times New Roman" w:hAnsi="Times New Roman"/>
          <w:sz w:val="26"/>
          <w:szCs w:val="26"/>
        </w:rPr>
        <w:t xml:space="preserve"> случае если по истечении 2 месяцев со дня наступления сроков исполнения обязательств они не исполнены, должник досрочно единовременно </w:t>
      </w:r>
      <w:r w:rsidRPr="004340B4">
        <w:rPr>
          <w:rFonts w:ascii="Times New Roman" w:hAnsi="Times New Roman"/>
          <w:sz w:val="26"/>
          <w:szCs w:val="26"/>
        </w:rPr>
        <w:t xml:space="preserve">обязан </w:t>
      </w:r>
      <w:r w:rsidR="006A3FA1" w:rsidRPr="004340B4">
        <w:rPr>
          <w:rFonts w:ascii="Times New Roman" w:hAnsi="Times New Roman"/>
          <w:sz w:val="26"/>
          <w:szCs w:val="26"/>
        </w:rPr>
        <w:t>пога</w:t>
      </w:r>
      <w:r w:rsidRPr="004340B4">
        <w:rPr>
          <w:rFonts w:ascii="Times New Roman" w:hAnsi="Times New Roman"/>
          <w:sz w:val="26"/>
          <w:szCs w:val="26"/>
        </w:rPr>
        <w:t>сить</w:t>
      </w:r>
      <w:r w:rsidR="006A3FA1" w:rsidRPr="004340B4">
        <w:rPr>
          <w:rFonts w:ascii="Times New Roman" w:hAnsi="Times New Roman"/>
          <w:sz w:val="26"/>
          <w:szCs w:val="26"/>
        </w:rPr>
        <w:t xml:space="preserve"> непогашенную реструктурированную задолженность по бюджетным кредитам и проценты за рассрочку, а также выпла</w:t>
      </w:r>
      <w:r w:rsidRPr="004340B4">
        <w:rPr>
          <w:rFonts w:ascii="Times New Roman" w:hAnsi="Times New Roman"/>
          <w:sz w:val="26"/>
          <w:szCs w:val="26"/>
        </w:rPr>
        <w:t>тить</w:t>
      </w:r>
      <w:r w:rsidR="006A3FA1" w:rsidRPr="004340B4">
        <w:rPr>
          <w:rFonts w:ascii="Times New Roman" w:hAnsi="Times New Roman"/>
          <w:sz w:val="26"/>
          <w:szCs w:val="26"/>
        </w:rPr>
        <w:t xml:space="preserve"> проценты по кредиту в размере, установленном соглашением о предоставлении бюджету </w:t>
      </w:r>
      <w:r w:rsidR="006A3FA1" w:rsidRPr="004340B4">
        <w:rPr>
          <w:rFonts w:ascii="Times New Roman" w:hAnsi="Times New Roman"/>
          <w:sz w:val="26"/>
          <w:szCs w:val="26"/>
        </w:rPr>
        <w:lastRenderedPageBreak/>
        <w:t>субъекта Российской Федерации из федерального бюджета соответствующего бюджетного кредита, за вычетом сумм процентов за рассрочку, фактически уплаченных должником в соответствующий период. Одновременно подлежат уплате пени за указанный период.</w:t>
      </w:r>
    </w:p>
    <w:p w:rsidR="00F90B4C" w:rsidRPr="004340B4" w:rsidRDefault="00ED4E53" w:rsidP="00ED4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По </w:t>
      </w:r>
      <w:r w:rsidR="00F90B4C" w:rsidRPr="004340B4">
        <w:rPr>
          <w:rFonts w:ascii="Times New Roman" w:hAnsi="Times New Roman"/>
          <w:sz w:val="26"/>
          <w:szCs w:val="26"/>
        </w:rPr>
        <w:t>мнению Контрольно-счетной палат</w:t>
      </w:r>
      <w:r w:rsidR="002A0335">
        <w:rPr>
          <w:rFonts w:ascii="Times New Roman" w:hAnsi="Times New Roman"/>
          <w:sz w:val="26"/>
          <w:szCs w:val="26"/>
        </w:rPr>
        <w:t>ы</w:t>
      </w:r>
      <w:r w:rsidR="00F90B4C" w:rsidRPr="004340B4">
        <w:rPr>
          <w:rFonts w:ascii="Times New Roman" w:hAnsi="Times New Roman"/>
          <w:sz w:val="26"/>
          <w:szCs w:val="26"/>
        </w:rPr>
        <w:t xml:space="preserve"> Республики Хакасия, во избежание</w:t>
      </w:r>
      <w:r w:rsidRPr="004340B4">
        <w:rPr>
          <w:rFonts w:ascii="Times New Roman" w:hAnsi="Times New Roman"/>
          <w:sz w:val="26"/>
          <w:szCs w:val="26"/>
        </w:rPr>
        <w:t xml:space="preserve"> риска возникновения вышеизложенной ситуации необходимо в кратчайшие сроки утвердить Законом Республики Хакасия дополнительные соглашения от 29.08.2018 № 3 к Соглашениям от 08.09.2010 № 01-01-06/06-324 и от 12.07.2011 № 01-01-06/06-141.</w:t>
      </w:r>
    </w:p>
    <w:p w:rsidR="00931970" w:rsidRPr="004340B4" w:rsidRDefault="00F90B4C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0B4">
        <w:rPr>
          <w:rFonts w:ascii="Times New Roman" w:hAnsi="Times New Roman"/>
          <w:sz w:val="26"/>
          <w:szCs w:val="26"/>
        </w:rPr>
        <w:t xml:space="preserve">Проект </w:t>
      </w:r>
      <w:r w:rsidR="00AC0A78" w:rsidRPr="004340B4">
        <w:rPr>
          <w:rFonts w:ascii="Times New Roman" w:hAnsi="Times New Roman"/>
          <w:sz w:val="26"/>
          <w:szCs w:val="26"/>
        </w:rPr>
        <w:t xml:space="preserve">закона </w:t>
      </w:r>
      <w:r w:rsidR="00D650DE" w:rsidRPr="004340B4">
        <w:rPr>
          <w:rFonts w:ascii="Times New Roman" w:hAnsi="Times New Roman"/>
          <w:sz w:val="26"/>
          <w:szCs w:val="26"/>
        </w:rPr>
        <w:t>Республики Хакасия № 15-37/</w:t>
      </w:r>
      <w:r w:rsidR="00317CD3" w:rsidRPr="004340B4">
        <w:rPr>
          <w:rFonts w:ascii="Times New Roman" w:hAnsi="Times New Roman"/>
          <w:sz w:val="26"/>
          <w:szCs w:val="26"/>
        </w:rPr>
        <w:t>5</w:t>
      </w:r>
      <w:r w:rsidR="00D650DE" w:rsidRPr="004340B4">
        <w:rPr>
          <w:rFonts w:ascii="Times New Roman" w:hAnsi="Times New Roman"/>
          <w:sz w:val="26"/>
          <w:szCs w:val="26"/>
        </w:rPr>
        <w:t>7-</w:t>
      </w:r>
      <w:r w:rsidR="00317CD3" w:rsidRPr="004340B4">
        <w:rPr>
          <w:rFonts w:ascii="Times New Roman" w:hAnsi="Times New Roman"/>
          <w:sz w:val="26"/>
          <w:szCs w:val="26"/>
        </w:rPr>
        <w:t>7</w:t>
      </w:r>
      <w:r w:rsidR="00D650DE" w:rsidRPr="004340B4">
        <w:rPr>
          <w:rFonts w:ascii="Times New Roman" w:hAnsi="Times New Roman"/>
          <w:sz w:val="26"/>
          <w:szCs w:val="26"/>
        </w:rPr>
        <w:t xml:space="preserve"> «Об </w:t>
      </w:r>
      <w:r w:rsidR="00317CD3" w:rsidRPr="004340B4">
        <w:rPr>
          <w:rFonts w:ascii="Times New Roman" w:hAnsi="Times New Roman"/>
          <w:sz w:val="26"/>
          <w:szCs w:val="26"/>
        </w:rPr>
        <w:t>утверждении дополнительных соглашений к соглашениям о предоставлении бюджету Республики Хакасия из федерального бюджета бюджетных кредитов</w:t>
      </w:r>
      <w:r w:rsidR="00D650DE" w:rsidRPr="004340B4">
        <w:rPr>
          <w:rFonts w:ascii="Times New Roman" w:hAnsi="Times New Roman"/>
          <w:sz w:val="26"/>
          <w:szCs w:val="26"/>
        </w:rPr>
        <w:t xml:space="preserve">» </w:t>
      </w:r>
      <w:r w:rsidR="00AC0A78" w:rsidRPr="004340B4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</w:t>
      </w:r>
      <w:r w:rsidR="00752314" w:rsidRPr="004340B4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="00AC0A78" w:rsidRPr="004340B4">
        <w:rPr>
          <w:rFonts w:ascii="Times New Roman" w:hAnsi="Times New Roman"/>
          <w:sz w:val="26"/>
          <w:szCs w:val="26"/>
        </w:rPr>
        <w:t>.</w:t>
      </w:r>
    </w:p>
    <w:p w:rsidR="00381568" w:rsidRPr="004340B4" w:rsidRDefault="00381568" w:rsidP="00381568">
      <w:pPr>
        <w:pStyle w:val="a3"/>
        <w:ind w:firstLine="0"/>
        <w:rPr>
          <w:sz w:val="26"/>
          <w:szCs w:val="26"/>
        </w:rPr>
      </w:pPr>
    </w:p>
    <w:p w:rsidR="00F1694A" w:rsidRPr="004340B4" w:rsidRDefault="00F1694A" w:rsidP="00381568">
      <w:pPr>
        <w:pStyle w:val="a3"/>
        <w:ind w:firstLine="0"/>
        <w:rPr>
          <w:sz w:val="26"/>
          <w:szCs w:val="26"/>
        </w:rPr>
      </w:pPr>
    </w:p>
    <w:p w:rsidR="00F1694A" w:rsidRPr="004340B4" w:rsidRDefault="00F1694A" w:rsidP="00381568">
      <w:pPr>
        <w:pStyle w:val="a3"/>
        <w:ind w:firstLine="0"/>
        <w:rPr>
          <w:sz w:val="26"/>
          <w:szCs w:val="26"/>
        </w:rPr>
      </w:pPr>
    </w:p>
    <w:p w:rsidR="000E74D7" w:rsidRPr="004340B4" w:rsidRDefault="00317CD3" w:rsidP="00381568">
      <w:pPr>
        <w:pStyle w:val="a3"/>
        <w:ind w:firstLine="0"/>
        <w:rPr>
          <w:sz w:val="26"/>
          <w:szCs w:val="26"/>
        </w:rPr>
      </w:pPr>
      <w:r w:rsidRPr="004340B4">
        <w:rPr>
          <w:sz w:val="26"/>
          <w:szCs w:val="26"/>
        </w:rPr>
        <w:t>Председатель</w:t>
      </w:r>
    </w:p>
    <w:p w:rsidR="00B00DC4" w:rsidRPr="004340B4" w:rsidRDefault="00B00DC4" w:rsidP="00E461DD">
      <w:pPr>
        <w:pStyle w:val="a3"/>
        <w:ind w:firstLine="0"/>
        <w:rPr>
          <w:sz w:val="26"/>
          <w:szCs w:val="26"/>
        </w:rPr>
      </w:pPr>
      <w:r w:rsidRPr="004340B4">
        <w:rPr>
          <w:sz w:val="26"/>
          <w:szCs w:val="26"/>
        </w:rPr>
        <w:t>Контрольно-сч</w:t>
      </w:r>
      <w:r w:rsidR="00871B8F" w:rsidRPr="004340B4">
        <w:rPr>
          <w:sz w:val="26"/>
          <w:szCs w:val="26"/>
        </w:rPr>
        <w:t>е</w:t>
      </w:r>
      <w:r w:rsidRPr="004340B4">
        <w:rPr>
          <w:sz w:val="26"/>
          <w:szCs w:val="26"/>
        </w:rPr>
        <w:t xml:space="preserve">тной </w:t>
      </w:r>
    </w:p>
    <w:p w:rsidR="00CA390C" w:rsidRPr="004340B4" w:rsidRDefault="00B00DC4" w:rsidP="00E461DD">
      <w:pPr>
        <w:pStyle w:val="a3"/>
        <w:ind w:firstLine="0"/>
        <w:rPr>
          <w:sz w:val="26"/>
          <w:szCs w:val="26"/>
        </w:rPr>
      </w:pPr>
      <w:r w:rsidRPr="004340B4">
        <w:rPr>
          <w:sz w:val="26"/>
          <w:szCs w:val="26"/>
        </w:rPr>
        <w:t xml:space="preserve">палаты Республики </w:t>
      </w:r>
      <w:r w:rsidR="006B232B" w:rsidRPr="004340B4">
        <w:rPr>
          <w:sz w:val="26"/>
          <w:szCs w:val="26"/>
        </w:rPr>
        <w:t xml:space="preserve">Хакасия </w:t>
      </w:r>
      <w:r w:rsidR="006B232B" w:rsidRPr="004340B4">
        <w:rPr>
          <w:sz w:val="26"/>
          <w:szCs w:val="26"/>
        </w:rPr>
        <w:tab/>
        <w:t xml:space="preserve">           </w:t>
      </w:r>
      <w:r w:rsidR="006B232B" w:rsidRPr="004340B4">
        <w:rPr>
          <w:sz w:val="26"/>
          <w:szCs w:val="26"/>
        </w:rPr>
        <w:tab/>
      </w:r>
      <w:r w:rsidR="006B232B" w:rsidRPr="004340B4">
        <w:rPr>
          <w:sz w:val="26"/>
          <w:szCs w:val="26"/>
        </w:rPr>
        <w:tab/>
      </w:r>
      <w:r w:rsidR="006B232B" w:rsidRPr="004340B4">
        <w:rPr>
          <w:sz w:val="26"/>
          <w:szCs w:val="26"/>
        </w:rPr>
        <w:tab/>
      </w:r>
      <w:r w:rsidR="006B232B" w:rsidRPr="004340B4">
        <w:rPr>
          <w:sz w:val="26"/>
          <w:szCs w:val="26"/>
        </w:rPr>
        <w:tab/>
      </w:r>
      <w:r w:rsidR="006B232B" w:rsidRPr="004340B4">
        <w:rPr>
          <w:sz w:val="26"/>
          <w:szCs w:val="26"/>
        </w:rPr>
        <w:tab/>
      </w:r>
      <w:r w:rsidR="00317CD3" w:rsidRPr="004340B4">
        <w:rPr>
          <w:sz w:val="26"/>
          <w:szCs w:val="26"/>
        </w:rPr>
        <w:t xml:space="preserve">        О</w:t>
      </w:r>
      <w:r w:rsidR="006B232B" w:rsidRPr="004340B4">
        <w:rPr>
          <w:sz w:val="26"/>
          <w:szCs w:val="26"/>
        </w:rPr>
        <w:t>.</w:t>
      </w:r>
      <w:r w:rsidR="00317CD3" w:rsidRPr="004340B4">
        <w:rPr>
          <w:sz w:val="26"/>
          <w:szCs w:val="26"/>
        </w:rPr>
        <w:t>А</w:t>
      </w:r>
      <w:r w:rsidR="006B232B" w:rsidRPr="004340B4">
        <w:rPr>
          <w:sz w:val="26"/>
          <w:szCs w:val="26"/>
        </w:rPr>
        <w:t xml:space="preserve">. </w:t>
      </w:r>
      <w:r w:rsidR="00317CD3" w:rsidRPr="004340B4">
        <w:rPr>
          <w:sz w:val="26"/>
          <w:szCs w:val="26"/>
        </w:rPr>
        <w:t>Лях</w:t>
      </w:r>
    </w:p>
    <w:sectPr w:rsidR="00CA390C" w:rsidRPr="004340B4" w:rsidSect="005037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BE" w:rsidRDefault="00451BBE" w:rsidP="00927DE5">
      <w:pPr>
        <w:spacing w:after="0" w:line="240" w:lineRule="auto"/>
      </w:pPr>
      <w:r>
        <w:separator/>
      </w:r>
    </w:p>
  </w:endnote>
  <w:endnote w:type="continuationSeparator" w:id="0">
    <w:p w:rsidR="00451BBE" w:rsidRDefault="00451BBE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BE" w:rsidRDefault="00451BBE" w:rsidP="00927DE5">
      <w:pPr>
        <w:spacing w:after="0" w:line="240" w:lineRule="auto"/>
      </w:pPr>
      <w:r>
        <w:separator/>
      </w:r>
    </w:p>
  </w:footnote>
  <w:footnote w:type="continuationSeparator" w:id="0">
    <w:p w:rsidR="00451BBE" w:rsidRDefault="00451BBE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BBE" w:rsidRPr="006C5D29" w:rsidRDefault="00451BBE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785F5B">
      <w:rPr>
        <w:noProof/>
        <w:sz w:val="26"/>
        <w:szCs w:val="26"/>
      </w:rPr>
      <w:t>3</w:t>
    </w:r>
    <w:r w:rsidRPr="006C5D29">
      <w:rPr>
        <w:sz w:val="26"/>
        <w:szCs w:val="26"/>
      </w:rPr>
      <w:fldChar w:fldCharType="end"/>
    </w:r>
  </w:p>
  <w:p w:rsidR="00451BBE" w:rsidRDefault="00451B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138D"/>
    <w:rsid w:val="00003211"/>
    <w:rsid w:val="00015247"/>
    <w:rsid w:val="00015B4D"/>
    <w:rsid w:val="000257E9"/>
    <w:rsid w:val="00026C23"/>
    <w:rsid w:val="0003276D"/>
    <w:rsid w:val="0004572A"/>
    <w:rsid w:val="00046EC9"/>
    <w:rsid w:val="00055457"/>
    <w:rsid w:val="00061BEB"/>
    <w:rsid w:val="0006546B"/>
    <w:rsid w:val="000670EE"/>
    <w:rsid w:val="00067E5D"/>
    <w:rsid w:val="000731D1"/>
    <w:rsid w:val="000757AB"/>
    <w:rsid w:val="00075D1A"/>
    <w:rsid w:val="00077842"/>
    <w:rsid w:val="000822D2"/>
    <w:rsid w:val="000A2E60"/>
    <w:rsid w:val="000A409A"/>
    <w:rsid w:val="000A4EEB"/>
    <w:rsid w:val="000B1BE8"/>
    <w:rsid w:val="000B263C"/>
    <w:rsid w:val="000C1B10"/>
    <w:rsid w:val="000D3998"/>
    <w:rsid w:val="000D431C"/>
    <w:rsid w:val="000E190F"/>
    <w:rsid w:val="000E3AD3"/>
    <w:rsid w:val="000E3C56"/>
    <w:rsid w:val="000E49E6"/>
    <w:rsid w:val="000E5F1C"/>
    <w:rsid w:val="000E65AC"/>
    <w:rsid w:val="000E70AC"/>
    <w:rsid w:val="000E74D7"/>
    <w:rsid w:val="000F05DA"/>
    <w:rsid w:val="000F1EC5"/>
    <w:rsid w:val="000F3A3F"/>
    <w:rsid w:val="000F5242"/>
    <w:rsid w:val="000F6708"/>
    <w:rsid w:val="001056DA"/>
    <w:rsid w:val="00112EC3"/>
    <w:rsid w:val="001148BE"/>
    <w:rsid w:val="00120264"/>
    <w:rsid w:val="00121FB7"/>
    <w:rsid w:val="00123882"/>
    <w:rsid w:val="001265D1"/>
    <w:rsid w:val="00136BA4"/>
    <w:rsid w:val="00140F60"/>
    <w:rsid w:val="00142043"/>
    <w:rsid w:val="00145642"/>
    <w:rsid w:val="001465A1"/>
    <w:rsid w:val="00152B51"/>
    <w:rsid w:val="00153B2D"/>
    <w:rsid w:val="00154C2E"/>
    <w:rsid w:val="00157217"/>
    <w:rsid w:val="00160C0E"/>
    <w:rsid w:val="0016587B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93819"/>
    <w:rsid w:val="00195343"/>
    <w:rsid w:val="00197E8B"/>
    <w:rsid w:val="001A57B3"/>
    <w:rsid w:val="001A753A"/>
    <w:rsid w:val="001C10C8"/>
    <w:rsid w:val="001C14D3"/>
    <w:rsid w:val="001C6360"/>
    <w:rsid w:val="001C7219"/>
    <w:rsid w:val="001D331B"/>
    <w:rsid w:val="001D679E"/>
    <w:rsid w:val="001E5199"/>
    <w:rsid w:val="001E5D88"/>
    <w:rsid w:val="001F2408"/>
    <w:rsid w:val="001F5D7E"/>
    <w:rsid w:val="001F62E9"/>
    <w:rsid w:val="002023BE"/>
    <w:rsid w:val="002062B9"/>
    <w:rsid w:val="00215104"/>
    <w:rsid w:val="00215621"/>
    <w:rsid w:val="00216498"/>
    <w:rsid w:val="00217BAA"/>
    <w:rsid w:val="0022391A"/>
    <w:rsid w:val="00225249"/>
    <w:rsid w:val="0024112F"/>
    <w:rsid w:val="00243C18"/>
    <w:rsid w:val="00244FF8"/>
    <w:rsid w:val="0024710A"/>
    <w:rsid w:val="002522F8"/>
    <w:rsid w:val="002523DF"/>
    <w:rsid w:val="00253A00"/>
    <w:rsid w:val="00255057"/>
    <w:rsid w:val="0027123A"/>
    <w:rsid w:val="00271961"/>
    <w:rsid w:val="00276C0D"/>
    <w:rsid w:val="00277D94"/>
    <w:rsid w:val="00283233"/>
    <w:rsid w:val="00284965"/>
    <w:rsid w:val="002849EA"/>
    <w:rsid w:val="00284AD3"/>
    <w:rsid w:val="0028545B"/>
    <w:rsid w:val="002A0335"/>
    <w:rsid w:val="002A1D83"/>
    <w:rsid w:val="002B1133"/>
    <w:rsid w:val="002B1DCA"/>
    <w:rsid w:val="002B423E"/>
    <w:rsid w:val="002C03DD"/>
    <w:rsid w:val="002D0837"/>
    <w:rsid w:val="002E017D"/>
    <w:rsid w:val="002F61CE"/>
    <w:rsid w:val="0030094B"/>
    <w:rsid w:val="00307DA5"/>
    <w:rsid w:val="00312496"/>
    <w:rsid w:val="00313834"/>
    <w:rsid w:val="0031402B"/>
    <w:rsid w:val="003159F0"/>
    <w:rsid w:val="003160B8"/>
    <w:rsid w:val="00317CD3"/>
    <w:rsid w:val="00325D97"/>
    <w:rsid w:val="00333B27"/>
    <w:rsid w:val="003341FB"/>
    <w:rsid w:val="003521A7"/>
    <w:rsid w:val="00354DF4"/>
    <w:rsid w:val="003552A0"/>
    <w:rsid w:val="00362776"/>
    <w:rsid w:val="00362E6C"/>
    <w:rsid w:val="00372E89"/>
    <w:rsid w:val="00373A3D"/>
    <w:rsid w:val="003777E4"/>
    <w:rsid w:val="00381568"/>
    <w:rsid w:val="003816E0"/>
    <w:rsid w:val="00386B80"/>
    <w:rsid w:val="00393D4A"/>
    <w:rsid w:val="003A0EA6"/>
    <w:rsid w:val="003A405D"/>
    <w:rsid w:val="003B3A57"/>
    <w:rsid w:val="003B5000"/>
    <w:rsid w:val="003B6B79"/>
    <w:rsid w:val="003B7E8E"/>
    <w:rsid w:val="003C4F43"/>
    <w:rsid w:val="003C5274"/>
    <w:rsid w:val="003D06E5"/>
    <w:rsid w:val="003D18BE"/>
    <w:rsid w:val="003D5D16"/>
    <w:rsid w:val="003E3136"/>
    <w:rsid w:val="003E58AF"/>
    <w:rsid w:val="003F6EF5"/>
    <w:rsid w:val="0040285C"/>
    <w:rsid w:val="00404ECC"/>
    <w:rsid w:val="00406335"/>
    <w:rsid w:val="004103F7"/>
    <w:rsid w:val="00411D7A"/>
    <w:rsid w:val="00421B1D"/>
    <w:rsid w:val="00423FBF"/>
    <w:rsid w:val="004340B4"/>
    <w:rsid w:val="00435530"/>
    <w:rsid w:val="004376F2"/>
    <w:rsid w:val="00440DC9"/>
    <w:rsid w:val="00442C5D"/>
    <w:rsid w:val="00445BF5"/>
    <w:rsid w:val="00451BBE"/>
    <w:rsid w:val="00456378"/>
    <w:rsid w:val="00461279"/>
    <w:rsid w:val="00462CE9"/>
    <w:rsid w:val="0046358B"/>
    <w:rsid w:val="00463C3A"/>
    <w:rsid w:val="004700D8"/>
    <w:rsid w:val="00471031"/>
    <w:rsid w:val="004730F8"/>
    <w:rsid w:val="00484FEB"/>
    <w:rsid w:val="00487ADF"/>
    <w:rsid w:val="00491C95"/>
    <w:rsid w:val="00492CD0"/>
    <w:rsid w:val="00493C04"/>
    <w:rsid w:val="0049637A"/>
    <w:rsid w:val="004A1BD0"/>
    <w:rsid w:val="004A1BF1"/>
    <w:rsid w:val="004A4782"/>
    <w:rsid w:val="004B2494"/>
    <w:rsid w:val="004B5105"/>
    <w:rsid w:val="004B6628"/>
    <w:rsid w:val="004B785E"/>
    <w:rsid w:val="004C29AF"/>
    <w:rsid w:val="004C2D8B"/>
    <w:rsid w:val="004D3204"/>
    <w:rsid w:val="004D336C"/>
    <w:rsid w:val="004D46E4"/>
    <w:rsid w:val="004D75F0"/>
    <w:rsid w:val="004D7985"/>
    <w:rsid w:val="004D79F1"/>
    <w:rsid w:val="004E381D"/>
    <w:rsid w:val="004E3F17"/>
    <w:rsid w:val="004F04F1"/>
    <w:rsid w:val="004F53CA"/>
    <w:rsid w:val="005019D7"/>
    <w:rsid w:val="00503258"/>
    <w:rsid w:val="00503739"/>
    <w:rsid w:val="00504E20"/>
    <w:rsid w:val="0050694F"/>
    <w:rsid w:val="00513555"/>
    <w:rsid w:val="0051387C"/>
    <w:rsid w:val="005204C8"/>
    <w:rsid w:val="0052127A"/>
    <w:rsid w:val="005314EB"/>
    <w:rsid w:val="0053783E"/>
    <w:rsid w:val="00542D29"/>
    <w:rsid w:val="005473BD"/>
    <w:rsid w:val="00557C3C"/>
    <w:rsid w:val="005727AD"/>
    <w:rsid w:val="00573B93"/>
    <w:rsid w:val="00576948"/>
    <w:rsid w:val="00581452"/>
    <w:rsid w:val="00582FC0"/>
    <w:rsid w:val="00591150"/>
    <w:rsid w:val="00592F53"/>
    <w:rsid w:val="005935EF"/>
    <w:rsid w:val="005945CB"/>
    <w:rsid w:val="00596818"/>
    <w:rsid w:val="005A15AC"/>
    <w:rsid w:val="005A5B3A"/>
    <w:rsid w:val="005A6EA5"/>
    <w:rsid w:val="005B4A75"/>
    <w:rsid w:val="005B4C62"/>
    <w:rsid w:val="005B5DC8"/>
    <w:rsid w:val="005B7B2E"/>
    <w:rsid w:val="005C0AAC"/>
    <w:rsid w:val="005C7A3E"/>
    <w:rsid w:val="005D27FE"/>
    <w:rsid w:val="005D43E1"/>
    <w:rsid w:val="005E2F6A"/>
    <w:rsid w:val="005E6E32"/>
    <w:rsid w:val="005F29C1"/>
    <w:rsid w:val="005F3104"/>
    <w:rsid w:val="006020A5"/>
    <w:rsid w:val="00602B34"/>
    <w:rsid w:val="00603F33"/>
    <w:rsid w:val="00605568"/>
    <w:rsid w:val="00610609"/>
    <w:rsid w:val="00614786"/>
    <w:rsid w:val="006207D1"/>
    <w:rsid w:val="00620A24"/>
    <w:rsid w:val="006233B2"/>
    <w:rsid w:val="00627C44"/>
    <w:rsid w:val="00630B21"/>
    <w:rsid w:val="00644EF8"/>
    <w:rsid w:val="0065144A"/>
    <w:rsid w:val="00651CF3"/>
    <w:rsid w:val="00654E9C"/>
    <w:rsid w:val="0068011A"/>
    <w:rsid w:val="006850AC"/>
    <w:rsid w:val="00686B69"/>
    <w:rsid w:val="00690728"/>
    <w:rsid w:val="00692A85"/>
    <w:rsid w:val="00694A53"/>
    <w:rsid w:val="00697C64"/>
    <w:rsid w:val="006A3FA1"/>
    <w:rsid w:val="006A7AC3"/>
    <w:rsid w:val="006B1DF1"/>
    <w:rsid w:val="006B232B"/>
    <w:rsid w:val="006B2CDC"/>
    <w:rsid w:val="006B7CC3"/>
    <w:rsid w:val="006C52CE"/>
    <w:rsid w:val="006C5D29"/>
    <w:rsid w:val="006D4593"/>
    <w:rsid w:val="006D5737"/>
    <w:rsid w:val="006E7861"/>
    <w:rsid w:val="007008A3"/>
    <w:rsid w:val="00702CC8"/>
    <w:rsid w:val="00704F35"/>
    <w:rsid w:val="00705618"/>
    <w:rsid w:val="00705E52"/>
    <w:rsid w:val="00716134"/>
    <w:rsid w:val="00717491"/>
    <w:rsid w:val="00723352"/>
    <w:rsid w:val="00730F67"/>
    <w:rsid w:val="00732631"/>
    <w:rsid w:val="007366C8"/>
    <w:rsid w:val="00737BC4"/>
    <w:rsid w:val="00752314"/>
    <w:rsid w:val="0075328B"/>
    <w:rsid w:val="00755345"/>
    <w:rsid w:val="00765D8D"/>
    <w:rsid w:val="007661D3"/>
    <w:rsid w:val="00770168"/>
    <w:rsid w:val="00773E4F"/>
    <w:rsid w:val="00775EDD"/>
    <w:rsid w:val="0077649D"/>
    <w:rsid w:val="007767B1"/>
    <w:rsid w:val="007816E6"/>
    <w:rsid w:val="00783123"/>
    <w:rsid w:val="00785F5B"/>
    <w:rsid w:val="00786AEB"/>
    <w:rsid w:val="00791749"/>
    <w:rsid w:val="00796798"/>
    <w:rsid w:val="007A7AAB"/>
    <w:rsid w:val="007B0CEF"/>
    <w:rsid w:val="007B449D"/>
    <w:rsid w:val="007B56D9"/>
    <w:rsid w:val="007C0DB4"/>
    <w:rsid w:val="007C2360"/>
    <w:rsid w:val="007C491E"/>
    <w:rsid w:val="007D37DF"/>
    <w:rsid w:val="007D7D34"/>
    <w:rsid w:val="007F3E34"/>
    <w:rsid w:val="007F7305"/>
    <w:rsid w:val="00802CA3"/>
    <w:rsid w:val="00802D64"/>
    <w:rsid w:val="00805E09"/>
    <w:rsid w:val="00805F9D"/>
    <w:rsid w:val="00813E5C"/>
    <w:rsid w:val="008320BA"/>
    <w:rsid w:val="00835624"/>
    <w:rsid w:val="00835EC4"/>
    <w:rsid w:val="0083717D"/>
    <w:rsid w:val="008415E1"/>
    <w:rsid w:val="00841682"/>
    <w:rsid w:val="008421B6"/>
    <w:rsid w:val="00842292"/>
    <w:rsid w:val="00852223"/>
    <w:rsid w:val="008532F3"/>
    <w:rsid w:val="00860956"/>
    <w:rsid w:val="008615DE"/>
    <w:rsid w:val="00862DC3"/>
    <w:rsid w:val="00865F99"/>
    <w:rsid w:val="008667E4"/>
    <w:rsid w:val="008715F1"/>
    <w:rsid w:val="00871B8F"/>
    <w:rsid w:val="00880C48"/>
    <w:rsid w:val="00881911"/>
    <w:rsid w:val="008828A8"/>
    <w:rsid w:val="00885116"/>
    <w:rsid w:val="00891AE1"/>
    <w:rsid w:val="008936C4"/>
    <w:rsid w:val="00893BC0"/>
    <w:rsid w:val="00894290"/>
    <w:rsid w:val="008A6541"/>
    <w:rsid w:val="008B4DCC"/>
    <w:rsid w:val="008B5FDE"/>
    <w:rsid w:val="008C18B7"/>
    <w:rsid w:val="008C356A"/>
    <w:rsid w:val="008C5253"/>
    <w:rsid w:val="008D2792"/>
    <w:rsid w:val="008D34D7"/>
    <w:rsid w:val="008D4341"/>
    <w:rsid w:val="008D4AB8"/>
    <w:rsid w:val="008E520B"/>
    <w:rsid w:val="008E54B4"/>
    <w:rsid w:val="008F09E1"/>
    <w:rsid w:val="008F326E"/>
    <w:rsid w:val="008F6F14"/>
    <w:rsid w:val="00902E74"/>
    <w:rsid w:val="009039F4"/>
    <w:rsid w:val="009120F6"/>
    <w:rsid w:val="00912C5B"/>
    <w:rsid w:val="00913B94"/>
    <w:rsid w:val="009148A0"/>
    <w:rsid w:val="009244F5"/>
    <w:rsid w:val="00927DE5"/>
    <w:rsid w:val="009305CC"/>
    <w:rsid w:val="00931970"/>
    <w:rsid w:val="00931A82"/>
    <w:rsid w:val="00932249"/>
    <w:rsid w:val="00937F52"/>
    <w:rsid w:val="00945E7E"/>
    <w:rsid w:val="00953061"/>
    <w:rsid w:val="00955503"/>
    <w:rsid w:val="00955F09"/>
    <w:rsid w:val="00972B1E"/>
    <w:rsid w:val="009742A2"/>
    <w:rsid w:val="00977020"/>
    <w:rsid w:val="0098243D"/>
    <w:rsid w:val="009A05D0"/>
    <w:rsid w:val="009A07F9"/>
    <w:rsid w:val="009A21C4"/>
    <w:rsid w:val="009A3151"/>
    <w:rsid w:val="009B2AC2"/>
    <w:rsid w:val="009B4252"/>
    <w:rsid w:val="009B6832"/>
    <w:rsid w:val="009C107E"/>
    <w:rsid w:val="009C5488"/>
    <w:rsid w:val="009E06A6"/>
    <w:rsid w:val="009E756E"/>
    <w:rsid w:val="009F03A0"/>
    <w:rsid w:val="009F3CB8"/>
    <w:rsid w:val="009F580A"/>
    <w:rsid w:val="009F6CC5"/>
    <w:rsid w:val="00A03EFF"/>
    <w:rsid w:val="00A040B1"/>
    <w:rsid w:val="00A16CA7"/>
    <w:rsid w:val="00A2132E"/>
    <w:rsid w:val="00A22582"/>
    <w:rsid w:val="00A247AA"/>
    <w:rsid w:val="00A306B3"/>
    <w:rsid w:val="00A34658"/>
    <w:rsid w:val="00A5282C"/>
    <w:rsid w:val="00A5487D"/>
    <w:rsid w:val="00A57BD4"/>
    <w:rsid w:val="00A61159"/>
    <w:rsid w:val="00A63C36"/>
    <w:rsid w:val="00A719B1"/>
    <w:rsid w:val="00A71FA7"/>
    <w:rsid w:val="00A72D32"/>
    <w:rsid w:val="00A74892"/>
    <w:rsid w:val="00A83A64"/>
    <w:rsid w:val="00A85964"/>
    <w:rsid w:val="00A908AC"/>
    <w:rsid w:val="00AA07AD"/>
    <w:rsid w:val="00AA18BD"/>
    <w:rsid w:val="00AB2262"/>
    <w:rsid w:val="00AB4E00"/>
    <w:rsid w:val="00AB5B19"/>
    <w:rsid w:val="00AB6E85"/>
    <w:rsid w:val="00AC0A78"/>
    <w:rsid w:val="00AC2A9B"/>
    <w:rsid w:val="00AC45E2"/>
    <w:rsid w:val="00AC6F34"/>
    <w:rsid w:val="00AD2126"/>
    <w:rsid w:val="00AD6458"/>
    <w:rsid w:val="00AE05ED"/>
    <w:rsid w:val="00AE329A"/>
    <w:rsid w:val="00AE66A2"/>
    <w:rsid w:val="00AF021C"/>
    <w:rsid w:val="00AF2D21"/>
    <w:rsid w:val="00B00DC4"/>
    <w:rsid w:val="00B02484"/>
    <w:rsid w:val="00B10443"/>
    <w:rsid w:val="00B1364B"/>
    <w:rsid w:val="00B1395B"/>
    <w:rsid w:val="00B17F33"/>
    <w:rsid w:val="00B2587A"/>
    <w:rsid w:val="00B27310"/>
    <w:rsid w:val="00B2775F"/>
    <w:rsid w:val="00B27AD3"/>
    <w:rsid w:val="00B35146"/>
    <w:rsid w:val="00B35A69"/>
    <w:rsid w:val="00B37AD5"/>
    <w:rsid w:val="00B437F5"/>
    <w:rsid w:val="00B442A8"/>
    <w:rsid w:val="00B45348"/>
    <w:rsid w:val="00B45830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9070C"/>
    <w:rsid w:val="00BA1A91"/>
    <w:rsid w:val="00BA40B8"/>
    <w:rsid w:val="00BA4C4E"/>
    <w:rsid w:val="00BA5B3D"/>
    <w:rsid w:val="00BB1DEF"/>
    <w:rsid w:val="00BB46DE"/>
    <w:rsid w:val="00BC06CE"/>
    <w:rsid w:val="00BC0E87"/>
    <w:rsid w:val="00BC168A"/>
    <w:rsid w:val="00BC2629"/>
    <w:rsid w:val="00BC38D2"/>
    <w:rsid w:val="00BC49B6"/>
    <w:rsid w:val="00BD1FA0"/>
    <w:rsid w:val="00BD3990"/>
    <w:rsid w:val="00BE37FF"/>
    <w:rsid w:val="00BE4A69"/>
    <w:rsid w:val="00BE798B"/>
    <w:rsid w:val="00BF0DC3"/>
    <w:rsid w:val="00BF41CF"/>
    <w:rsid w:val="00BF7318"/>
    <w:rsid w:val="00C01AEC"/>
    <w:rsid w:val="00C10CF0"/>
    <w:rsid w:val="00C12CB5"/>
    <w:rsid w:val="00C142BE"/>
    <w:rsid w:val="00C16E56"/>
    <w:rsid w:val="00C20F93"/>
    <w:rsid w:val="00C26489"/>
    <w:rsid w:val="00C3148A"/>
    <w:rsid w:val="00C37372"/>
    <w:rsid w:val="00C464A3"/>
    <w:rsid w:val="00C478D7"/>
    <w:rsid w:val="00C51CF5"/>
    <w:rsid w:val="00C61F5D"/>
    <w:rsid w:val="00C71754"/>
    <w:rsid w:val="00C7212E"/>
    <w:rsid w:val="00C736AC"/>
    <w:rsid w:val="00C81FAC"/>
    <w:rsid w:val="00C83B7E"/>
    <w:rsid w:val="00C86333"/>
    <w:rsid w:val="00C8724C"/>
    <w:rsid w:val="00C97035"/>
    <w:rsid w:val="00CA390C"/>
    <w:rsid w:val="00CA4344"/>
    <w:rsid w:val="00CB027A"/>
    <w:rsid w:val="00CB19B2"/>
    <w:rsid w:val="00CB418C"/>
    <w:rsid w:val="00CC2DCB"/>
    <w:rsid w:val="00CD54DC"/>
    <w:rsid w:val="00CD7C23"/>
    <w:rsid w:val="00CE312F"/>
    <w:rsid w:val="00CE4DF4"/>
    <w:rsid w:val="00CE68F0"/>
    <w:rsid w:val="00CF163D"/>
    <w:rsid w:val="00CF19D6"/>
    <w:rsid w:val="00CF3A2E"/>
    <w:rsid w:val="00CF704D"/>
    <w:rsid w:val="00D01686"/>
    <w:rsid w:val="00D0199E"/>
    <w:rsid w:val="00D01B36"/>
    <w:rsid w:val="00D202B7"/>
    <w:rsid w:val="00D20560"/>
    <w:rsid w:val="00D211F3"/>
    <w:rsid w:val="00D21539"/>
    <w:rsid w:val="00D218AD"/>
    <w:rsid w:val="00D27BDB"/>
    <w:rsid w:val="00D27F94"/>
    <w:rsid w:val="00D32B01"/>
    <w:rsid w:val="00D33045"/>
    <w:rsid w:val="00D3785E"/>
    <w:rsid w:val="00D42854"/>
    <w:rsid w:val="00D440C9"/>
    <w:rsid w:val="00D44B46"/>
    <w:rsid w:val="00D4670E"/>
    <w:rsid w:val="00D527D3"/>
    <w:rsid w:val="00D55957"/>
    <w:rsid w:val="00D650DE"/>
    <w:rsid w:val="00D66902"/>
    <w:rsid w:val="00D67D5E"/>
    <w:rsid w:val="00D77385"/>
    <w:rsid w:val="00D838EB"/>
    <w:rsid w:val="00D83D59"/>
    <w:rsid w:val="00D85366"/>
    <w:rsid w:val="00D9259D"/>
    <w:rsid w:val="00D92644"/>
    <w:rsid w:val="00D92E70"/>
    <w:rsid w:val="00DA11B8"/>
    <w:rsid w:val="00DA28F6"/>
    <w:rsid w:val="00DB7A64"/>
    <w:rsid w:val="00DC43C9"/>
    <w:rsid w:val="00DD4631"/>
    <w:rsid w:val="00DD495F"/>
    <w:rsid w:val="00DE27E1"/>
    <w:rsid w:val="00DE2B0C"/>
    <w:rsid w:val="00DE3EAC"/>
    <w:rsid w:val="00DE7C4D"/>
    <w:rsid w:val="00DF2300"/>
    <w:rsid w:val="00DF480D"/>
    <w:rsid w:val="00E04591"/>
    <w:rsid w:val="00E0462D"/>
    <w:rsid w:val="00E14C1B"/>
    <w:rsid w:val="00E1605A"/>
    <w:rsid w:val="00E16875"/>
    <w:rsid w:val="00E171D9"/>
    <w:rsid w:val="00E17D09"/>
    <w:rsid w:val="00E2065C"/>
    <w:rsid w:val="00E22E46"/>
    <w:rsid w:val="00E25C29"/>
    <w:rsid w:val="00E30C88"/>
    <w:rsid w:val="00E30FE6"/>
    <w:rsid w:val="00E310C8"/>
    <w:rsid w:val="00E373C0"/>
    <w:rsid w:val="00E44DC1"/>
    <w:rsid w:val="00E458F8"/>
    <w:rsid w:val="00E461DD"/>
    <w:rsid w:val="00E507FF"/>
    <w:rsid w:val="00E5507A"/>
    <w:rsid w:val="00E569D0"/>
    <w:rsid w:val="00E628C6"/>
    <w:rsid w:val="00E66409"/>
    <w:rsid w:val="00E744D4"/>
    <w:rsid w:val="00E766AF"/>
    <w:rsid w:val="00E77210"/>
    <w:rsid w:val="00E83E02"/>
    <w:rsid w:val="00E87E0F"/>
    <w:rsid w:val="00E94689"/>
    <w:rsid w:val="00EA166D"/>
    <w:rsid w:val="00EA34C7"/>
    <w:rsid w:val="00EA42A8"/>
    <w:rsid w:val="00EA7C68"/>
    <w:rsid w:val="00EB0C9F"/>
    <w:rsid w:val="00EB3399"/>
    <w:rsid w:val="00EB4398"/>
    <w:rsid w:val="00EB7C96"/>
    <w:rsid w:val="00EC12A0"/>
    <w:rsid w:val="00EC55DA"/>
    <w:rsid w:val="00ED282F"/>
    <w:rsid w:val="00ED3897"/>
    <w:rsid w:val="00ED4854"/>
    <w:rsid w:val="00ED4E53"/>
    <w:rsid w:val="00ED50CF"/>
    <w:rsid w:val="00EE1633"/>
    <w:rsid w:val="00EE2995"/>
    <w:rsid w:val="00EE2C56"/>
    <w:rsid w:val="00EF0700"/>
    <w:rsid w:val="00EF328D"/>
    <w:rsid w:val="00EF5817"/>
    <w:rsid w:val="00F010FC"/>
    <w:rsid w:val="00F04048"/>
    <w:rsid w:val="00F06194"/>
    <w:rsid w:val="00F063DC"/>
    <w:rsid w:val="00F15311"/>
    <w:rsid w:val="00F1694A"/>
    <w:rsid w:val="00F178DC"/>
    <w:rsid w:val="00F17A39"/>
    <w:rsid w:val="00F17D9A"/>
    <w:rsid w:val="00F17FA2"/>
    <w:rsid w:val="00F25035"/>
    <w:rsid w:val="00F25D54"/>
    <w:rsid w:val="00F50E6F"/>
    <w:rsid w:val="00F56ED7"/>
    <w:rsid w:val="00F62CC5"/>
    <w:rsid w:val="00F6429A"/>
    <w:rsid w:val="00F648AD"/>
    <w:rsid w:val="00F7276D"/>
    <w:rsid w:val="00F73B1D"/>
    <w:rsid w:val="00F83D2A"/>
    <w:rsid w:val="00F83D30"/>
    <w:rsid w:val="00F85432"/>
    <w:rsid w:val="00F86D9F"/>
    <w:rsid w:val="00F90B4C"/>
    <w:rsid w:val="00F911E1"/>
    <w:rsid w:val="00F92E9C"/>
    <w:rsid w:val="00F95F8A"/>
    <w:rsid w:val="00F9731B"/>
    <w:rsid w:val="00F97D35"/>
    <w:rsid w:val="00FA15E7"/>
    <w:rsid w:val="00FB3022"/>
    <w:rsid w:val="00FB455C"/>
    <w:rsid w:val="00FB69D2"/>
    <w:rsid w:val="00FC0997"/>
    <w:rsid w:val="00FC0A6F"/>
    <w:rsid w:val="00FC0E5B"/>
    <w:rsid w:val="00FD0BD6"/>
    <w:rsid w:val="00FD0D76"/>
    <w:rsid w:val="00FD0FE0"/>
    <w:rsid w:val="00FD1645"/>
    <w:rsid w:val="00FD47AF"/>
    <w:rsid w:val="00FD5DFB"/>
    <w:rsid w:val="00FD6209"/>
    <w:rsid w:val="00FD6A2B"/>
    <w:rsid w:val="00FE3BCD"/>
    <w:rsid w:val="00FE57AD"/>
    <w:rsid w:val="00FE7C60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3E3136"/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D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3E3136"/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D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3F3A-5051-4952-A4C6-0674A040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t_mayn</cp:lastModifiedBy>
  <cp:revision>8</cp:revision>
  <cp:lastPrinted>2018-10-05T10:28:00Z</cp:lastPrinted>
  <dcterms:created xsi:type="dcterms:W3CDTF">2018-10-07T10:54:00Z</dcterms:created>
  <dcterms:modified xsi:type="dcterms:W3CDTF">2018-10-08T03:08:00Z</dcterms:modified>
</cp:coreProperties>
</file>